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</w:t>
      </w:r>
      <w:r w:rsidR="00DE0739">
        <w:rPr>
          <w:rFonts w:ascii="Arial" w:hAnsi="Arial" w:cs="Arial"/>
          <w:sz w:val="22"/>
          <w:szCs w:val="22"/>
          <w:lang w:val="pt-BR"/>
        </w:rPr>
        <w:t>0</w:t>
      </w:r>
      <w:r w:rsidR="00A93E7A">
        <w:rPr>
          <w:rFonts w:ascii="Arial" w:hAnsi="Arial" w:cs="Arial"/>
          <w:sz w:val="22"/>
          <w:szCs w:val="22"/>
          <w:lang w:val="pt-BR"/>
        </w:rPr>
        <w:t>0</w:t>
      </w:r>
      <w:r w:rsidR="00DB138B">
        <w:rPr>
          <w:rFonts w:ascii="Arial" w:hAnsi="Arial" w:cs="Arial"/>
          <w:sz w:val="22"/>
          <w:szCs w:val="22"/>
          <w:lang w:val="pt-BR"/>
        </w:rPr>
        <w:t>0093</w:t>
      </w:r>
      <w:r w:rsidR="00AB7957">
        <w:rPr>
          <w:rFonts w:ascii="Arial" w:hAnsi="Arial" w:cs="Arial"/>
          <w:sz w:val="22"/>
          <w:szCs w:val="22"/>
          <w:lang w:val="pt-BR"/>
        </w:rPr>
        <w:t>/</w:t>
      </w:r>
      <w:r w:rsidR="00555D09">
        <w:rPr>
          <w:rFonts w:ascii="Arial" w:hAnsi="Arial" w:cs="Arial"/>
          <w:sz w:val="22"/>
          <w:szCs w:val="22"/>
          <w:lang w:val="pt-BR"/>
        </w:rPr>
        <w:t>2</w:t>
      </w:r>
      <w:r w:rsidR="00902B97">
        <w:rPr>
          <w:rFonts w:ascii="Arial" w:hAnsi="Arial" w:cs="Arial"/>
          <w:sz w:val="22"/>
          <w:szCs w:val="22"/>
          <w:lang w:val="pt-BR"/>
        </w:rPr>
        <w:t>01</w:t>
      </w:r>
      <w:r w:rsidR="00A93E7A">
        <w:rPr>
          <w:rFonts w:ascii="Arial" w:hAnsi="Arial" w:cs="Arial"/>
          <w:sz w:val="22"/>
          <w:szCs w:val="22"/>
          <w:lang w:val="pt-BR"/>
        </w:rPr>
        <w:t>5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DB138B">
        <w:rPr>
          <w:rFonts w:ascii="Arial" w:hAnsi="Arial" w:cs="Arial"/>
          <w:sz w:val="22"/>
          <w:szCs w:val="22"/>
          <w:lang w:val="pt-BR"/>
        </w:rPr>
        <w:t>Stélio Pimentel Júnior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DB138B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DB138B">
        <w:rPr>
          <w:rFonts w:ascii="Arial" w:hAnsi="Arial" w:cs="Arial"/>
          <w:sz w:val="22"/>
          <w:szCs w:val="22"/>
          <w:lang w:val="pt-BR"/>
        </w:rPr>
        <w:t>57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DB138B">
        <w:rPr>
          <w:rFonts w:ascii="Arial" w:hAnsi="Arial" w:cs="Arial"/>
          <w:sz w:val="22"/>
          <w:szCs w:val="22"/>
          <w:lang w:val="pt-BR"/>
        </w:rPr>
        <w:t>56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1170ED">
        <w:rPr>
          <w:rFonts w:ascii="Arial" w:hAnsi="Arial" w:cs="Arial"/>
          <w:sz w:val="22"/>
          <w:szCs w:val="22"/>
          <w:lang w:val="pt-BR"/>
        </w:rPr>
        <w:t>31/05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DB138B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DB138B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A93E7A">
        <w:rPr>
          <w:rFonts w:ascii="Arial" w:hAnsi="Arial" w:cs="Arial"/>
          <w:sz w:val="22"/>
          <w:szCs w:val="22"/>
          <w:lang w:val="pt-BR"/>
        </w:rPr>
        <w:t>julho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DB138B">
        <w:rPr>
          <w:rFonts w:ascii="Arial" w:hAnsi="Arial" w:cs="Arial"/>
          <w:sz w:val="22"/>
          <w:szCs w:val="22"/>
          <w:lang w:val="pt-BR"/>
        </w:rPr>
        <w:t>48 e 49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DB138B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DB138B">
        <w:rPr>
          <w:rFonts w:ascii="Arial" w:hAnsi="Arial" w:cs="Arial"/>
          <w:sz w:val="22"/>
          <w:szCs w:val="22"/>
          <w:lang w:val="pt-BR"/>
        </w:rPr>
        <w:t xml:space="preserve">julho de </w:t>
      </w:r>
      <w:r w:rsidR="00DB138B"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A06851" w:rsidRDefault="00863A0B" w:rsidP="00DB138B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A93E7A" w:rsidRPr="00A93E7A">
        <w:rPr>
          <w:rFonts w:ascii="Arial" w:hAnsi="Arial" w:cs="Arial"/>
          <w:sz w:val="22"/>
          <w:szCs w:val="22"/>
          <w:lang w:val="pt-BR"/>
        </w:rPr>
        <w:t>-</w:t>
      </w:r>
      <w:r w:rsidR="001170ED">
        <w:rPr>
          <w:rFonts w:ascii="Arial" w:hAnsi="Arial" w:cs="Arial"/>
          <w:sz w:val="22"/>
          <w:szCs w:val="22"/>
          <w:lang w:val="pt-BR"/>
        </w:rPr>
        <w:t xml:space="preserve"> 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06851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DB138B">
        <w:rPr>
          <w:rFonts w:ascii="Arial" w:hAnsi="Arial" w:cs="Arial"/>
          <w:sz w:val="22"/>
          <w:szCs w:val="22"/>
          <w:lang w:val="pt-BR"/>
        </w:rPr>
        <w:t>15.101,46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DB138B">
        <w:rPr>
          <w:rFonts w:ascii="Arial" w:hAnsi="Arial" w:cs="Arial"/>
          <w:sz w:val="22"/>
          <w:szCs w:val="22"/>
          <w:lang w:val="pt-BR"/>
        </w:rPr>
        <w:t>quinze mil, cento e um reais, quarenta e seis centavos</w:t>
      </w:r>
      <w:r w:rsidR="00A06851">
        <w:rPr>
          <w:rFonts w:ascii="Arial" w:hAnsi="Arial" w:cs="Arial"/>
          <w:sz w:val="22"/>
          <w:szCs w:val="22"/>
          <w:lang w:val="pt-BR"/>
        </w:rPr>
        <w:t>)</w:t>
      </w:r>
      <w:r w:rsidR="00C01CEE">
        <w:rPr>
          <w:rFonts w:ascii="Arial" w:hAnsi="Arial" w:cs="Arial"/>
          <w:sz w:val="22"/>
          <w:szCs w:val="22"/>
          <w:lang w:val="pt-BR"/>
        </w:rPr>
        <w:t>;</w:t>
      </w:r>
    </w:p>
    <w:p w:rsidR="00C01CEE" w:rsidRPr="00C01CEE" w:rsidRDefault="00C01CEE" w:rsidP="00DB138B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DB138B"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="00DB138B" w:rsidRPr="00295678">
        <w:rPr>
          <w:rFonts w:ascii="Arial" w:hAnsi="Arial" w:cs="Arial"/>
          <w:sz w:val="22"/>
          <w:szCs w:val="22"/>
          <w:lang w:val="pt-BR"/>
        </w:rPr>
        <w:t>(</w:t>
      </w:r>
      <w:r w:rsidR="00DB138B">
        <w:rPr>
          <w:rFonts w:ascii="Arial" w:hAnsi="Arial" w:cs="Arial"/>
          <w:sz w:val="22"/>
          <w:szCs w:val="22"/>
          <w:lang w:val="pt-BR"/>
        </w:rPr>
        <w:t>quinze mil, cento e um reais, quarenta e seis centavos</w:t>
      </w:r>
      <w:r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A06851" w:rsidRDefault="00733E80" w:rsidP="00DB138B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6851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B138B">
        <w:rPr>
          <w:rFonts w:ascii="Arial" w:hAnsi="Arial" w:cs="Arial"/>
          <w:sz w:val="22"/>
          <w:szCs w:val="22"/>
          <w:lang w:val="pt-BR"/>
        </w:rPr>
        <w:t xml:space="preserve">R$15.101,46 </w:t>
      </w:r>
      <w:r w:rsidR="00DB138B" w:rsidRPr="00295678">
        <w:rPr>
          <w:rFonts w:ascii="Arial" w:hAnsi="Arial" w:cs="Arial"/>
          <w:sz w:val="22"/>
          <w:szCs w:val="22"/>
          <w:lang w:val="pt-BR"/>
        </w:rPr>
        <w:t>(</w:t>
      </w:r>
      <w:r w:rsidR="00DB138B">
        <w:rPr>
          <w:rFonts w:ascii="Arial" w:hAnsi="Arial" w:cs="Arial"/>
          <w:sz w:val="22"/>
          <w:szCs w:val="22"/>
          <w:lang w:val="pt-BR"/>
        </w:rPr>
        <w:t>quinze mil, cento e um reais, quarenta e seis centavos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)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ao</w:t>
      </w:r>
      <w:r w:rsidR="002957DC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 w:rsidRPr="00A06851">
        <w:rPr>
          <w:rFonts w:ascii="Arial" w:hAnsi="Arial" w:cs="Arial"/>
          <w:sz w:val="22"/>
          <w:szCs w:val="22"/>
          <w:lang w:val="pt-BR"/>
        </w:rPr>
        <w:t>servidor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DB138B">
        <w:rPr>
          <w:rFonts w:ascii="Arial" w:hAnsi="Arial" w:cs="Arial"/>
          <w:sz w:val="22"/>
          <w:szCs w:val="22"/>
          <w:lang w:val="pt-BR"/>
        </w:rPr>
        <w:t>Stélio Pimentel Júnior</w:t>
      </w:r>
      <w:r w:rsidR="00A93E7A" w:rsidRPr="00A06851">
        <w:rPr>
          <w:rFonts w:ascii="Arial" w:hAnsi="Arial" w:cs="Arial"/>
          <w:sz w:val="22"/>
          <w:szCs w:val="22"/>
          <w:lang w:val="pt-BR"/>
        </w:rPr>
        <w:t>.</w:t>
      </w:r>
      <w:r w:rsidR="00295678" w:rsidRPr="00A06851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A06851">
        <w:rPr>
          <w:rFonts w:ascii="Arial" w:hAnsi="Arial" w:cs="Arial"/>
          <w:sz w:val="22"/>
          <w:szCs w:val="22"/>
          <w:lang w:val="pt-BR"/>
        </w:rPr>
        <w:t>a</w:t>
      </w:r>
      <w:r w:rsidR="00A84134" w:rsidRPr="00A06851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A06851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A06851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fls. </w:t>
      </w:r>
      <w:r w:rsidR="00DB138B">
        <w:rPr>
          <w:rFonts w:ascii="Arial" w:hAnsi="Arial" w:cs="Arial"/>
          <w:sz w:val="22"/>
          <w:szCs w:val="22"/>
          <w:lang w:val="pt-BR"/>
        </w:rPr>
        <w:t>51 e 52</w:t>
      </w:r>
      <w:r w:rsidR="00FF01ED" w:rsidRPr="00A06851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D963B5" w:rsidRDefault="00D963B5" w:rsidP="00DB138B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D963B5" w:rsidRPr="00AC7778" w:rsidRDefault="00D963B5" w:rsidP="00DB138B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A06851" w:rsidRPr="00AC7778" w:rsidRDefault="00A06851" w:rsidP="00A06851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17882" w:rsidRPr="00AC7778" w:rsidRDefault="00017882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394FBF">
        <w:rPr>
          <w:rFonts w:ascii="Arial" w:hAnsi="Arial" w:cs="Arial"/>
          <w:sz w:val="22"/>
          <w:szCs w:val="22"/>
          <w:lang w:val="pt-BR"/>
        </w:rPr>
        <w:t>9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DB138B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Fábio </w:t>
      </w:r>
      <w:r w:rsidR="00394FBF">
        <w:rPr>
          <w:rFonts w:ascii="Arial" w:hAnsi="Arial" w:cs="Arial"/>
          <w:b/>
          <w:sz w:val="22"/>
          <w:szCs w:val="22"/>
          <w:lang w:val="pt-BR"/>
        </w:rPr>
        <w:t>Farias de Almeida Filho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94FBF">
        <w:rPr>
          <w:rFonts w:ascii="Arial" w:hAnsi="Arial" w:cs="Arial"/>
          <w:b/>
          <w:sz w:val="22"/>
          <w:szCs w:val="22"/>
          <w:lang w:val="pt-BR"/>
        </w:rPr>
        <w:t xml:space="preserve">Técnico </w:t>
      </w:r>
      <w:r>
        <w:rPr>
          <w:rFonts w:ascii="Arial" w:hAnsi="Arial" w:cs="Arial"/>
          <w:b/>
          <w:sz w:val="22"/>
          <w:szCs w:val="22"/>
          <w:lang w:val="pt-BR"/>
        </w:rPr>
        <w:t xml:space="preserve">de </w:t>
      </w:r>
      <w:r w:rsidR="00394FBF">
        <w:rPr>
          <w:rFonts w:ascii="Arial" w:hAnsi="Arial" w:cs="Arial"/>
          <w:b/>
          <w:sz w:val="22"/>
          <w:szCs w:val="22"/>
          <w:lang w:val="pt-BR"/>
        </w:rPr>
        <w:t>Auditagem</w:t>
      </w:r>
      <w:r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Matrícula </w:t>
      </w:r>
      <w:r w:rsidR="00394FBF">
        <w:rPr>
          <w:rFonts w:ascii="Arial" w:hAnsi="Arial" w:cs="Arial"/>
          <w:b/>
          <w:sz w:val="22"/>
          <w:szCs w:val="22"/>
          <w:lang w:val="pt-BR"/>
        </w:rPr>
        <w:t>nº 132-5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AC8" w:rsidRDefault="00E94AC8" w:rsidP="0016418A">
      <w:r>
        <w:separator/>
      </w:r>
    </w:p>
  </w:endnote>
  <w:endnote w:type="continuationSeparator" w:id="1">
    <w:p w:rsidR="00E94AC8" w:rsidRDefault="00E94AC8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AC8" w:rsidRDefault="00E94AC8" w:rsidP="0016418A">
      <w:r>
        <w:separator/>
      </w:r>
    </w:p>
  </w:footnote>
  <w:footnote w:type="continuationSeparator" w:id="1">
    <w:p w:rsidR="00E94AC8" w:rsidRDefault="00E94AC8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0078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078BC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5778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078BC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0ED"/>
    <w:rsid w:val="00117583"/>
    <w:rsid w:val="0012159E"/>
    <w:rsid w:val="00124665"/>
    <w:rsid w:val="00126548"/>
    <w:rsid w:val="00127056"/>
    <w:rsid w:val="00127424"/>
    <w:rsid w:val="0013017B"/>
    <w:rsid w:val="0013530F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3275"/>
    <w:rsid w:val="00394FBF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52519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B7448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5D0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2219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06851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3E7A"/>
    <w:rsid w:val="00A94F14"/>
    <w:rsid w:val="00A96C6F"/>
    <w:rsid w:val="00AA0994"/>
    <w:rsid w:val="00AB53BA"/>
    <w:rsid w:val="00AB6367"/>
    <w:rsid w:val="00AB6583"/>
    <w:rsid w:val="00AB6A2C"/>
    <w:rsid w:val="00AB7957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1CEE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963B5"/>
    <w:rsid w:val="00DB138B"/>
    <w:rsid w:val="00DB52B6"/>
    <w:rsid w:val="00DB6A0A"/>
    <w:rsid w:val="00DC15A6"/>
    <w:rsid w:val="00DC53A6"/>
    <w:rsid w:val="00DC6E97"/>
    <w:rsid w:val="00DD38BD"/>
    <w:rsid w:val="00DE0739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AC8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2017-08-29T11:27:00Z</cp:lastPrinted>
  <dcterms:created xsi:type="dcterms:W3CDTF">2017-08-29T11:40:00Z</dcterms:created>
  <dcterms:modified xsi:type="dcterms:W3CDTF">2017-08-29T11:40:00Z</dcterms:modified>
</cp:coreProperties>
</file>