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3079E8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PROCESSO: 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1104-375/2018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MINISTÉRIO PÚBLICO ESTADUAL - MPE</w:t>
      </w:r>
    </w:p>
    <w:p w:rsidR="003C31A7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NOTIFICAÇÃO.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DETALHES: 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INFORMAEXPIRAÇÃO DE PRAZO.</w:t>
      </w:r>
    </w:p>
    <w:p w:rsidR="00CB3C11" w:rsidRPr="003079E8" w:rsidRDefault="00CB3C11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A0037F" w:rsidRPr="003079E8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587EE0" w:rsidRPr="003079E8" w:rsidRDefault="00587EE0" w:rsidP="00CB3C11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6336E4" w:rsidRDefault="00477729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 w:rsidR="006336E4">
        <w:rPr>
          <w:rFonts w:ascii="Bookman Old Style" w:hAnsi="Bookman Old Style" w:cs="Arial"/>
          <w:b/>
          <w:sz w:val="22"/>
          <w:szCs w:val="22"/>
          <w:lang w:val="pt-BR"/>
        </w:rPr>
        <w:t>1104-375/2018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, em 0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1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um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)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 volume</w:t>
      </w:r>
      <w:r w:rsidR="003C31A7" w:rsidRPr="003079E8">
        <w:rPr>
          <w:rFonts w:ascii="Bookman Old Style" w:hAnsi="Bookman Old Style" w:cs="Arial"/>
          <w:sz w:val="22"/>
          <w:szCs w:val="22"/>
          <w:lang w:val="pt-BR"/>
        </w:rPr>
        <w:t xml:space="preserve"> com 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03</w:t>
      </w:r>
      <w:r w:rsidR="0086511D" w:rsidRPr="003079E8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(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três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) fls., referente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 xml:space="preserve"> ao Ofício </w:t>
      </w:r>
      <w:r w:rsidR="007637A4">
        <w:rPr>
          <w:rFonts w:ascii="Bookman Old Style" w:hAnsi="Bookman Old Style" w:cstheme="minorHAnsi"/>
          <w:sz w:val="22"/>
          <w:szCs w:val="22"/>
          <w:lang w:val="pt-BR"/>
        </w:rPr>
        <w:t xml:space="preserve">encaminhado 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 xml:space="preserve">pelo </w:t>
      </w:r>
      <w:r w:rsidR="007637A4">
        <w:rPr>
          <w:rFonts w:ascii="Bookman Old Style" w:hAnsi="Bookman Old Style" w:cstheme="minorHAnsi"/>
          <w:sz w:val="22"/>
          <w:szCs w:val="22"/>
          <w:lang w:val="pt-BR"/>
        </w:rPr>
        <w:t xml:space="preserve">MPE através do Ofício nº 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>045/2018 – 18º PJC/MPE/AL, datado de 08 de maio de 2018, de lavra do Analista Jurídico Antonio Miguel T V dos Santos, onde notifica este órgão de controle sobre o término do prazo solicitado para a conclusão da pericia técnica no termo de Compromisso nº 02/2015 celebrado entre a SESAU e a Fundação Cordial, e solicitando o encaminhamento do Laudo Pericial no prazo máximo de 15 (quinze) dias.</w:t>
      </w:r>
    </w:p>
    <w:p w:rsidR="007637A4" w:rsidRDefault="006336E4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theme="minorHAnsi"/>
          <w:sz w:val="22"/>
          <w:szCs w:val="22"/>
          <w:lang w:val="pt-BR"/>
        </w:rPr>
        <w:t>Ocorre que esta Superintendência de Auditagem finalizou os trabalhos de Pericia Técnica no último dia 23, tendo encaminhado o Laudo Pericial Técnico Final nº 001/2018, solicitando o encaminhamento do MPE, o qual foi realizado conforme cópia do Ofício nº 211/2018/GABIN/CGE em anexo, protocolado naquele órgão.</w:t>
      </w:r>
    </w:p>
    <w:p w:rsidR="006336E4" w:rsidRDefault="006336E4" w:rsidP="003079E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theme="minorHAnsi"/>
          <w:sz w:val="22"/>
          <w:szCs w:val="22"/>
          <w:lang w:val="pt-BR"/>
        </w:rPr>
        <w:t>Encaminhem-se os autos ao Gabinete da Controladora Geral para conhecimento e decisão superior.</w:t>
      </w:r>
    </w:p>
    <w:p w:rsidR="00381FB2" w:rsidRPr="003079E8" w:rsidRDefault="00381FB2" w:rsidP="0048025F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4A607C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Maceió/AL, 2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8</w:t>
      </w:r>
      <w:r w:rsidR="00381FB2" w:rsidRPr="003079E8">
        <w:rPr>
          <w:rFonts w:ascii="Bookman Old Style" w:hAnsi="Bookman Old Style" w:cs="Arial"/>
          <w:sz w:val="22"/>
          <w:szCs w:val="22"/>
          <w:lang w:val="pt-BR"/>
        </w:rPr>
        <w:t xml:space="preserve"> de maio de 2018.</w:t>
      </w:r>
    </w:p>
    <w:p w:rsidR="00381FB2" w:rsidRPr="003079E8" w:rsidRDefault="00381FB2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3079E8" w:rsidRDefault="00381FB2" w:rsidP="00CB3C11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3079E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4FD" w:rsidRDefault="00DB74FD" w:rsidP="0016418A">
      <w:r>
        <w:separator/>
      </w:r>
    </w:p>
  </w:endnote>
  <w:endnote w:type="continuationSeparator" w:id="0">
    <w:p w:rsidR="00DB74FD" w:rsidRDefault="00DB74F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4FD" w:rsidRDefault="00DB74FD" w:rsidP="0016418A">
      <w:r>
        <w:separator/>
      </w:r>
    </w:p>
  </w:footnote>
  <w:footnote w:type="continuationSeparator" w:id="0">
    <w:p w:rsidR="00DB74FD" w:rsidRDefault="00DB74F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4FD" w:rsidRDefault="00DB74F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B74FD" w:rsidRDefault="00DB74FD">
    <w:pPr>
      <w:pStyle w:val="Cabealho"/>
    </w:pPr>
  </w:p>
  <w:p w:rsidR="00DB74FD" w:rsidRDefault="00DB74FD">
    <w:pPr>
      <w:pStyle w:val="Cabealho"/>
    </w:pPr>
  </w:p>
  <w:p w:rsidR="00DB74FD" w:rsidRPr="0016418A" w:rsidRDefault="00DB74FD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B74FD" w:rsidRPr="0016418A" w:rsidRDefault="00DB74FD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B74FD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DB74FD" w:rsidRPr="0016418A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B74FD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4860"/>
    <w:rsid w:val="00167252"/>
    <w:rsid w:val="00172ABC"/>
    <w:rsid w:val="0018145F"/>
    <w:rsid w:val="00194E58"/>
    <w:rsid w:val="0019507C"/>
    <w:rsid w:val="001961D6"/>
    <w:rsid w:val="001A2BA4"/>
    <w:rsid w:val="001B047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236D1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0C59"/>
    <w:rsid w:val="00551379"/>
    <w:rsid w:val="00556D11"/>
    <w:rsid w:val="00571DC5"/>
    <w:rsid w:val="00577D23"/>
    <w:rsid w:val="005809ED"/>
    <w:rsid w:val="00587EE0"/>
    <w:rsid w:val="00592C96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36E4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637A4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2942"/>
    <w:rsid w:val="009044DC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B74FD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2017-08-08T14:22:00Z</cp:lastPrinted>
  <dcterms:created xsi:type="dcterms:W3CDTF">2018-05-28T22:47:00Z</dcterms:created>
  <dcterms:modified xsi:type="dcterms:W3CDTF">2018-05-28T22:56:00Z</dcterms:modified>
</cp:coreProperties>
</file>