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824D1">
        <w:rPr>
          <w:rFonts w:ascii="Arial" w:hAnsi="Arial" w:cs="Arial"/>
          <w:b/>
          <w:sz w:val="22"/>
          <w:szCs w:val="22"/>
          <w:lang w:val="pt-BR"/>
        </w:rPr>
        <w:t>1206</w:t>
      </w:r>
      <w:r w:rsidR="000677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92D41">
        <w:rPr>
          <w:rFonts w:ascii="Arial" w:hAnsi="Arial" w:cs="Arial"/>
          <w:b/>
          <w:sz w:val="22"/>
          <w:szCs w:val="22"/>
          <w:lang w:val="pt-BR"/>
        </w:rPr>
        <w:t>6915</w:t>
      </w:r>
      <w:r w:rsidR="005163F4">
        <w:rPr>
          <w:rFonts w:ascii="Arial" w:hAnsi="Arial" w:cs="Arial"/>
          <w:sz w:val="22"/>
          <w:szCs w:val="22"/>
          <w:lang w:val="pt-BR"/>
        </w:rPr>
        <w:t>/</w:t>
      </w:r>
      <w:r w:rsidR="00CA5153"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692D41">
        <w:rPr>
          <w:rFonts w:ascii="Arial" w:hAnsi="Arial" w:cs="Arial"/>
          <w:sz w:val="22"/>
          <w:szCs w:val="22"/>
          <w:lang w:val="pt-BR"/>
        </w:rPr>
        <w:t>2001</w:t>
      </w:r>
      <w:r w:rsidR="005163F4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proofErr w:type="gramStart"/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52E72">
        <w:rPr>
          <w:rFonts w:ascii="Arial" w:hAnsi="Arial" w:cs="Arial"/>
          <w:sz w:val="22"/>
          <w:szCs w:val="22"/>
          <w:lang w:val="pt-BR"/>
        </w:rPr>
        <w:t xml:space="preserve"> </w:t>
      </w:r>
      <w:proofErr w:type="gramEnd"/>
      <w:r w:rsidR="00692D41">
        <w:rPr>
          <w:rFonts w:ascii="Arial" w:hAnsi="Arial" w:cs="Arial"/>
          <w:sz w:val="22"/>
          <w:szCs w:val="22"/>
          <w:lang w:val="pt-BR"/>
        </w:rPr>
        <w:t>MARIA LUCI VENÂNCIO DE OLIVEIRA BATISTA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92D41">
        <w:rPr>
          <w:rFonts w:ascii="Arial" w:hAnsi="Arial" w:cs="Arial"/>
          <w:sz w:val="22"/>
          <w:szCs w:val="22"/>
          <w:lang w:val="pt-BR"/>
        </w:rPr>
        <w:t>LOCAÇÃO DE IMÓVEL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Viviane Rocha </w:t>
      </w:r>
      <w:proofErr w:type="spellStart"/>
      <w:r w:rsidR="00C824D1">
        <w:rPr>
          <w:rFonts w:ascii="Arial" w:hAnsi="Arial" w:cs="Arial"/>
          <w:b/>
          <w:sz w:val="23"/>
          <w:szCs w:val="23"/>
        </w:rPr>
        <w:t>Luna</w:t>
      </w:r>
      <w:proofErr w:type="spellEnd"/>
      <w:r w:rsidR="00C824D1">
        <w:rPr>
          <w:rFonts w:ascii="Arial" w:hAnsi="Arial" w:cs="Arial"/>
          <w:b/>
          <w:sz w:val="23"/>
          <w:szCs w:val="23"/>
        </w:rPr>
        <w:t xml:space="preserve"> do Nascimento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B32058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15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67781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8DCB2-FD5D-4077-978A-D62EBE92B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2017-02-15T15:17:00Z</cp:lastPrinted>
  <dcterms:created xsi:type="dcterms:W3CDTF">2017-02-15T15:18:00Z</dcterms:created>
  <dcterms:modified xsi:type="dcterms:W3CDTF">2017-02-15T15:18:00Z</dcterms:modified>
</cp:coreProperties>
</file>