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4E3E">
        <w:rPr>
          <w:rFonts w:ascii="Arial" w:hAnsi="Arial" w:cs="Arial"/>
          <w:b/>
          <w:sz w:val="22"/>
          <w:szCs w:val="22"/>
          <w:lang w:val="pt-BR"/>
        </w:rPr>
        <w:t>1970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D4E3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D4E3E">
        <w:rPr>
          <w:rFonts w:ascii="Arial" w:hAnsi="Arial" w:cs="Arial"/>
          <w:sz w:val="22"/>
          <w:szCs w:val="22"/>
          <w:lang w:val="pt-BR"/>
        </w:rPr>
        <w:t>2028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4E3E">
        <w:rPr>
          <w:rFonts w:ascii="Arial" w:hAnsi="Arial" w:cs="Arial"/>
          <w:sz w:val="22"/>
          <w:szCs w:val="22"/>
          <w:lang w:val="pt-BR"/>
        </w:rPr>
        <w:t>BRASCAR LOCADORA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51D45">
        <w:rPr>
          <w:rFonts w:ascii="Arial" w:hAnsi="Arial" w:cs="Arial"/>
          <w:b/>
          <w:sz w:val="23"/>
          <w:szCs w:val="23"/>
        </w:rPr>
        <w:t>Fabiana Cristina M. 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B5077-F136-4CFB-AA76-3DDAF3BE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2017-03-03T16:16:00Z</cp:lastPrinted>
  <dcterms:created xsi:type="dcterms:W3CDTF">2017-03-03T16:17:00Z</dcterms:created>
  <dcterms:modified xsi:type="dcterms:W3CDTF">2017-03-03T16:17:00Z</dcterms:modified>
</cp:coreProperties>
</file>