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625D">
        <w:rPr>
          <w:rFonts w:ascii="Arial" w:hAnsi="Arial" w:cs="Arial"/>
          <w:b/>
          <w:sz w:val="22"/>
          <w:szCs w:val="22"/>
          <w:lang w:val="pt-BR"/>
        </w:rPr>
        <w:t>4701 5518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C7B7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8625D">
        <w:rPr>
          <w:rFonts w:ascii="Arial" w:hAnsi="Arial" w:cs="Arial"/>
          <w:sz w:val="22"/>
          <w:szCs w:val="22"/>
          <w:lang w:val="pt-BR"/>
        </w:rPr>
        <w:t>2077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625D">
        <w:rPr>
          <w:rFonts w:ascii="Arial" w:hAnsi="Arial" w:cs="Arial"/>
          <w:sz w:val="22"/>
          <w:szCs w:val="22"/>
          <w:lang w:val="pt-BR"/>
        </w:rPr>
        <w:t>GALVÃO E SILVA 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9C7B74">
        <w:rPr>
          <w:rFonts w:ascii="Arial" w:hAnsi="Arial" w:cs="Arial"/>
          <w:b/>
          <w:sz w:val="22"/>
          <w:szCs w:val="22"/>
          <w:lang w:val="pt-BR"/>
        </w:rPr>
        <w:t>CLÍNCA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86D3-3933-44C9-99C6-EB371E5F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2017-04-06T13:35:00Z</cp:lastPrinted>
  <dcterms:created xsi:type="dcterms:W3CDTF">2017-04-06T13:36:00Z</dcterms:created>
  <dcterms:modified xsi:type="dcterms:W3CDTF">2017-04-06T13:36:00Z</dcterms:modified>
</cp:coreProperties>
</file>