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E046A">
        <w:rPr>
          <w:rFonts w:ascii="Arial" w:hAnsi="Arial" w:cs="Arial"/>
          <w:b/>
          <w:sz w:val="22"/>
          <w:szCs w:val="22"/>
          <w:lang w:val="pt-BR"/>
        </w:rPr>
        <w:t>4701 5917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C7B7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E046A">
        <w:rPr>
          <w:rFonts w:ascii="Arial" w:hAnsi="Arial" w:cs="Arial"/>
          <w:sz w:val="22"/>
          <w:szCs w:val="22"/>
          <w:lang w:val="pt-BR"/>
        </w:rPr>
        <w:t>2080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E046A">
        <w:rPr>
          <w:rFonts w:ascii="Arial" w:hAnsi="Arial" w:cs="Arial"/>
          <w:sz w:val="22"/>
          <w:szCs w:val="22"/>
          <w:lang w:val="pt-BR"/>
        </w:rPr>
        <w:t xml:space="preserve">CENTRO MÉDICO C. </w:t>
      </w:r>
      <w:proofErr w:type="gramStart"/>
      <w:r w:rsidR="005E046A">
        <w:rPr>
          <w:rFonts w:ascii="Arial" w:hAnsi="Arial" w:cs="Arial"/>
          <w:sz w:val="22"/>
          <w:szCs w:val="22"/>
          <w:lang w:val="pt-BR"/>
        </w:rPr>
        <w:t>HARMONY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E046A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8A495-23CF-4DCA-8AAD-258A0AC7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2017-04-06T14:45:00Z</cp:lastPrinted>
  <dcterms:created xsi:type="dcterms:W3CDTF">2017-04-06T14:47:00Z</dcterms:created>
  <dcterms:modified xsi:type="dcterms:W3CDTF">2017-04-06T14:47:00Z</dcterms:modified>
</cp:coreProperties>
</file>