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B73F48">
        <w:rPr>
          <w:rFonts w:ascii="Arial" w:hAnsi="Arial" w:cs="Arial"/>
          <w:b/>
          <w:sz w:val="22"/>
          <w:szCs w:val="22"/>
          <w:lang w:val="pt-BR"/>
        </w:rPr>
        <w:t>0019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73F48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B73F48">
        <w:rPr>
          <w:rFonts w:ascii="Arial" w:hAnsi="Arial" w:cs="Arial"/>
          <w:sz w:val="22"/>
          <w:szCs w:val="22"/>
          <w:lang w:val="pt-BR"/>
        </w:rPr>
        <w:t>51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73F48">
        <w:rPr>
          <w:rFonts w:ascii="Arial" w:hAnsi="Arial" w:cs="Arial"/>
          <w:b/>
          <w:sz w:val="22"/>
          <w:szCs w:val="22"/>
          <w:lang w:val="pt-BR"/>
        </w:rPr>
        <w:t>CÉSAR ANTÔNIO ATAIDE AMORIM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73F48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A59E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5A59E5">
        <w:rPr>
          <w:rFonts w:ascii="Arial" w:hAnsi="Arial" w:cs="Arial"/>
          <w:b/>
          <w:sz w:val="23"/>
          <w:szCs w:val="23"/>
        </w:rPr>
        <w:t>Luna</w:t>
      </w:r>
      <w:proofErr w:type="spellEnd"/>
      <w:r w:rsidR="005A59E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5A59E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F58DC-5B77-481E-B86D-33CFA10BB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2017-04-10T12:43:00Z</cp:lastPrinted>
  <dcterms:created xsi:type="dcterms:W3CDTF">2017-04-10T13:00:00Z</dcterms:created>
  <dcterms:modified xsi:type="dcterms:W3CDTF">2017-04-10T13:00:00Z</dcterms:modified>
</cp:coreProperties>
</file>