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917071">
        <w:rPr>
          <w:rFonts w:ascii="Arial" w:hAnsi="Arial" w:cs="Arial"/>
          <w:b/>
          <w:sz w:val="22"/>
          <w:szCs w:val="22"/>
          <w:lang w:val="pt-BR"/>
        </w:rPr>
        <w:t>0012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917071">
        <w:rPr>
          <w:rFonts w:ascii="Arial" w:hAnsi="Arial" w:cs="Arial"/>
          <w:sz w:val="22"/>
          <w:szCs w:val="22"/>
          <w:lang w:val="pt-BR"/>
        </w:rPr>
        <w:t>47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17071">
        <w:rPr>
          <w:rFonts w:ascii="Arial" w:hAnsi="Arial" w:cs="Arial"/>
          <w:b/>
          <w:sz w:val="22"/>
          <w:szCs w:val="22"/>
          <w:lang w:val="pt-BR"/>
        </w:rPr>
        <w:t>INST. OFTALMOLOGICO DE AL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600CD">
        <w:rPr>
          <w:rFonts w:ascii="Arial" w:hAnsi="Arial" w:cs="Arial"/>
          <w:b/>
          <w:sz w:val="23"/>
          <w:szCs w:val="23"/>
        </w:rPr>
        <w:t xml:space="preserve">Rita de C. Araújo </w:t>
      </w:r>
      <w:proofErr w:type="spellStart"/>
      <w:r w:rsidR="005600CD">
        <w:rPr>
          <w:rFonts w:ascii="Arial" w:hAnsi="Arial" w:cs="Arial"/>
          <w:b/>
          <w:sz w:val="23"/>
          <w:szCs w:val="23"/>
        </w:rPr>
        <w:t>Soriano</w:t>
      </w:r>
      <w:proofErr w:type="spell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FA14A-6941-48A5-89FF-909865A4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2017-04-19T18:38:00Z</cp:lastPrinted>
  <dcterms:created xsi:type="dcterms:W3CDTF">2017-04-19T18:39:00Z</dcterms:created>
  <dcterms:modified xsi:type="dcterms:W3CDTF">2017-04-19T18:39:00Z</dcterms:modified>
</cp:coreProperties>
</file>