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C6184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AC6184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AC6184">
        <w:rPr>
          <w:rFonts w:ascii="Arial" w:hAnsi="Arial" w:cs="Arial"/>
          <w:sz w:val="22"/>
          <w:szCs w:val="22"/>
          <w:lang w:val="pt-BR"/>
        </w:rPr>
        <w:t>20105-</w:t>
      </w:r>
      <w:r w:rsidR="00C0473A" w:rsidRPr="00AC6184">
        <w:rPr>
          <w:rFonts w:ascii="Arial" w:hAnsi="Arial" w:cs="Arial"/>
          <w:sz w:val="22"/>
          <w:szCs w:val="22"/>
          <w:lang w:val="pt-BR"/>
        </w:rPr>
        <w:t>000247/2015</w:t>
      </w:r>
    </w:p>
    <w:p w:rsidR="0088788E" w:rsidRPr="00AC6184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: </w:t>
      </w:r>
      <w:r w:rsidR="00C0473A" w:rsidRPr="00AC6184">
        <w:rPr>
          <w:rFonts w:ascii="Arial" w:hAnsi="Arial" w:cs="Arial"/>
          <w:sz w:val="22"/>
          <w:szCs w:val="22"/>
          <w:lang w:val="pt-BR"/>
        </w:rPr>
        <w:t>Murilo Sergio Jucá Nogueira Junior</w:t>
      </w:r>
    </w:p>
    <w:p w:rsidR="00E05C7C" w:rsidRPr="00AC6184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ASSUNTO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AC6184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AC6184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AC6184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AC6184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4427DF" w:rsidRPr="00AC6184" w:rsidRDefault="004427DF" w:rsidP="004427D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AC6184">
        <w:rPr>
          <w:rFonts w:ascii="Arial" w:hAnsi="Arial" w:cs="Arial"/>
          <w:b/>
          <w:sz w:val="22"/>
          <w:szCs w:val="22"/>
          <w:lang w:val="pt-BR"/>
        </w:rPr>
        <w:t>SEPLAG</w:t>
      </w:r>
      <w:r w:rsidR="00FD6348"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encaminhou a esta Controladoria Geral do Estado, o </w:t>
      </w:r>
      <w:r w:rsidR="001669AF">
        <w:rPr>
          <w:rFonts w:ascii="Arial" w:hAnsi="Arial" w:cs="Arial"/>
          <w:sz w:val="22"/>
          <w:szCs w:val="22"/>
          <w:lang w:val="pt-BR"/>
        </w:rPr>
        <w:t xml:space="preserve">referido </w:t>
      </w:r>
      <w:r w:rsidRPr="00AC6184">
        <w:rPr>
          <w:rFonts w:ascii="Arial" w:hAnsi="Arial" w:cs="Arial"/>
          <w:sz w:val="22"/>
          <w:szCs w:val="22"/>
          <w:lang w:val="pt-BR"/>
        </w:rPr>
        <w:t>processo</w:t>
      </w:r>
      <w:r w:rsidR="00C0473A" w:rsidRPr="00AC6184">
        <w:rPr>
          <w:rFonts w:ascii="Arial" w:hAnsi="Arial" w:cs="Arial"/>
          <w:sz w:val="22"/>
          <w:szCs w:val="22"/>
          <w:lang w:val="pt-BR"/>
        </w:rPr>
        <w:t>, de volume único com 52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folhas,</w:t>
      </w:r>
      <w:r w:rsidR="00C0473A" w:rsidRPr="00AC6184">
        <w:rPr>
          <w:rFonts w:ascii="Arial" w:hAnsi="Arial" w:cs="Arial"/>
          <w:sz w:val="22"/>
          <w:szCs w:val="22"/>
          <w:lang w:val="pt-BR"/>
        </w:rPr>
        <w:t xml:space="preserve"> decorrente do Despacho à fl. 51, datado de 17/04</w:t>
      </w:r>
      <w:r w:rsidR="00FD6348" w:rsidRPr="00AC6184">
        <w:rPr>
          <w:rFonts w:ascii="Arial" w:hAnsi="Arial" w:cs="Arial"/>
          <w:sz w:val="22"/>
          <w:szCs w:val="22"/>
          <w:lang w:val="pt-BR"/>
        </w:rPr>
        <w:t>/2017, da lavra do Secretário Executivo do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Planejamento, Gestão e Patrimônio – SEPLAG, Genildo José da Silva, para análise e parecer acerca da importância alusiva ao exercício de 2016, haja vista a </w:t>
      </w:r>
      <w:r w:rsidRPr="00AC6184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verificada entre o valor apresentado pela Delegacia Geral da Policia Civil –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DGPC/AL, </w:t>
      </w:r>
      <w:r w:rsidR="00C0473A" w:rsidRPr="00AC6184">
        <w:rPr>
          <w:rFonts w:ascii="Arial" w:hAnsi="Arial" w:cs="Arial"/>
          <w:sz w:val="22"/>
          <w:szCs w:val="22"/>
          <w:lang w:val="pt-BR"/>
        </w:rPr>
        <w:t>fl. 39</w:t>
      </w:r>
      <w:r w:rsidRPr="00AC6184">
        <w:rPr>
          <w:rFonts w:ascii="Arial" w:hAnsi="Arial" w:cs="Arial"/>
          <w:b/>
          <w:sz w:val="22"/>
          <w:szCs w:val="22"/>
          <w:lang w:val="pt-BR"/>
        </w:rPr>
        <w:t>,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e a verificação d</w:t>
      </w:r>
      <w:r w:rsidR="00FD6348" w:rsidRPr="00AC6184">
        <w:rPr>
          <w:rFonts w:ascii="Arial" w:hAnsi="Arial" w:cs="Arial"/>
          <w:sz w:val="22"/>
          <w:szCs w:val="22"/>
          <w:lang w:val="pt-BR"/>
        </w:rPr>
        <w:t>a exação dos cálculos procedida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pela 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AC6184">
        <w:rPr>
          <w:rFonts w:ascii="Arial" w:hAnsi="Arial" w:cs="Arial"/>
          <w:sz w:val="22"/>
          <w:szCs w:val="22"/>
          <w:lang w:val="pt-BR"/>
        </w:rPr>
        <w:t>conforme de</w:t>
      </w:r>
      <w:r w:rsidR="00C0473A" w:rsidRPr="00AC6184">
        <w:rPr>
          <w:rFonts w:ascii="Arial" w:hAnsi="Arial" w:cs="Arial"/>
          <w:sz w:val="22"/>
          <w:szCs w:val="22"/>
          <w:lang w:val="pt-BR"/>
        </w:rPr>
        <w:t>spacho e planilha às fls. 43/44</w:t>
      </w:r>
      <w:r w:rsidR="00096D17" w:rsidRPr="00AC6184">
        <w:rPr>
          <w:rFonts w:ascii="Arial" w:hAnsi="Arial" w:cs="Arial"/>
          <w:sz w:val="22"/>
          <w:szCs w:val="22"/>
          <w:lang w:val="pt-BR"/>
        </w:rPr>
        <w:t>, atendendo ao que determina o Decreto Estadual nº 4.190, de 1º de outubro de 2009 e alterações posteriores dadas pelo Decreto nº 15.857/2011, bem como ao disciplinamento estabelecido pelo Decreto nº 51.828/2017.</w:t>
      </w:r>
    </w:p>
    <w:p w:rsidR="00E71249" w:rsidRPr="00AC6184" w:rsidRDefault="00E71249" w:rsidP="00527AF4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2793F" w:rsidRPr="00AC6184" w:rsidRDefault="00B2793F" w:rsidP="00431079">
      <w:pPr>
        <w:spacing w:line="360" w:lineRule="auto"/>
        <w:ind w:firstLine="708"/>
        <w:jc w:val="both"/>
        <w:rPr>
          <w:rFonts w:ascii="Arial" w:hAnsi="Arial" w:cs="Arial"/>
          <w:b/>
          <w:strike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 xml:space="preserve">Atendendo a solicitação contida </w:t>
      </w:r>
      <w:r w:rsidRPr="001669AF">
        <w:rPr>
          <w:rFonts w:ascii="Arial" w:hAnsi="Arial" w:cs="Arial"/>
          <w:sz w:val="22"/>
          <w:szCs w:val="22"/>
          <w:lang w:val="pt-BR"/>
        </w:rPr>
        <w:t>no Despacho,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22F26" w:rsidRPr="00AC6184">
        <w:rPr>
          <w:rFonts w:ascii="Arial" w:hAnsi="Arial" w:cs="Arial"/>
          <w:sz w:val="22"/>
          <w:szCs w:val="22"/>
          <w:lang w:val="pt-BR"/>
        </w:rPr>
        <w:t>à fl.</w:t>
      </w:r>
      <w:r w:rsidR="00FE7E52"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="001B4028" w:rsidRPr="00AC6184">
        <w:rPr>
          <w:rFonts w:ascii="Arial" w:hAnsi="Arial" w:cs="Arial"/>
          <w:sz w:val="22"/>
          <w:szCs w:val="22"/>
          <w:lang w:val="pt-BR"/>
        </w:rPr>
        <w:t>51</w:t>
      </w:r>
      <w:r w:rsidRPr="00AC6184">
        <w:rPr>
          <w:rFonts w:ascii="Arial" w:hAnsi="Arial" w:cs="Arial"/>
          <w:sz w:val="22"/>
          <w:szCs w:val="22"/>
          <w:lang w:val="pt-BR"/>
        </w:rPr>
        <w:t>, encaminh</w:t>
      </w:r>
      <w:r w:rsidR="001B4028" w:rsidRPr="00AC6184">
        <w:rPr>
          <w:rFonts w:ascii="Arial" w:hAnsi="Arial" w:cs="Arial"/>
          <w:sz w:val="22"/>
          <w:szCs w:val="22"/>
          <w:lang w:val="pt-BR"/>
        </w:rPr>
        <w:t>ado pelo Secretário Executivo do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Planejamento e Gestão da SEPLAG</w:t>
      </w:r>
      <w:r w:rsidR="001B4028" w:rsidRPr="00AC6184">
        <w:rPr>
          <w:rFonts w:ascii="Arial" w:hAnsi="Arial" w:cs="Arial"/>
          <w:sz w:val="22"/>
          <w:szCs w:val="22"/>
          <w:lang w:val="pt-BR"/>
        </w:rPr>
        <w:t>, passa-se a analise: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816E0F" w:rsidRPr="00AC6184" w:rsidRDefault="00816E0F" w:rsidP="00C627A7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B5780B" w:rsidP="00932653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u w:val="single"/>
          <w:lang w:val="pt-BR"/>
        </w:rPr>
        <w:t>DA EXAÇÃO DOS CÁLCULOS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AC6184">
        <w:rPr>
          <w:rFonts w:ascii="Arial" w:hAnsi="Arial" w:cs="Arial"/>
          <w:b/>
          <w:sz w:val="22"/>
          <w:szCs w:val="22"/>
          <w:lang w:val="pt-BR"/>
        </w:rPr>
        <w:t>Gerência de Análise e Instrução Processual da Folha de Pagamento da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FB3927" w:rsidRPr="00AC6184">
        <w:rPr>
          <w:rFonts w:ascii="Arial" w:hAnsi="Arial" w:cs="Arial"/>
          <w:sz w:val="22"/>
          <w:szCs w:val="22"/>
          <w:lang w:val="pt-BR"/>
        </w:rPr>
        <w:t xml:space="preserve">referente </w:t>
      </w:r>
      <w:r w:rsidR="00431079" w:rsidRPr="00AC6184">
        <w:rPr>
          <w:rFonts w:ascii="Arial" w:hAnsi="Arial" w:cs="Arial"/>
          <w:sz w:val="22"/>
          <w:szCs w:val="22"/>
          <w:lang w:val="pt-BR"/>
        </w:rPr>
        <w:t xml:space="preserve">ao período de </w:t>
      </w:r>
      <w:r w:rsidR="00FB3927" w:rsidRPr="00AC6184">
        <w:rPr>
          <w:rFonts w:ascii="Arial" w:hAnsi="Arial" w:cs="Arial"/>
          <w:sz w:val="22"/>
          <w:szCs w:val="22"/>
          <w:lang w:val="pt-BR"/>
        </w:rPr>
        <w:t>janeiro</w:t>
      </w:r>
      <w:r w:rsidR="00A22F26" w:rsidRPr="00AC6184">
        <w:rPr>
          <w:rFonts w:ascii="Arial" w:hAnsi="Arial" w:cs="Arial"/>
          <w:sz w:val="22"/>
          <w:szCs w:val="22"/>
          <w:lang w:val="pt-BR"/>
        </w:rPr>
        <w:t xml:space="preserve">/2016 </w:t>
      </w:r>
      <w:r w:rsidR="001669AF">
        <w:rPr>
          <w:rFonts w:ascii="Arial" w:hAnsi="Arial" w:cs="Arial"/>
          <w:sz w:val="22"/>
          <w:szCs w:val="22"/>
          <w:lang w:val="pt-BR"/>
        </w:rPr>
        <w:t>e</w:t>
      </w:r>
      <w:r w:rsidR="00A22F26" w:rsidRPr="00AC6184">
        <w:rPr>
          <w:rFonts w:ascii="Arial" w:hAnsi="Arial" w:cs="Arial"/>
          <w:sz w:val="22"/>
          <w:szCs w:val="22"/>
          <w:lang w:val="pt-BR"/>
        </w:rPr>
        <w:t xml:space="preserve"> fevereiro</w:t>
      </w:r>
      <w:r w:rsidR="00FB3927" w:rsidRPr="00AC6184">
        <w:rPr>
          <w:rFonts w:ascii="Arial" w:hAnsi="Arial" w:cs="Arial"/>
          <w:sz w:val="22"/>
          <w:szCs w:val="22"/>
          <w:lang w:val="pt-BR"/>
        </w:rPr>
        <w:t>/2016</w:t>
      </w:r>
      <w:r w:rsidR="00497176" w:rsidRPr="00AC6184">
        <w:rPr>
          <w:rFonts w:ascii="Arial" w:hAnsi="Arial" w:cs="Arial"/>
          <w:sz w:val="22"/>
          <w:szCs w:val="22"/>
          <w:lang w:val="pt-BR"/>
        </w:rPr>
        <w:t>,</w:t>
      </w:r>
      <w:r w:rsidR="006957E4"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AC6184">
        <w:rPr>
          <w:rFonts w:ascii="Arial" w:hAnsi="Arial" w:cs="Arial"/>
          <w:b/>
          <w:sz w:val="22"/>
          <w:szCs w:val="22"/>
          <w:lang w:val="pt-BR"/>
        </w:rPr>
        <w:t>SEPLAG,</w:t>
      </w:r>
      <w:r w:rsidR="00A22F26" w:rsidRPr="00AC6184">
        <w:rPr>
          <w:rFonts w:ascii="Arial" w:hAnsi="Arial" w:cs="Arial"/>
          <w:sz w:val="22"/>
          <w:szCs w:val="22"/>
          <w:lang w:val="pt-BR"/>
        </w:rPr>
        <w:t xml:space="preserve"> às fls. 43</w:t>
      </w:r>
      <w:r w:rsidR="004344D7" w:rsidRPr="00AC6184">
        <w:rPr>
          <w:rFonts w:ascii="Arial" w:hAnsi="Arial" w:cs="Arial"/>
          <w:sz w:val="22"/>
          <w:szCs w:val="22"/>
          <w:lang w:val="pt-BR"/>
        </w:rPr>
        <w:t xml:space="preserve">/44, </w:t>
      </w:r>
      <w:r w:rsidR="006856D3" w:rsidRPr="00AC6184">
        <w:rPr>
          <w:rFonts w:ascii="Arial" w:hAnsi="Arial" w:cs="Arial"/>
          <w:sz w:val="22"/>
          <w:szCs w:val="22"/>
          <w:lang w:val="pt-BR"/>
        </w:rPr>
        <w:t xml:space="preserve">são </w:t>
      </w:r>
      <w:r w:rsidRPr="00AC6184">
        <w:rPr>
          <w:rFonts w:ascii="Arial" w:hAnsi="Arial" w:cs="Arial"/>
          <w:sz w:val="22"/>
          <w:szCs w:val="22"/>
          <w:lang w:val="pt-BR"/>
        </w:rPr>
        <w:t>consistentes, por terem sido calculados com esmero;</w:t>
      </w:r>
    </w:p>
    <w:p w:rsidR="000E2953" w:rsidRPr="00AC6184" w:rsidRDefault="000E2953" w:rsidP="00967066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AC6184">
        <w:rPr>
          <w:rFonts w:ascii="Arial" w:hAnsi="Arial" w:cs="Arial"/>
          <w:b/>
          <w:sz w:val="22"/>
          <w:szCs w:val="22"/>
          <w:u w:val="single"/>
          <w:lang w:val="pt-BR"/>
        </w:rPr>
        <w:t>DO PERÍODO CONSIDERADO NOS CÁLCULOS</w:t>
      </w:r>
      <w:r w:rsidR="00967066" w:rsidRPr="00AC6184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O período a ser considerado para os cálculos é de </w:t>
      </w:r>
      <w:r w:rsidR="00F55119" w:rsidRPr="00AC6184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1669AF">
        <w:rPr>
          <w:rFonts w:ascii="Arial" w:hAnsi="Arial" w:cs="Arial"/>
          <w:sz w:val="22"/>
          <w:szCs w:val="22"/>
          <w:lang w:val="pt-BR"/>
        </w:rPr>
        <w:t>e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fevereiro de 2016, na forma solicitada pela SEPLAG à fl. 51 e conforme explicitado no despacho e planilhas da 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AC6184">
        <w:rPr>
          <w:rFonts w:ascii="Arial" w:hAnsi="Arial" w:cs="Arial"/>
          <w:sz w:val="22"/>
          <w:szCs w:val="22"/>
          <w:lang w:val="pt-BR"/>
        </w:rPr>
        <w:t>datados de 01 de agosto de 2016</w:t>
      </w:r>
      <w:r w:rsidRPr="00AC6184">
        <w:rPr>
          <w:rFonts w:ascii="Arial" w:hAnsi="Arial" w:cs="Arial"/>
          <w:b/>
          <w:sz w:val="22"/>
          <w:szCs w:val="22"/>
          <w:lang w:val="pt-BR"/>
        </w:rPr>
        <w:t>,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às fls. 43/44</w:t>
      </w:r>
      <w:r w:rsidR="00F55119" w:rsidRPr="00AC6184">
        <w:rPr>
          <w:rFonts w:ascii="Arial" w:hAnsi="Arial" w:cs="Arial"/>
          <w:sz w:val="22"/>
          <w:szCs w:val="22"/>
          <w:lang w:val="pt-BR"/>
        </w:rPr>
        <w:t>;</w:t>
      </w:r>
    </w:p>
    <w:p w:rsidR="00153B02" w:rsidRPr="00AC6184" w:rsidRDefault="00FE7E52" w:rsidP="00B1772E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AC6184">
        <w:rPr>
          <w:rFonts w:ascii="Arial" w:hAnsi="Arial" w:cs="Arial"/>
          <w:b/>
          <w:sz w:val="22"/>
          <w:szCs w:val="22"/>
          <w:u w:val="single"/>
          <w:lang w:val="pt-BR"/>
        </w:rPr>
        <w:t>DO VALOR APURADO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AC6184">
        <w:rPr>
          <w:rFonts w:ascii="Arial" w:hAnsi="Arial" w:cs="Arial"/>
          <w:sz w:val="22"/>
          <w:szCs w:val="22"/>
          <w:lang w:val="pt-BR"/>
        </w:rPr>
        <w:t>Diante das informações apresentadas</w:t>
      </w:r>
      <w:r w:rsidR="00AC6184">
        <w:rPr>
          <w:rFonts w:ascii="Arial" w:hAnsi="Arial" w:cs="Arial"/>
          <w:sz w:val="22"/>
          <w:szCs w:val="22"/>
          <w:lang w:val="pt-BR"/>
        </w:rPr>
        <w:t xml:space="preserve"> e da análise levada a efeito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, </w:t>
      </w:r>
      <w:r w:rsidR="00AC6184">
        <w:rPr>
          <w:rFonts w:ascii="Arial" w:hAnsi="Arial" w:cs="Arial"/>
          <w:sz w:val="22"/>
          <w:szCs w:val="22"/>
          <w:lang w:val="pt-BR"/>
        </w:rPr>
        <w:t xml:space="preserve">constata-se que 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o servidor interessado faz jus ao recebimento do valor de </w:t>
      </w:r>
      <w:r w:rsidRPr="00AC6184">
        <w:rPr>
          <w:rFonts w:ascii="Arial" w:hAnsi="Arial" w:cs="Arial"/>
          <w:b/>
          <w:sz w:val="22"/>
          <w:szCs w:val="22"/>
          <w:lang w:val="pt-BR"/>
        </w:rPr>
        <w:t>R$3.373,04 (três mil, trezentos e setenta e três reais e quatro centavos)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, referentes ao período considerado, de acordo com o despacho e planilha de verificação de exação de cálculo da </w:t>
      </w:r>
      <w:r w:rsidRPr="00AC6184">
        <w:rPr>
          <w:rFonts w:ascii="Arial" w:hAnsi="Arial" w:cs="Arial"/>
          <w:b/>
          <w:sz w:val="22"/>
          <w:szCs w:val="22"/>
          <w:lang w:val="pt-BR"/>
        </w:rPr>
        <w:t>SEPLAG,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às fls. 43 e 44; </w:t>
      </w:r>
    </w:p>
    <w:p w:rsidR="002A301A" w:rsidRPr="00AC6184" w:rsidRDefault="00B1772E" w:rsidP="000B0B2B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u w:val="single"/>
          <w:lang w:val="pt-BR"/>
        </w:rPr>
        <w:lastRenderedPageBreak/>
        <w:t>DA DOTAÇÃO ORÇAMENTÁRIA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– Consta informação de dotação orçamentária no orçamento vigente do exercício de 2017, conforme despacho nº 1434/2017, à fl. 50, no valor de </w:t>
      </w:r>
      <w:r w:rsidRPr="00AC6184">
        <w:rPr>
          <w:rFonts w:ascii="Arial" w:hAnsi="Arial" w:cs="Arial"/>
          <w:b/>
          <w:sz w:val="22"/>
          <w:szCs w:val="22"/>
          <w:lang w:val="pt-BR"/>
        </w:rPr>
        <w:t>R$ 21.126,93 (</w:t>
      </w:r>
      <w:r w:rsidR="00F63D9F" w:rsidRPr="00AC6184">
        <w:rPr>
          <w:rFonts w:ascii="Arial" w:hAnsi="Arial" w:cs="Arial"/>
          <w:b/>
          <w:sz w:val="22"/>
          <w:szCs w:val="22"/>
          <w:lang w:val="pt-BR"/>
        </w:rPr>
        <w:t>vinte e um mil, cento e vinte e seis reais e noventa e três centavos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), tão somente para atender o pagamento da despesa referente ao período de 13/01/2015 a 31/12/2015, de que trata o parecer técnico emitido pela CGE (fls. 46/47). Nesse sentido, faz-se necessário atualizar a informação de existência de disponibilidade orçamentária, de forma a contemplar, também, o valor de 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R$3.373,04 </w:t>
      </w:r>
      <w:r w:rsidR="00F63D9F" w:rsidRPr="00AC6184">
        <w:rPr>
          <w:rFonts w:ascii="Arial" w:hAnsi="Arial" w:cs="Arial"/>
          <w:b/>
          <w:sz w:val="22"/>
          <w:szCs w:val="22"/>
          <w:lang w:val="pt-BR"/>
        </w:rPr>
        <w:t>(três mil, trezentos e setenta e três reais e quatro centavos)</w:t>
      </w:r>
      <w:r w:rsidRPr="00AC6184">
        <w:rPr>
          <w:rFonts w:ascii="Arial" w:hAnsi="Arial" w:cs="Arial"/>
          <w:sz w:val="22"/>
          <w:szCs w:val="22"/>
          <w:lang w:val="pt-BR"/>
        </w:rPr>
        <w:t>, alusivos ao período de janeiro a fevereiro de 2016.</w:t>
      </w:r>
    </w:p>
    <w:p w:rsidR="002A301A" w:rsidRPr="00AC6184" w:rsidRDefault="002A301A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226ED2" w:rsidRPr="00AC6184" w:rsidRDefault="00EE4DA6" w:rsidP="00AC618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 xml:space="preserve">Desta forma, e diante das informações apresentadas nos autos, opinamos pelo deferimento do pagamento no valor de </w:t>
      </w:r>
      <w:r w:rsidRPr="00AC6184">
        <w:rPr>
          <w:rFonts w:ascii="Arial" w:hAnsi="Arial" w:cs="Arial"/>
          <w:b/>
          <w:sz w:val="22"/>
          <w:szCs w:val="22"/>
          <w:lang w:val="pt-BR"/>
        </w:rPr>
        <w:t>R$3.373,04 (três mil, trezentos e setenta e três reais e quatro centavos)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devido</w:t>
      </w:r>
      <w:r w:rsidR="00137E34" w:rsidRPr="00AC6184">
        <w:rPr>
          <w:rFonts w:ascii="Arial" w:hAnsi="Arial" w:cs="Arial"/>
          <w:sz w:val="22"/>
          <w:szCs w:val="22"/>
          <w:lang w:val="pt-BR"/>
        </w:rPr>
        <w:t>s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ao servidor Murilo Sergio José Nogueira, referente ao período de janeiro </w:t>
      </w:r>
      <w:r w:rsidR="001669AF">
        <w:rPr>
          <w:rFonts w:ascii="Arial" w:hAnsi="Arial" w:cs="Arial"/>
          <w:sz w:val="22"/>
          <w:szCs w:val="22"/>
          <w:lang w:val="pt-BR"/>
        </w:rPr>
        <w:t>e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fevereiro de 2016, incluindo o 1/3 de férias, sem prejuízo do valor de </w:t>
      </w:r>
      <w:r w:rsidR="00407A20" w:rsidRPr="00AC6184">
        <w:rPr>
          <w:rFonts w:ascii="Arial" w:hAnsi="Arial" w:cs="Arial"/>
          <w:b/>
          <w:sz w:val="22"/>
          <w:szCs w:val="22"/>
          <w:lang w:val="pt-BR"/>
        </w:rPr>
        <w:t xml:space="preserve">R$ 21.126,93 </w:t>
      </w:r>
      <w:r w:rsidRPr="00AC6184">
        <w:rPr>
          <w:rFonts w:ascii="Arial" w:hAnsi="Arial" w:cs="Arial"/>
          <w:b/>
          <w:sz w:val="22"/>
          <w:szCs w:val="22"/>
          <w:lang w:val="pt-BR"/>
        </w:rPr>
        <w:t>(</w:t>
      </w:r>
      <w:r w:rsidR="00407A20" w:rsidRPr="00AC6184">
        <w:rPr>
          <w:rFonts w:ascii="Arial" w:hAnsi="Arial" w:cs="Arial"/>
          <w:b/>
          <w:sz w:val="22"/>
          <w:szCs w:val="22"/>
          <w:lang w:val="pt-BR"/>
        </w:rPr>
        <w:t xml:space="preserve">vinte e um 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mil, </w:t>
      </w:r>
      <w:r w:rsidR="00407A20" w:rsidRPr="00AC6184">
        <w:rPr>
          <w:rFonts w:ascii="Arial" w:hAnsi="Arial" w:cs="Arial"/>
          <w:b/>
          <w:sz w:val="22"/>
          <w:szCs w:val="22"/>
          <w:lang w:val="pt-BR"/>
        </w:rPr>
        <w:t>cento e vinte e seis reais e noventa e três centavos</w:t>
      </w:r>
      <w:r w:rsidRPr="00AC6184">
        <w:rPr>
          <w:rFonts w:ascii="Arial" w:hAnsi="Arial" w:cs="Arial"/>
          <w:b/>
          <w:sz w:val="22"/>
          <w:szCs w:val="22"/>
          <w:lang w:val="pt-BR"/>
        </w:rPr>
        <w:t>)</w:t>
      </w:r>
      <w:r w:rsidRPr="00AC6184">
        <w:rPr>
          <w:rFonts w:ascii="Arial" w:hAnsi="Arial" w:cs="Arial"/>
          <w:sz w:val="22"/>
          <w:szCs w:val="22"/>
          <w:lang w:val="pt-BR"/>
        </w:rPr>
        <w:t>, já reconhecido</w:t>
      </w:r>
      <w:r w:rsidR="00137E34" w:rsidRPr="00AC6184">
        <w:rPr>
          <w:rFonts w:ascii="Arial" w:hAnsi="Arial" w:cs="Arial"/>
          <w:sz w:val="22"/>
          <w:szCs w:val="22"/>
          <w:lang w:val="pt-BR"/>
        </w:rPr>
        <w:t>s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anteriormente por meio do Pa</w:t>
      </w:r>
      <w:r w:rsidR="00453302" w:rsidRPr="00AC6184">
        <w:rPr>
          <w:rFonts w:ascii="Arial" w:hAnsi="Arial" w:cs="Arial"/>
          <w:sz w:val="22"/>
          <w:szCs w:val="22"/>
          <w:lang w:val="pt-BR"/>
        </w:rPr>
        <w:t>recer Técnico desta CGE, fls. 46/47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, deste processo, correspondente ao período de </w:t>
      </w:r>
      <w:r w:rsidR="00453302" w:rsidRPr="00AC6184">
        <w:rPr>
          <w:rFonts w:ascii="Arial" w:hAnsi="Arial" w:cs="Arial"/>
          <w:sz w:val="22"/>
          <w:szCs w:val="22"/>
          <w:lang w:val="pt-BR"/>
        </w:rPr>
        <w:t>13/01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/2015 a 31/12/2015, perfazendo </w:t>
      </w:r>
      <w:r w:rsidRPr="00041FA8">
        <w:rPr>
          <w:rFonts w:ascii="Arial" w:hAnsi="Arial" w:cs="Arial"/>
          <w:b/>
          <w:sz w:val="22"/>
          <w:szCs w:val="22"/>
          <w:lang w:val="pt-BR"/>
        </w:rPr>
        <w:t>o valor total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Pr="00041FA8">
        <w:rPr>
          <w:rFonts w:ascii="Arial" w:hAnsi="Arial" w:cs="Arial"/>
          <w:b/>
          <w:sz w:val="22"/>
          <w:szCs w:val="22"/>
          <w:lang w:val="pt-BR"/>
        </w:rPr>
        <w:t>de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="00453302" w:rsidRPr="00AC6184">
        <w:rPr>
          <w:rFonts w:ascii="Arial" w:hAnsi="Arial" w:cs="Arial"/>
          <w:b/>
          <w:sz w:val="22"/>
          <w:szCs w:val="22"/>
          <w:lang w:val="pt-BR"/>
        </w:rPr>
        <w:t>R$ 24.499,97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(vinte e </w:t>
      </w:r>
      <w:r w:rsidR="00453302" w:rsidRPr="00AC6184">
        <w:rPr>
          <w:rFonts w:ascii="Arial" w:hAnsi="Arial" w:cs="Arial"/>
          <w:b/>
          <w:sz w:val="22"/>
          <w:szCs w:val="22"/>
          <w:lang w:val="pt-BR"/>
        </w:rPr>
        <w:t>quatro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mil, qu</w:t>
      </w:r>
      <w:r w:rsidR="00453302" w:rsidRPr="00AC6184">
        <w:rPr>
          <w:rFonts w:ascii="Arial" w:hAnsi="Arial" w:cs="Arial"/>
          <w:b/>
          <w:sz w:val="22"/>
          <w:szCs w:val="22"/>
          <w:lang w:val="pt-BR"/>
        </w:rPr>
        <w:t xml:space="preserve">atrocentos e noventa e nove 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reais e </w:t>
      </w:r>
      <w:r w:rsidR="00453302" w:rsidRPr="00AC6184">
        <w:rPr>
          <w:rFonts w:ascii="Arial" w:hAnsi="Arial" w:cs="Arial"/>
          <w:b/>
          <w:sz w:val="22"/>
          <w:szCs w:val="22"/>
          <w:lang w:val="pt-BR"/>
        </w:rPr>
        <w:t>noventa e sete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centavos)</w:t>
      </w:r>
      <w:r w:rsidRPr="00AC6184">
        <w:rPr>
          <w:rFonts w:ascii="Arial" w:hAnsi="Arial" w:cs="Arial"/>
          <w:sz w:val="22"/>
          <w:szCs w:val="22"/>
          <w:lang w:val="pt-BR"/>
        </w:rPr>
        <w:t>, referentes aos valores remanescentes originados d</w:t>
      </w:r>
      <w:r w:rsidR="00453302" w:rsidRPr="00AC6184">
        <w:rPr>
          <w:rFonts w:ascii="Arial" w:hAnsi="Arial" w:cs="Arial"/>
          <w:sz w:val="22"/>
          <w:szCs w:val="22"/>
          <w:lang w:val="pt-BR"/>
        </w:rPr>
        <w:t>a Ascensão de Nível IV– Classe C</w:t>
      </w:r>
      <w:r w:rsidRPr="00AC6184">
        <w:rPr>
          <w:rFonts w:ascii="Arial" w:hAnsi="Arial" w:cs="Arial"/>
          <w:sz w:val="22"/>
          <w:szCs w:val="22"/>
          <w:lang w:val="pt-BR"/>
        </w:rPr>
        <w:t>.</w:t>
      </w:r>
    </w:p>
    <w:p w:rsidR="00C9510E" w:rsidRPr="00AC6184" w:rsidRDefault="00A0643D" w:rsidP="00F64B0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>Isto</w:t>
      </w:r>
      <w:r w:rsidR="00C9510E" w:rsidRPr="00AC6184">
        <w:rPr>
          <w:rFonts w:ascii="Arial" w:hAnsi="Arial" w:cs="Arial"/>
          <w:sz w:val="22"/>
          <w:szCs w:val="22"/>
          <w:lang w:val="pt-BR"/>
        </w:rPr>
        <w:t xml:space="preserve"> posto, evoluímos os autos ao Gabinete da Controladora Geral, para conhe</w:t>
      </w:r>
      <w:r w:rsidR="005E7707" w:rsidRPr="00AC6184">
        <w:rPr>
          <w:rFonts w:ascii="Arial" w:hAnsi="Arial" w:cs="Arial"/>
          <w:sz w:val="22"/>
          <w:szCs w:val="22"/>
          <w:lang w:val="pt-BR"/>
        </w:rPr>
        <w:t>cimento da análise apresentada e providências que o caso requer.</w:t>
      </w:r>
    </w:p>
    <w:p w:rsidR="00E6016D" w:rsidRPr="00AC6184" w:rsidRDefault="00E6016D" w:rsidP="00226ED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E6016D" w:rsidRPr="00AC6184" w:rsidRDefault="00E6016D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5E7707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>Maceió</w:t>
      </w:r>
      <w:r w:rsidR="00945AEA">
        <w:rPr>
          <w:rFonts w:ascii="Arial" w:hAnsi="Arial" w:cs="Arial"/>
          <w:sz w:val="22"/>
          <w:szCs w:val="22"/>
          <w:lang w:val="pt-BR"/>
        </w:rPr>
        <w:t>/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AL, </w:t>
      </w:r>
      <w:r w:rsidR="00945AEA">
        <w:rPr>
          <w:rFonts w:ascii="Arial" w:hAnsi="Arial" w:cs="Arial"/>
          <w:sz w:val="22"/>
          <w:szCs w:val="22"/>
          <w:lang w:val="pt-BR"/>
        </w:rPr>
        <w:t>22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AC6184">
        <w:rPr>
          <w:rFonts w:ascii="Arial" w:hAnsi="Arial" w:cs="Arial"/>
          <w:sz w:val="22"/>
          <w:szCs w:val="22"/>
          <w:lang w:val="pt-BR"/>
        </w:rPr>
        <w:t>aio</w:t>
      </w:r>
      <w:r w:rsidR="00F64B0C"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6184">
        <w:rPr>
          <w:rFonts w:ascii="Arial" w:hAnsi="Arial" w:cs="Arial"/>
          <w:sz w:val="22"/>
          <w:szCs w:val="22"/>
          <w:lang w:val="pt-BR"/>
        </w:rPr>
        <w:t>de 2017</w:t>
      </w:r>
    </w:p>
    <w:p w:rsidR="00E6016D" w:rsidRPr="00AC6184" w:rsidRDefault="00E6016D" w:rsidP="00E6016D">
      <w:pPr>
        <w:rPr>
          <w:rFonts w:ascii="Arial" w:hAnsi="Arial" w:cs="Arial"/>
          <w:sz w:val="22"/>
          <w:szCs w:val="22"/>
          <w:lang w:val="pt-BR"/>
        </w:rPr>
      </w:pPr>
    </w:p>
    <w:p w:rsidR="00E6016D" w:rsidRPr="00AC6184" w:rsidRDefault="00E6016D" w:rsidP="00E05C7C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5C2793" w:rsidP="00E05C7C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>Fábio Farias de Almeida Filho</w:t>
      </w:r>
    </w:p>
    <w:p w:rsidR="00B5780B" w:rsidRPr="00AC6184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Assessor</w:t>
      </w:r>
      <w:r w:rsidR="00E12F2E" w:rsidRPr="00AC6184">
        <w:rPr>
          <w:rFonts w:ascii="Arial" w:hAnsi="Arial" w:cs="Arial"/>
          <w:b/>
          <w:sz w:val="22"/>
          <w:szCs w:val="22"/>
          <w:lang w:val="pt-BR"/>
        </w:rPr>
        <w:t xml:space="preserve"> de técnico de Auditagem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- Matrícula nº 132</w:t>
      </w:r>
      <w:r w:rsidR="00B5780B" w:rsidRPr="00AC6184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AC6184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AC6184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945AEA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945AEA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AC6184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6184" w:rsidRDefault="00B5780B" w:rsidP="00E05C7C">
      <w:pPr>
        <w:tabs>
          <w:tab w:val="left" w:pos="0"/>
        </w:tabs>
        <w:jc w:val="center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>Fabrícia Costa Soares</w:t>
      </w:r>
    </w:p>
    <w:p w:rsidR="00B5780B" w:rsidRPr="00AC6184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6184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6184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26ED2" w:rsidRPr="00AC6184" w:rsidRDefault="00226ED2" w:rsidP="002E6345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E6345" w:rsidRPr="00AC6184" w:rsidRDefault="002E6345" w:rsidP="002E6345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AC6184">
        <w:rPr>
          <w:rFonts w:ascii="Arial" w:hAnsi="Arial" w:cs="Arial"/>
          <w:sz w:val="22"/>
          <w:szCs w:val="22"/>
          <w:lang w:val="pt-BR"/>
        </w:rPr>
        <w:t>20105-000247/2015</w:t>
      </w:r>
    </w:p>
    <w:p w:rsidR="002E6345" w:rsidRPr="00AC6184" w:rsidRDefault="002E6345" w:rsidP="002E6345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AC6184">
        <w:rPr>
          <w:rFonts w:ascii="Arial" w:hAnsi="Arial" w:cs="Arial"/>
          <w:sz w:val="22"/>
          <w:szCs w:val="22"/>
          <w:lang w:val="pt-BR"/>
        </w:rPr>
        <w:t>: Murilo Sergio Jucá Nogueira Junior</w:t>
      </w:r>
    </w:p>
    <w:p w:rsidR="002E6345" w:rsidRPr="00AC6184" w:rsidRDefault="002E6345" w:rsidP="002E6345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ASSUNTO</w:t>
      </w:r>
      <w:r w:rsidRPr="00AC6184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B53BA" w:rsidRPr="00AC6184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A94F14" w:rsidRPr="00AC6184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AC6184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AC6184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AC6184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E7E52" w:rsidRPr="00AC6184" w:rsidRDefault="00FE7E52" w:rsidP="00FE7E52">
      <w:pPr>
        <w:spacing w:line="360" w:lineRule="auto"/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AC6184">
        <w:rPr>
          <w:rFonts w:ascii="Arial" w:hAnsi="Arial" w:cs="Arial"/>
          <w:b/>
          <w:sz w:val="22"/>
          <w:szCs w:val="22"/>
          <w:lang w:val="pt-BR"/>
        </w:rPr>
        <w:t>Delegacia Geral da Polícia Civil,</w:t>
      </w:r>
    </w:p>
    <w:p w:rsidR="00C9510E" w:rsidRPr="00AC6184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AC6184" w:rsidRDefault="00C9510E" w:rsidP="00FE7E52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AC6184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514C5" w:rsidRPr="00AC6184" w:rsidRDefault="00F66757" w:rsidP="00C514C5">
      <w:pPr>
        <w:spacing w:line="360" w:lineRule="auto"/>
        <w:ind w:left="3538"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 xml:space="preserve">Vão os autos </w:t>
      </w:r>
      <w:r w:rsidR="002E6345" w:rsidRPr="00AC6184">
        <w:rPr>
          <w:rFonts w:ascii="Arial" w:hAnsi="Arial" w:cs="Arial"/>
          <w:sz w:val="22"/>
          <w:szCs w:val="22"/>
          <w:lang w:val="pt-BR"/>
        </w:rPr>
        <w:t xml:space="preserve">para </w:t>
      </w:r>
      <w:r w:rsidR="00FE7E52" w:rsidRPr="00AC6184">
        <w:rPr>
          <w:rFonts w:ascii="Arial" w:hAnsi="Arial" w:cs="Arial"/>
          <w:sz w:val="22"/>
          <w:szCs w:val="22"/>
          <w:lang w:val="pt-BR"/>
        </w:rPr>
        <w:t>atendimento à</w:t>
      </w:r>
      <w:r w:rsidR="002E6345" w:rsidRPr="00AC6184">
        <w:rPr>
          <w:rFonts w:ascii="Arial" w:hAnsi="Arial" w:cs="Arial"/>
          <w:sz w:val="22"/>
          <w:szCs w:val="22"/>
          <w:lang w:val="pt-BR"/>
        </w:rPr>
        <w:t xml:space="preserve"> condicionante,</w:t>
      </w:r>
      <w:r w:rsidR="009F0695" w:rsidRPr="00AC6184">
        <w:rPr>
          <w:rFonts w:ascii="Arial" w:hAnsi="Arial" w:cs="Arial"/>
          <w:sz w:val="22"/>
          <w:szCs w:val="22"/>
          <w:lang w:val="pt-BR"/>
        </w:rPr>
        <w:t xml:space="preserve"> e em seguida seja encaminhado à</w:t>
      </w:r>
      <w:r w:rsidR="002E6345" w:rsidRPr="00AC6184">
        <w:rPr>
          <w:rFonts w:ascii="Arial" w:hAnsi="Arial" w:cs="Arial"/>
          <w:sz w:val="22"/>
          <w:szCs w:val="22"/>
          <w:lang w:val="pt-BR"/>
        </w:rPr>
        <w:t xml:space="preserve"> </w:t>
      </w:r>
      <w:r w:rsidR="00C9510E" w:rsidRPr="00AC6184">
        <w:rPr>
          <w:rFonts w:ascii="Arial" w:hAnsi="Arial" w:cs="Arial"/>
          <w:b/>
          <w:sz w:val="22"/>
          <w:szCs w:val="22"/>
          <w:lang w:val="pt-BR"/>
        </w:rPr>
        <w:t>SEPLAG</w:t>
      </w:r>
      <w:r w:rsidRPr="00AC618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AC6184">
        <w:rPr>
          <w:rFonts w:ascii="Arial" w:hAnsi="Arial" w:cs="Arial"/>
          <w:sz w:val="22"/>
          <w:szCs w:val="22"/>
          <w:lang w:val="pt-BR"/>
        </w:rPr>
        <w:t xml:space="preserve">para </w:t>
      </w:r>
      <w:r w:rsidR="00C514C5" w:rsidRPr="00AC6184">
        <w:rPr>
          <w:rFonts w:ascii="Arial" w:hAnsi="Arial" w:cs="Arial"/>
          <w:sz w:val="22"/>
          <w:szCs w:val="22"/>
          <w:lang w:val="pt-BR"/>
        </w:rPr>
        <w:t>providências, nos termos do Par</w:t>
      </w:r>
      <w:r w:rsidR="002E6345" w:rsidRPr="00AC6184">
        <w:rPr>
          <w:rFonts w:ascii="Arial" w:hAnsi="Arial" w:cs="Arial"/>
          <w:sz w:val="22"/>
          <w:szCs w:val="22"/>
          <w:lang w:val="pt-BR"/>
        </w:rPr>
        <w:t>ecer Técnico desta CGE – fls. 53 e 54</w:t>
      </w:r>
      <w:r w:rsidR="00C514C5" w:rsidRPr="00AC6184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C9510E" w:rsidRPr="00AC6184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</w:p>
    <w:p w:rsidR="00F62450" w:rsidRPr="00AC6184" w:rsidRDefault="00F62450" w:rsidP="00C514C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AC6184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AC6184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E12F2E" w:rsidRPr="00AC6184" w:rsidRDefault="00A777D5" w:rsidP="00E12F2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E12F2E" w:rsidRPr="00AC6184">
        <w:rPr>
          <w:rFonts w:ascii="Arial" w:hAnsi="Arial" w:cs="Arial"/>
          <w:sz w:val="22"/>
          <w:szCs w:val="22"/>
          <w:lang w:val="pt-BR"/>
        </w:rPr>
        <w:t xml:space="preserve">  </w:t>
      </w:r>
      <w:r w:rsidR="00F62450" w:rsidRPr="00AC6184">
        <w:rPr>
          <w:rFonts w:ascii="Arial" w:hAnsi="Arial" w:cs="Arial"/>
          <w:sz w:val="22"/>
          <w:szCs w:val="22"/>
          <w:lang w:val="pt-BR"/>
        </w:rPr>
        <w:t xml:space="preserve">                Maceió</w:t>
      </w:r>
      <w:r w:rsidR="00945AEA">
        <w:rPr>
          <w:rFonts w:ascii="Arial" w:hAnsi="Arial" w:cs="Arial"/>
          <w:sz w:val="22"/>
          <w:szCs w:val="22"/>
          <w:lang w:val="pt-BR"/>
        </w:rPr>
        <w:t>/</w:t>
      </w:r>
      <w:r w:rsidR="00F62450" w:rsidRPr="00AC6184">
        <w:rPr>
          <w:rFonts w:ascii="Arial" w:hAnsi="Arial" w:cs="Arial"/>
          <w:sz w:val="22"/>
          <w:szCs w:val="22"/>
          <w:lang w:val="pt-BR"/>
        </w:rPr>
        <w:t xml:space="preserve">AL, </w:t>
      </w:r>
      <w:r w:rsidR="00945AEA">
        <w:rPr>
          <w:rFonts w:ascii="Arial" w:hAnsi="Arial" w:cs="Arial"/>
          <w:sz w:val="22"/>
          <w:szCs w:val="22"/>
          <w:lang w:val="pt-BR"/>
        </w:rPr>
        <w:t>22</w:t>
      </w:r>
      <w:r w:rsidR="00F62450" w:rsidRPr="00AC6184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AC6184">
        <w:rPr>
          <w:rFonts w:ascii="Arial" w:hAnsi="Arial" w:cs="Arial"/>
          <w:sz w:val="22"/>
          <w:szCs w:val="22"/>
          <w:lang w:val="pt-BR"/>
        </w:rPr>
        <w:t>aio de 2017</w:t>
      </w:r>
    </w:p>
    <w:p w:rsidR="00B5780B" w:rsidRPr="00AC6184" w:rsidRDefault="00B5780B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AC6184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AC6184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AC6184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AC6184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AC6184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AC6184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3EA" w:rsidRDefault="00C753EA" w:rsidP="0016418A">
      <w:r>
        <w:separator/>
      </w:r>
    </w:p>
  </w:endnote>
  <w:endnote w:type="continuationSeparator" w:id="1">
    <w:p w:rsidR="00C753EA" w:rsidRDefault="00C753EA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3EA" w:rsidRDefault="00C753EA" w:rsidP="0016418A">
      <w:r>
        <w:separator/>
      </w:r>
    </w:p>
  </w:footnote>
  <w:footnote w:type="continuationSeparator" w:id="1">
    <w:p w:rsidR="00C753EA" w:rsidRDefault="00C753EA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A3B545E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2315"/>
    <w:rsid w:val="00013879"/>
    <w:rsid w:val="00016627"/>
    <w:rsid w:val="000171A9"/>
    <w:rsid w:val="00017882"/>
    <w:rsid w:val="00033605"/>
    <w:rsid w:val="0003368C"/>
    <w:rsid w:val="00037FD9"/>
    <w:rsid w:val="000406CD"/>
    <w:rsid w:val="00041FA8"/>
    <w:rsid w:val="00044507"/>
    <w:rsid w:val="00045F15"/>
    <w:rsid w:val="00050280"/>
    <w:rsid w:val="000503DC"/>
    <w:rsid w:val="00055D4D"/>
    <w:rsid w:val="00061B11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96D17"/>
    <w:rsid w:val="000A102A"/>
    <w:rsid w:val="000A2E90"/>
    <w:rsid w:val="000B0B2B"/>
    <w:rsid w:val="000B2468"/>
    <w:rsid w:val="000B7FCF"/>
    <w:rsid w:val="000C184D"/>
    <w:rsid w:val="000C57B9"/>
    <w:rsid w:val="000D2983"/>
    <w:rsid w:val="000D613A"/>
    <w:rsid w:val="000D745C"/>
    <w:rsid w:val="000E2953"/>
    <w:rsid w:val="000E3FD3"/>
    <w:rsid w:val="000F232D"/>
    <w:rsid w:val="000F594F"/>
    <w:rsid w:val="0010041F"/>
    <w:rsid w:val="001008AB"/>
    <w:rsid w:val="001135A4"/>
    <w:rsid w:val="001200C8"/>
    <w:rsid w:val="0012159E"/>
    <w:rsid w:val="00125CD4"/>
    <w:rsid w:val="00127056"/>
    <w:rsid w:val="0013017B"/>
    <w:rsid w:val="001357C0"/>
    <w:rsid w:val="00137E34"/>
    <w:rsid w:val="00147427"/>
    <w:rsid w:val="00151BE0"/>
    <w:rsid w:val="00153B02"/>
    <w:rsid w:val="00155140"/>
    <w:rsid w:val="001559A3"/>
    <w:rsid w:val="001609E0"/>
    <w:rsid w:val="0016418A"/>
    <w:rsid w:val="001669AF"/>
    <w:rsid w:val="00167252"/>
    <w:rsid w:val="00172ABC"/>
    <w:rsid w:val="0018145F"/>
    <w:rsid w:val="0019507C"/>
    <w:rsid w:val="001961D6"/>
    <w:rsid w:val="001A2BA4"/>
    <w:rsid w:val="001A318E"/>
    <w:rsid w:val="001B0B0A"/>
    <w:rsid w:val="001B4028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E6A8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6ED2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A301A"/>
    <w:rsid w:val="002B40F6"/>
    <w:rsid w:val="002B56F3"/>
    <w:rsid w:val="002C0E9D"/>
    <w:rsid w:val="002C7088"/>
    <w:rsid w:val="002C7454"/>
    <w:rsid w:val="002D343E"/>
    <w:rsid w:val="002D467C"/>
    <w:rsid w:val="002D5BA8"/>
    <w:rsid w:val="002E1970"/>
    <w:rsid w:val="002E2786"/>
    <w:rsid w:val="002E6142"/>
    <w:rsid w:val="002E6345"/>
    <w:rsid w:val="002E6431"/>
    <w:rsid w:val="002F3221"/>
    <w:rsid w:val="002F7346"/>
    <w:rsid w:val="00302B90"/>
    <w:rsid w:val="00306F12"/>
    <w:rsid w:val="00310935"/>
    <w:rsid w:val="0033464E"/>
    <w:rsid w:val="00334E73"/>
    <w:rsid w:val="003352DA"/>
    <w:rsid w:val="00335526"/>
    <w:rsid w:val="0035385D"/>
    <w:rsid w:val="00354750"/>
    <w:rsid w:val="003576B6"/>
    <w:rsid w:val="003579C0"/>
    <w:rsid w:val="00360F31"/>
    <w:rsid w:val="00362F1B"/>
    <w:rsid w:val="00366660"/>
    <w:rsid w:val="003672FF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3308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7A20"/>
    <w:rsid w:val="00412C53"/>
    <w:rsid w:val="00412E6D"/>
    <w:rsid w:val="0041372E"/>
    <w:rsid w:val="00416484"/>
    <w:rsid w:val="00421AC7"/>
    <w:rsid w:val="0042473D"/>
    <w:rsid w:val="00424C5D"/>
    <w:rsid w:val="00425D71"/>
    <w:rsid w:val="00431079"/>
    <w:rsid w:val="004311A9"/>
    <w:rsid w:val="004313B0"/>
    <w:rsid w:val="00432CB0"/>
    <w:rsid w:val="004344D7"/>
    <w:rsid w:val="00437175"/>
    <w:rsid w:val="004427DF"/>
    <w:rsid w:val="0044497E"/>
    <w:rsid w:val="0045128C"/>
    <w:rsid w:val="00453302"/>
    <w:rsid w:val="0046320B"/>
    <w:rsid w:val="004679F4"/>
    <w:rsid w:val="004738EA"/>
    <w:rsid w:val="0048384A"/>
    <w:rsid w:val="004844A6"/>
    <w:rsid w:val="0049253E"/>
    <w:rsid w:val="00497176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27C3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E7707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225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56D3"/>
    <w:rsid w:val="006957E4"/>
    <w:rsid w:val="006A025B"/>
    <w:rsid w:val="006A48BB"/>
    <w:rsid w:val="006B2969"/>
    <w:rsid w:val="006B71A1"/>
    <w:rsid w:val="006C25E3"/>
    <w:rsid w:val="006C6594"/>
    <w:rsid w:val="006E01D9"/>
    <w:rsid w:val="006E5373"/>
    <w:rsid w:val="006F0D41"/>
    <w:rsid w:val="006F2D3A"/>
    <w:rsid w:val="006F3859"/>
    <w:rsid w:val="00701A9A"/>
    <w:rsid w:val="00702C24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6020E"/>
    <w:rsid w:val="00764A11"/>
    <w:rsid w:val="00771DF2"/>
    <w:rsid w:val="00774214"/>
    <w:rsid w:val="007755EF"/>
    <w:rsid w:val="00777AEB"/>
    <w:rsid w:val="007861C7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76FD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2653"/>
    <w:rsid w:val="00935DCD"/>
    <w:rsid w:val="00935DFD"/>
    <w:rsid w:val="00941110"/>
    <w:rsid w:val="00941BAA"/>
    <w:rsid w:val="00943598"/>
    <w:rsid w:val="00945AEA"/>
    <w:rsid w:val="00956FA9"/>
    <w:rsid w:val="00965CE5"/>
    <w:rsid w:val="00966F1E"/>
    <w:rsid w:val="00967066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B42CE"/>
    <w:rsid w:val="009C0AB2"/>
    <w:rsid w:val="009C372F"/>
    <w:rsid w:val="009C3D35"/>
    <w:rsid w:val="009C5EA6"/>
    <w:rsid w:val="009E42B9"/>
    <w:rsid w:val="009E5024"/>
    <w:rsid w:val="009F0695"/>
    <w:rsid w:val="009F60B1"/>
    <w:rsid w:val="009F74AA"/>
    <w:rsid w:val="00A027E9"/>
    <w:rsid w:val="00A0643D"/>
    <w:rsid w:val="00A174E4"/>
    <w:rsid w:val="00A22F26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066F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C6184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1772E"/>
    <w:rsid w:val="00B20387"/>
    <w:rsid w:val="00B261FA"/>
    <w:rsid w:val="00B2793F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086"/>
    <w:rsid w:val="00B5780B"/>
    <w:rsid w:val="00B6595A"/>
    <w:rsid w:val="00B73D4C"/>
    <w:rsid w:val="00B763F2"/>
    <w:rsid w:val="00B80C06"/>
    <w:rsid w:val="00B914A0"/>
    <w:rsid w:val="00B921D0"/>
    <w:rsid w:val="00BA7D9A"/>
    <w:rsid w:val="00BB3D1C"/>
    <w:rsid w:val="00BB44AD"/>
    <w:rsid w:val="00BB5346"/>
    <w:rsid w:val="00BB72C3"/>
    <w:rsid w:val="00BC32A2"/>
    <w:rsid w:val="00BD6C53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0A6E"/>
    <w:rsid w:val="00C01836"/>
    <w:rsid w:val="00C02CB6"/>
    <w:rsid w:val="00C0473A"/>
    <w:rsid w:val="00C07CE6"/>
    <w:rsid w:val="00C2112E"/>
    <w:rsid w:val="00C27EE9"/>
    <w:rsid w:val="00C31096"/>
    <w:rsid w:val="00C33111"/>
    <w:rsid w:val="00C361E3"/>
    <w:rsid w:val="00C40504"/>
    <w:rsid w:val="00C45D65"/>
    <w:rsid w:val="00C47495"/>
    <w:rsid w:val="00C50D61"/>
    <w:rsid w:val="00C514C5"/>
    <w:rsid w:val="00C565AC"/>
    <w:rsid w:val="00C60D60"/>
    <w:rsid w:val="00C6275A"/>
    <w:rsid w:val="00C627A7"/>
    <w:rsid w:val="00C753EA"/>
    <w:rsid w:val="00C75F77"/>
    <w:rsid w:val="00C87E55"/>
    <w:rsid w:val="00C9510E"/>
    <w:rsid w:val="00CA1998"/>
    <w:rsid w:val="00CA19EA"/>
    <w:rsid w:val="00CC39C3"/>
    <w:rsid w:val="00CD4374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5D91"/>
    <w:rsid w:val="00D31B5A"/>
    <w:rsid w:val="00D32201"/>
    <w:rsid w:val="00D358F0"/>
    <w:rsid w:val="00D35F2B"/>
    <w:rsid w:val="00D42060"/>
    <w:rsid w:val="00D53A1F"/>
    <w:rsid w:val="00D62B3D"/>
    <w:rsid w:val="00D7147B"/>
    <w:rsid w:val="00D80D0C"/>
    <w:rsid w:val="00D85369"/>
    <w:rsid w:val="00D85A6B"/>
    <w:rsid w:val="00D85E1F"/>
    <w:rsid w:val="00D86AB7"/>
    <w:rsid w:val="00D86F24"/>
    <w:rsid w:val="00D92D79"/>
    <w:rsid w:val="00D93E92"/>
    <w:rsid w:val="00DA1701"/>
    <w:rsid w:val="00DB52B6"/>
    <w:rsid w:val="00DB6A0A"/>
    <w:rsid w:val="00DC1049"/>
    <w:rsid w:val="00DC15A6"/>
    <w:rsid w:val="00DC6E97"/>
    <w:rsid w:val="00DD38BD"/>
    <w:rsid w:val="00DE1370"/>
    <w:rsid w:val="00DE464D"/>
    <w:rsid w:val="00DE6D13"/>
    <w:rsid w:val="00DE7E0B"/>
    <w:rsid w:val="00DF43ED"/>
    <w:rsid w:val="00E05C7C"/>
    <w:rsid w:val="00E11869"/>
    <w:rsid w:val="00E1287C"/>
    <w:rsid w:val="00E12F2E"/>
    <w:rsid w:val="00E2297C"/>
    <w:rsid w:val="00E22EA1"/>
    <w:rsid w:val="00E2318C"/>
    <w:rsid w:val="00E430D1"/>
    <w:rsid w:val="00E442E9"/>
    <w:rsid w:val="00E453FA"/>
    <w:rsid w:val="00E45C47"/>
    <w:rsid w:val="00E54DEE"/>
    <w:rsid w:val="00E56764"/>
    <w:rsid w:val="00E6016D"/>
    <w:rsid w:val="00E61903"/>
    <w:rsid w:val="00E71249"/>
    <w:rsid w:val="00E74C74"/>
    <w:rsid w:val="00E75FD6"/>
    <w:rsid w:val="00E76242"/>
    <w:rsid w:val="00E76819"/>
    <w:rsid w:val="00E82269"/>
    <w:rsid w:val="00E85DD5"/>
    <w:rsid w:val="00E923B7"/>
    <w:rsid w:val="00E94F03"/>
    <w:rsid w:val="00E96855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4DA6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5119"/>
    <w:rsid w:val="00F5759B"/>
    <w:rsid w:val="00F61861"/>
    <w:rsid w:val="00F62450"/>
    <w:rsid w:val="00F63D9F"/>
    <w:rsid w:val="00F64B0C"/>
    <w:rsid w:val="00F65DBB"/>
    <w:rsid w:val="00F66757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1E9"/>
    <w:rsid w:val="00FA7583"/>
    <w:rsid w:val="00FB0159"/>
    <w:rsid w:val="00FB3927"/>
    <w:rsid w:val="00FB7239"/>
    <w:rsid w:val="00FC5E53"/>
    <w:rsid w:val="00FC71C7"/>
    <w:rsid w:val="00FD468D"/>
    <w:rsid w:val="00FD6348"/>
    <w:rsid w:val="00FD7450"/>
    <w:rsid w:val="00FE2BC8"/>
    <w:rsid w:val="00FE2E62"/>
    <w:rsid w:val="00FE3552"/>
    <w:rsid w:val="00FE7CD7"/>
    <w:rsid w:val="00FE7DF3"/>
    <w:rsid w:val="00FE7E52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6409F6-3B79-4A8D-9722-37AA0A74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23</cp:revision>
  <cp:lastPrinted>2017-05-22T15:01:00Z</cp:lastPrinted>
  <dcterms:created xsi:type="dcterms:W3CDTF">2017-05-22T13:50:00Z</dcterms:created>
  <dcterms:modified xsi:type="dcterms:W3CDTF">2017-05-22T15:02:00Z</dcterms:modified>
</cp:coreProperties>
</file>