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137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388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Francisca Fernanda de Vasconcelos Silva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07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03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 xml:space="preserve">sob o protocolo </w:t>
      </w:r>
      <w:proofErr w:type="spellStart"/>
      <w:r w:rsidR="004C26F9">
        <w:rPr>
          <w:rFonts w:asciiTheme="minorHAnsi" w:hAnsiTheme="minorHAnsi" w:cstheme="minorHAnsi"/>
          <w:lang w:eastAsia="pt-BR"/>
        </w:rPr>
        <w:t>e</w:t>
      </w:r>
      <w:r w:rsidR="00830550">
        <w:rPr>
          <w:rFonts w:asciiTheme="minorHAnsi" w:hAnsiTheme="minorHAnsi" w:cstheme="minorHAnsi"/>
          <w:lang w:eastAsia="pt-BR"/>
        </w:rPr>
        <w:t>-SIC</w:t>
      </w:r>
      <w:proofErr w:type="spellEnd"/>
      <w:r w:rsidR="00830550">
        <w:rPr>
          <w:rFonts w:asciiTheme="minorHAnsi" w:hAnsiTheme="minorHAnsi" w:cstheme="minorHAnsi"/>
          <w:lang w:eastAsia="pt-BR"/>
        </w:rPr>
        <w:t xml:space="preserve"> nº </w:t>
      </w:r>
      <w:r w:rsidR="00E13BF7">
        <w:rPr>
          <w:rFonts w:asciiTheme="minorHAnsi" w:hAnsiTheme="minorHAnsi" w:cstheme="minorHAnsi"/>
          <w:lang w:eastAsia="pt-BR"/>
        </w:rPr>
        <w:t>388</w:t>
      </w:r>
      <w:r w:rsidR="00794B63">
        <w:rPr>
          <w:rFonts w:asciiTheme="minorHAnsi" w:hAnsiTheme="minorHAnsi" w:cstheme="minorHAnsi"/>
          <w:lang w:eastAsia="pt-BR"/>
        </w:rPr>
        <w:t>/201</w:t>
      </w:r>
      <w:r w:rsidR="00E13BF7">
        <w:rPr>
          <w:rFonts w:asciiTheme="minorHAnsi" w:hAnsiTheme="minorHAnsi" w:cstheme="minorHAnsi"/>
          <w:lang w:eastAsia="pt-BR"/>
        </w:rPr>
        <w:t>8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E13BF7">
        <w:rPr>
          <w:rFonts w:asciiTheme="minorHAnsi" w:hAnsiTheme="minorHAnsi" w:cstheme="minorHAnsi"/>
          <w:lang w:eastAsia="pt-BR"/>
        </w:rPr>
        <w:t>Abril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E13BF7">
        <w:rPr>
          <w:rFonts w:asciiTheme="minorHAnsi" w:hAnsiTheme="minorHAnsi" w:cstheme="minorHAnsi"/>
          <w:lang w:eastAsia="pt-BR"/>
        </w:rPr>
        <w:t>Abril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8F41E0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1E0" w:rsidRDefault="008F41E0" w:rsidP="00367EBB">
      <w:pPr>
        <w:spacing w:after="0" w:line="240" w:lineRule="auto"/>
      </w:pPr>
      <w:r>
        <w:separator/>
      </w:r>
    </w:p>
  </w:endnote>
  <w:endnote w:type="continuationSeparator" w:id="0">
    <w:p w:rsidR="008F41E0" w:rsidRDefault="008F41E0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1E0" w:rsidRDefault="008F41E0" w:rsidP="00367EBB">
      <w:pPr>
        <w:spacing w:after="0" w:line="240" w:lineRule="auto"/>
      </w:pPr>
      <w:r>
        <w:separator/>
      </w:r>
    </w:p>
  </w:footnote>
  <w:footnote w:type="continuationSeparator" w:id="0">
    <w:p w:rsidR="008F41E0" w:rsidRDefault="008F41E0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1F334E"/>
    <w:rsid w:val="00225A8B"/>
    <w:rsid w:val="00252169"/>
    <w:rsid w:val="00367EBB"/>
    <w:rsid w:val="004226ED"/>
    <w:rsid w:val="004338D1"/>
    <w:rsid w:val="00442149"/>
    <w:rsid w:val="00485BDF"/>
    <w:rsid w:val="004C26F9"/>
    <w:rsid w:val="00516903"/>
    <w:rsid w:val="0057148F"/>
    <w:rsid w:val="005739F7"/>
    <w:rsid w:val="005C110D"/>
    <w:rsid w:val="00601E70"/>
    <w:rsid w:val="0069251E"/>
    <w:rsid w:val="006E18D7"/>
    <w:rsid w:val="00794B63"/>
    <w:rsid w:val="007A1B22"/>
    <w:rsid w:val="008226A7"/>
    <w:rsid w:val="00830550"/>
    <w:rsid w:val="00853F78"/>
    <w:rsid w:val="008A2913"/>
    <w:rsid w:val="008F41E0"/>
    <w:rsid w:val="00964747"/>
    <w:rsid w:val="0097622F"/>
    <w:rsid w:val="00984E7D"/>
    <w:rsid w:val="009D0ECF"/>
    <w:rsid w:val="009D3AA0"/>
    <w:rsid w:val="009E4E2A"/>
    <w:rsid w:val="00A203EC"/>
    <w:rsid w:val="00A523AB"/>
    <w:rsid w:val="00A72B9B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919F1"/>
    <w:rsid w:val="00CB2973"/>
    <w:rsid w:val="00D20372"/>
    <w:rsid w:val="00D905B1"/>
    <w:rsid w:val="00DF0B51"/>
    <w:rsid w:val="00E13BF7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2018-03-27T14:47:00Z</cp:lastPrinted>
  <dcterms:created xsi:type="dcterms:W3CDTF">2018-03-27T14:48:00Z</dcterms:created>
  <dcterms:modified xsi:type="dcterms:W3CDTF">2018-03-27T14:48:00Z</dcterms:modified>
</cp:coreProperties>
</file>