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Pr="002376D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76D8">
        <w:rPr>
          <w:rFonts w:asciiTheme="minorHAnsi" w:hAnsiTheme="minorHAnsi" w:cstheme="minorHAnsi"/>
          <w:b/>
          <w:bCs/>
        </w:rPr>
        <w:t>PROCESSO</w:t>
      </w:r>
      <w:r w:rsidRPr="002376D8">
        <w:rPr>
          <w:rFonts w:asciiTheme="minorHAnsi" w:hAnsiTheme="minorHAnsi" w:cstheme="minorHAnsi"/>
          <w:bCs/>
        </w:rPr>
        <w:t>:</w:t>
      </w:r>
      <w:r w:rsidR="005C738A" w:rsidRPr="002376D8">
        <w:rPr>
          <w:rFonts w:asciiTheme="minorHAnsi" w:hAnsiTheme="minorHAnsi" w:cstheme="minorHAnsi"/>
          <w:bCs/>
        </w:rPr>
        <w:t xml:space="preserve"> </w:t>
      </w:r>
      <w:r w:rsidR="005C738A" w:rsidRPr="002376D8">
        <w:rPr>
          <w:rFonts w:asciiTheme="minorHAnsi" w:hAnsiTheme="minorHAnsi" w:cstheme="minorHAnsi"/>
          <w:b/>
          <w:bCs/>
        </w:rPr>
        <w:t>n º</w:t>
      </w:r>
      <w:r w:rsidR="005C738A" w:rsidRPr="002376D8">
        <w:rPr>
          <w:rFonts w:asciiTheme="minorHAnsi" w:hAnsiTheme="minorHAnsi" w:cstheme="minorHAnsi"/>
          <w:bCs/>
        </w:rPr>
        <w:t xml:space="preserve"> </w:t>
      </w:r>
      <w:r w:rsidR="008B10E2" w:rsidRPr="002376D8">
        <w:rPr>
          <w:rFonts w:asciiTheme="minorHAnsi" w:hAnsiTheme="minorHAnsi" w:cstheme="minorHAnsi"/>
          <w:bCs/>
        </w:rPr>
        <w:t>2000</w:t>
      </w:r>
      <w:r w:rsidR="0001298B" w:rsidRPr="002376D8">
        <w:rPr>
          <w:rFonts w:asciiTheme="minorHAnsi" w:hAnsiTheme="minorHAnsi" w:cstheme="minorHAnsi"/>
          <w:bCs/>
        </w:rPr>
        <w:t>-</w:t>
      </w:r>
      <w:r w:rsidR="000B5CF9" w:rsidRPr="002376D8">
        <w:rPr>
          <w:rFonts w:asciiTheme="minorHAnsi" w:hAnsiTheme="minorHAnsi" w:cstheme="minorHAnsi"/>
          <w:bCs/>
        </w:rPr>
        <w:t>007403</w:t>
      </w:r>
      <w:r w:rsidR="004977A9" w:rsidRPr="002376D8">
        <w:rPr>
          <w:rFonts w:asciiTheme="minorHAnsi" w:hAnsiTheme="minorHAnsi" w:cstheme="minorHAnsi"/>
          <w:bCs/>
        </w:rPr>
        <w:t>/2016</w:t>
      </w:r>
    </w:p>
    <w:p w:rsidR="00475A79" w:rsidRPr="002376D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76D8">
        <w:rPr>
          <w:rFonts w:asciiTheme="minorHAnsi" w:hAnsiTheme="minorHAnsi" w:cstheme="minorHAnsi"/>
          <w:b/>
          <w:bCs/>
        </w:rPr>
        <w:t>I</w:t>
      </w:r>
      <w:r w:rsidR="00443699" w:rsidRPr="002376D8">
        <w:rPr>
          <w:rFonts w:asciiTheme="minorHAnsi" w:hAnsiTheme="minorHAnsi" w:cstheme="minorHAnsi"/>
          <w:b/>
          <w:bCs/>
        </w:rPr>
        <w:t>NTERESSADO:</w:t>
      </w:r>
      <w:r w:rsidR="00443699" w:rsidRPr="002376D8">
        <w:rPr>
          <w:rFonts w:asciiTheme="minorHAnsi" w:hAnsiTheme="minorHAnsi" w:cstheme="minorHAnsi"/>
          <w:bCs/>
        </w:rPr>
        <w:t xml:space="preserve"> </w:t>
      </w:r>
      <w:r w:rsidR="000B5CF9" w:rsidRPr="002376D8">
        <w:rPr>
          <w:rFonts w:asciiTheme="minorHAnsi" w:hAnsiTheme="minorHAnsi" w:cstheme="minorHAnsi"/>
          <w:bCs/>
        </w:rPr>
        <w:t>SESAU – Gerencia de Logística</w:t>
      </w:r>
    </w:p>
    <w:p w:rsidR="00C738E0" w:rsidRPr="002376D8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76D8">
        <w:rPr>
          <w:rFonts w:asciiTheme="minorHAnsi" w:hAnsiTheme="minorHAnsi" w:cstheme="minorHAnsi"/>
          <w:b/>
          <w:bCs/>
        </w:rPr>
        <w:t>ASSUNTO:</w:t>
      </w:r>
      <w:r w:rsidR="00B72AF2" w:rsidRPr="002376D8">
        <w:rPr>
          <w:rFonts w:asciiTheme="minorHAnsi" w:hAnsiTheme="minorHAnsi" w:cstheme="minorHAnsi"/>
          <w:b/>
          <w:bCs/>
        </w:rPr>
        <w:t xml:space="preserve"> </w:t>
      </w:r>
      <w:r w:rsidR="004977A9" w:rsidRPr="002376D8">
        <w:rPr>
          <w:rFonts w:asciiTheme="minorHAnsi" w:hAnsiTheme="minorHAnsi" w:cstheme="minorHAnsi"/>
          <w:bCs/>
        </w:rPr>
        <w:t>REQUERIMENTO</w:t>
      </w:r>
    </w:p>
    <w:p w:rsidR="00296284" w:rsidRPr="002376D8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76D8">
        <w:rPr>
          <w:rFonts w:asciiTheme="minorHAnsi" w:hAnsiTheme="minorHAnsi" w:cstheme="minorHAnsi"/>
          <w:b/>
          <w:bCs/>
        </w:rPr>
        <w:t>DETALHES</w:t>
      </w:r>
      <w:r w:rsidR="005C738A" w:rsidRPr="002376D8">
        <w:rPr>
          <w:rFonts w:asciiTheme="minorHAnsi" w:hAnsiTheme="minorHAnsi" w:cstheme="minorHAnsi"/>
          <w:b/>
          <w:bCs/>
        </w:rPr>
        <w:t>:</w:t>
      </w:r>
      <w:r w:rsidR="00226ED4" w:rsidRPr="002376D8">
        <w:rPr>
          <w:rFonts w:asciiTheme="minorHAnsi" w:hAnsiTheme="minorHAnsi" w:cstheme="minorHAnsi"/>
          <w:bCs/>
        </w:rPr>
        <w:t xml:space="preserve"> </w:t>
      </w:r>
      <w:r w:rsidR="008F0C92" w:rsidRPr="002376D8">
        <w:rPr>
          <w:rFonts w:asciiTheme="minorHAnsi" w:hAnsiTheme="minorHAnsi" w:cstheme="minorHAnsi"/>
          <w:bCs/>
        </w:rPr>
        <w:t>ADESÃO A ATA DE REGISTRO DE PREÇO Nº 1</w:t>
      </w:r>
      <w:r w:rsidR="000B5CF9" w:rsidRPr="002376D8">
        <w:rPr>
          <w:rFonts w:asciiTheme="minorHAnsi" w:hAnsiTheme="minorHAnsi" w:cstheme="minorHAnsi"/>
          <w:bCs/>
        </w:rPr>
        <w:t>77</w:t>
      </w:r>
      <w:r w:rsidR="008F0C92" w:rsidRPr="002376D8">
        <w:rPr>
          <w:rFonts w:asciiTheme="minorHAnsi" w:hAnsiTheme="minorHAnsi" w:cstheme="minorHAnsi"/>
          <w:bCs/>
        </w:rPr>
        <w:t>/201</w:t>
      </w:r>
      <w:r w:rsidR="000B5CF9" w:rsidRPr="002376D8">
        <w:rPr>
          <w:rFonts w:asciiTheme="minorHAnsi" w:hAnsiTheme="minorHAnsi" w:cstheme="minorHAnsi"/>
          <w:bCs/>
        </w:rPr>
        <w:t>5</w:t>
      </w:r>
      <w:r w:rsidR="008F0C92" w:rsidRPr="002376D8">
        <w:rPr>
          <w:rFonts w:asciiTheme="minorHAnsi" w:hAnsiTheme="minorHAnsi" w:cstheme="minorHAnsi"/>
          <w:bCs/>
        </w:rPr>
        <w:t xml:space="preserve"> - MEDICAMENTO</w:t>
      </w:r>
    </w:p>
    <w:p w:rsidR="003C0E5D" w:rsidRPr="002376D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376D8" w:rsidRDefault="005C738A" w:rsidP="0087545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376D8">
        <w:rPr>
          <w:rFonts w:asciiTheme="minorHAnsi" w:hAnsiTheme="minorHAnsi" w:cstheme="minorHAnsi"/>
        </w:rPr>
        <w:t>Trata-se d</w:t>
      </w:r>
      <w:r w:rsidR="00FA0070" w:rsidRPr="002376D8">
        <w:rPr>
          <w:rFonts w:asciiTheme="minorHAnsi" w:hAnsiTheme="minorHAnsi" w:cstheme="minorHAnsi"/>
        </w:rPr>
        <w:t>o</w:t>
      </w:r>
      <w:r w:rsidRPr="002376D8">
        <w:rPr>
          <w:rFonts w:asciiTheme="minorHAnsi" w:hAnsiTheme="minorHAnsi" w:cstheme="minorHAnsi"/>
        </w:rPr>
        <w:t xml:space="preserve"> Processo Administrativo nº </w:t>
      </w:r>
      <w:r w:rsidR="000B5CF9" w:rsidRPr="002376D8">
        <w:rPr>
          <w:rFonts w:asciiTheme="minorHAnsi" w:hAnsiTheme="minorHAnsi" w:cstheme="minorHAnsi"/>
          <w:bCs/>
        </w:rPr>
        <w:t>007403/2016</w:t>
      </w:r>
      <w:r w:rsidR="00314693" w:rsidRPr="002376D8">
        <w:rPr>
          <w:rFonts w:asciiTheme="minorHAnsi" w:hAnsiTheme="minorHAnsi" w:cstheme="minorHAnsi"/>
          <w:bCs/>
        </w:rPr>
        <w:t xml:space="preserve">, </w:t>
      </w:r>
      <w:r w:rsidR="00733DFE" w:rsidRPr="002376D8">
        <w:rPr>
          <w:rFonts w:asciiTheme="minorHAnsi" w:hAnsiTheme="minorHAnsi" w:cstheme="minorHAnsi"/>
        </w:rPr>
        <w:t>em 0</w:t>
      </w:r>
      <w:r w:rsidR="00475A79" w:rsidRPr="002376D8">
        <w:rPr>
          <w:rFonts w:asciiTheme="minorHAnsi" w:hAnsiTheme="minorHAnsi" w:cstheme="minorHAnsi"/>
        </w:rPr>
        <w:t>1</w:t>
      </w:r>
      <w:r w:rsidRPr="002376D8">
        <w:rPr>
          <w:rFonts w:asciiTheme="minorHAnsi" w:hAnsiTheme="minorHAnsi" w:cstheme="minorHAnsi"/>
        </w:rPr>
        <w:t xml:space="preserve"> (</w:t>
      </w:r>
      <w:r w:rsidR="00475A79" w:rsidRPr="002376D8">
        <w:rPr>
          <w:rFonts w:asciiTheme="minorHAnsi" w:hAnsiTheme="minorHAnsi" w:cstheme="minorHAnsi"/>
        </w:rPr>
        <w:t>um</w:t>
      </w:r>
      <w:r w:rsidR="00226ED4" w:rsidRPr="002376D8">
        <w:rPr>
          <w:rFonts w:asciiTheme="minorHAnsi" w:hAnsiTheme="minorHAnsi" w:cstheme="minorHAnsi"/>
        </w:rPr>
        <w:t>)</w:t>
      </w:r>
      <w:r w:rsidRPr="002376D8">
        <w:rPr>
          <w:rFonts w:asciiTheme="minorHAnsi" w:hAnsiTheme="minorHAnsi" w:cstheme="minorHAnsi"/>
        </w:rPr>
        <w:t xml:space="preserve"> volume, com </w:t>
      </w:r>
      <w:r w:rsidR="000B5CF9" w:rsidRPr="002376D8">
        <w:rPr>
          <w:rFonts w:asciiTheme="minorHAnsi" w:hAnsiTheme="minorHAnsi" w:cstheme="minorHAnsi"/>
        </w:rPr>
        <w:t>194</w:t>
      </w:r>
      <w:r w:rsidR="00DE72A7" w:rsidRPr="002376D8">
        <w:rPr>
          <w:rFonts w:asciiTheme="minorHAnsi" w:hAnsiTheme="minorHAnsi" w:cstheme="minorHAnsi"/>
        </w:rPr>
        <w:t xml:space="preserve"> </w:t>
      </w:r>
      <w:r w:rsidR="00733DFE" w:rsidRPr="002376D8">
        <w:rPr>
          <w:rFonts w:asciiTheme="minorHAnsi" w:hAnsiTheme="minorHAnsi" w:cstheme="minorHAnsi"/>
        </w:rPr>
        <w:t>(</w:t>
      </w:r>
      <w:r w:rsidR="000B5CF9" w:rsidRPr="002376D8">
        <w:rPr>
          <w:rFonts w:asciiTheme="minorHAnsi" w:hAnsiTheme="minorHAnsi" w:cstheme="minorHAnsi"/>
        </w:rPr>
        <w:t>cento e noventa e quatro</w:t>
      </w:r>
      <w:r w:rsidR="00B72AF2" w:rsidRPr="002376D8">
        <w:rPr>
          <w:rFonts w:asciiTheme="minorHAnsi" w:hAnsiTheme="minorHAnsi" w:cstheme="minorHAnsi"/>
        </w:rPr>
        <w:t xml:space="preserve">) </w:t>
      </w:r>
      <w:r w:rsidRPr="002376D8">
        <w:rPr>
          <w:rFonts w:asciiTheme="minorHAnsi" w:hAnsiTheme="minorHAnsi" w:cstheme="minorHAnsi"/>
        </w:rPr>
        <w:t>fls.,</w:t>
      </w:r>
      <w:r w:rsidR="008F2650" w:rsidRPr="002376D8">
        <w:rPr>
          <w:rFonts w:asciiTheme="minorHAnsi" w:hAnsiTheme="minorHAnsi" w:cstheme="minorHAnsi"/>
        </w:rPr>
        <w:t xml:space="preserve"> </w:t>
      </w:r>
      <w:r w:rsidR="002170BB" w:rsidRPr="002376D8">
        <w:rPr>
          <w:rFonts w:asciiTheme="minorHAnsi" w:hAnsiTheme="minorHAnsi" w:cstheme="minorHAnsi"/>
        </w:rPr>
        <w:t xml:space="preserve">que </w:t>
      </w:r>
      <w:r w:rsidR="00E96A71" w:rsidRPr="002376D8">
        <w:rPr>
          <w:rFonts w:asciiTheme="minorHAnsi" w:hAnsiTheme="minorHAnsi" w:cstheme="minorHAnsi"/>
        </w:rPr>
        <w:t>versa sobre</w:t>
      </w:r>
      <w:r w:rsidR="002170BB" w:rsidRPr="002376D8">
        <w:rPr>
          <w:rFonts w:asciiTheme="minorHAnsi" w:hAnsiTheme="minorHAnsi" w:cstheme="minorHAnsi"/>
        </w:rPr>
        <w:t xml:space="preserve"> </w:t>
      </w:r>
      <w:r w:rsidR="00FA0070" w:rsidRPr="002376D8">
        <w:rPr>
          <w:rFonts w:asciiTheme="minorHAnsi" w:hAnsiTheme="minorHAnsi" w:cstheme="minorHAnsi"/>
        </w:rPr>
        <w:t xml:space="preserve">o pagamento de </w:t>
      </w:r>
      <w:r w:rsidR="00B90999" w:rsidRPr="002376D8">
        <w:rPr>
          <w:rFonts w:asciiTheme="minorHAnsi" w:hAnsiTheme="minorHAnsi" w:cstheme="minorHAnsi"/>
        </w:rPr>
        <w:t xml:space="preserve">compra </w:t>
      </w:r>
      <w:r w:rsidR="002B2120" w:rsidRPr="002376D8">
        <w:rPr>
          <w:rFonts w:asciiTheme="minorHAnsi" w:hAnsiTheme="minorHAnsi" w:cstheme="minorHAnsi"/>
        </w:rPr>
        <w:t>de m</w:t>
      </w:r>
      <w:r w:rsidR="008F0C92" w:rsidRPr="002376D8">
        <w:rPr>
          <w:rFonts w:asciiTheme="minorHAnsi" w:hAnsiTheme="minorHAnsi" w:cstheme="minorHAnsi"/>
        </w:rPr>
        <w:t>edicamento</w:t>
      </w:r>
      <w:r w:rsidR="004977A9" w:rsidRPr="002376D8">
        <w:rPr>
          <w:rFonts w:asciiTheme="minorHAnsi" w:hAnsiTheme="minorHAnsi" w:cstheme="minorHAnsi"/>
        </w:rPr>
        <w:t xml:space="preserve">, </w:t>
      </w:r>
      <w:r w:rsidR="00FA0070" w:rsidRPr="002376D8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2376D8" w:rsidRPr="002376D8">
        <w:rPr>
          <w:rFonts w:asciiTheme="minorHAnsi" w:hAnsiTheme="minorHAnsi" w:cstheme="minorHAnsi"/>
          <w:b/>
        </w:rPr>
        <w:t>D – HOSP DISTRIBUIDORA HOSPITALAR</w:t>
      </w:r>
      <w:r w:rsidR="002376D8">
        <w:rPr>
          <w:rFonts w:asciiTheme="minorHAnsi" w:hAnsiTheme="minorHAnsi" w:cstheme="minorHAnsi"/>
          <w:b/>
        </w:rPr>
        <w:t>,</w:t>
      </w:r>
      <w:r w:rsidR="002376D8" w:rsidRPr="002376D8">
        <w:rPr>
          <w:rFonts w:asciiTheme="minorHAnsi" w:hAnsiTheme="minorHAnsi" w:cstheme="minorHAnsi"/>
          <w:b/>
        </w:rPr>
        <w:t xml:space="preserve"> IMPORTAÇÃO</w:t>
      </w:r>
      <w:r w:rsidR="002376D8">
        <w:rPr>
          <w:rFonts w:asciiTheme="minorHAnsi" w:hAnsiTheme="minorHAnsi" w:cstheme="minorHAnsi"/>
          <w:b/>
        </w:rPr>
        <w:t xml:space="preserve"> E EXPORTAÇÃO LTDA.</w:t>
      </w:r>
      <w:r w:rsidR="002376D8" w:rsidRPr="002376D8">
        <w:rPr>
          <w:rFonts w:asciiTheme="minorHAnsi" w:hAnsiTheme="minorHAnsi" w:cstheme="minorHAnsi"/>
          <w:b/>
        </w:rPr>
        <w:t xml:space="preserve"> (CNPJ 0876127-0009/53)</w:t>
      </w:r>
      <w:r w:rsidR="00FA0070" w:rsidRPr="002376D8">
        <w:rPr>
          <w:rFonts w:asciiTheme="minorHAnsi" w:hAnsiTheme="minorHAnsi" w:cstheme="minorHAnsi"/>
        </w:rPr>
        <w:t xml:space="preserve"> para atendimento das necessidades apresentadas pela sede do órgão referido</w:t>
      </w:r>
      <w:r w:rsidR="0087545E" w:rsidRPr="002376D8">
        <w:rPr>
          <w:rFonts w:asciiTheme="minorHAnsi" w:hAnsiTheme="minorHAnsi" w:cstheme="minorHAnsi"/>
        </w:rPr>
        <w:t xml:space="preserve">. </w:t>
      </w:r>
      <w:r w:rsidR="00FA0070" w:rsidRPr="002376D8">
        <w:rPr>
          <w:rFonts w:asciiTheme="minorHAnsi" w:hAnsiTheme="minorHAnsi" w:cstheme="minorHAnsi"/>
        </w:rPr>
        <w:t xml:space="preserve">A solicitação de pagamento está orçada em </w:t>
      </w:r>
      <w:r w:rsidR="00376D2C" w:rsidRPr="002376D8">
        <w:rPr>
          <w:rFonts w:asciiTheme="minorHAnsi" w:hAnsiTheme="minorHAnsi" w:cstheme="minorHAnsi"/>
          <w:b/>
        </w:rPr>
        <w:t>R$</w:t>
      </w:r>
      <w:r w:rsidR="00A84A40" w:rsidRPr="002376D8">
        <w:rPr>
          <w:rFonts w:asciiTheme="minorHAnsi" w:hAnsiTheme="minorHAnsi" w:cstheme="minorHAnsi"/>
          <w:b/>
        </w:rPr>
        <w:t xml:space="preserve"> </w:t>
      </w:r>
      <w:r w:rsidR="0087545E" w:rsidRPr="002376D8">
        <w:rPr>
          <w:rFonts w:asciiTheme="minorHAnsi" w:hAnsiTheme="minorHAnsi" w:cstheme="minorHAnsi"/>
          <w:b/>
        </w:rPr>
        <w:t>451.820,00</w:t>
      </w:r>
      <w:r w:rsidR="00376D2C" w:rsidRPr="002376D8">
        <w:rPr>
          <w:rFonts w:asciiTheme="minorHAnsi" w:hAnsiTheme="minorHAnsi" w:cstheme="minorHAnsi"/>
          <w:b/>
        </w:rPr>
        <w:t xml:space="preserve"> (</w:t>
      </w:r>
      <w:r w:rsidR="0087545E" w:rsidRPr="002376D8">
        <w:rPr>
          <w:rFonts w:asciiTheme="minorHAnsi" w:hAnsiTheme="minorHAnsi" w:cstheme="minorHAnsi"/>
          <w:b/>
        </w:rPr>
        <w:t>quatrocentos e cinquenta e um m</w:t>
      </w:r>
      <w:r w:rsidR="002B2120" w:rsidRPr="002376D8">
        <w:rPr>
          <w:rFonts w:asciiTheme="minorHAnsi" w:hAnsiTheme="minorHAnsi" w:cstheme="minorHAnsi"/>
          <w:b/>
        </w:rPr>
        <w:t xml:space="preserve">il, </w:t>
      </w:r>
      <w:r w:rsidR="0087545E" w:rsidRPr="002376D8">
        <w:rPr>
          <w:rFonts w:asciiTheme="minorHAnsi" w:hAnsiTheme="minorHAnsi" w:cstheme="minorHAnsi"/>
          <w:b/>
        </w:rPr>
        <w:t xml:space="preserve">oitocentos e vinte </w:t>
      </w:r>
      <w:r w:rsidR="004A59E9" w:rsidRPr="002376D8">
        <w:rPr>
          <w:rFonts w:asciiTheme="minorHAnsi" w:hAnsiTheme="minorHAnsi" w:cstheme="minorHAnsi"/>
          <w:b/>
        </w:rPr>
        <w:t>reais</w:t>
      </w:r>
      <w:r w:rsidR="00B90999" w:rsidRPr="002376D8">
        <w:rPr>
          <w:rFonts w:asciiTheme="minorHAnsi" w:hAnsiTheme="minorHAnsi" w:cstheme="minorHAnsi"/>
          <w:b/>
        </w:rPr>
        <w:t>)</w:t>
      </w:r>
      <w:r w:rsidR="00B55B6C" w:rsidRPr="002376D8">
        <w:rPr>
          <w:rFonts w:asciiTheme="minorHAnsi" w:hAnsiTheme="minorHAnsi" w:cstheme="minorHAnsi"/>
          <w:b/>
        </w:rPr>
        <w:t>.</w:t>
      </w:r>
    </w:p>
    <w:p w:rsidR="00AE1738" w:rsidRPr="002376D8" w:rsidRDefault="0007557D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À fl. 0</w:t>
      </w:r>
      <w:r w:rsidR="0087545E" w:rsidRPr="002376D8">
        <w:rPr>
          <w:rFonts w:asciiTheme="minorHAnsi" w:hAnsiTheme="minorHAnsi" w:cstheme="minorHAnsi"/>
        </w:rPr>
        <w:t>4</w:t>
      </w:r>
      <w:r w:rsidRPr="002376D8">
        <w:rPr>
          <w:rFonts w:asciiTheme="minorHAnsi" w:hAnsiTheme="minorHAnsi" w:cstheme="minorHAnsi"/>
        </w:rPr>
        <w:t>, constata-se a informação</w:t>
      </w:r>
      <w:r w:rsidR="00AE1738" w:rsidRPr="002376D8">
        <w:rPr>
          <w:rFonts w:asciiTheme="minorHAnsi" w:hAnsiTheme="minorHAnsi" w:cstheme="minorHAnsi"/>
        </w:rPr>
        <w:t xml:space="preserve"> datada em </w:t>
      </w:r>
      <w:r w:rsidR="0087545E" w:rsidRPr="002376D8">
        <w:rPr>
          <w:rFonts w:asciiTheme="minorHAnsi" w:hAnsiTheme="minorHAnsi" w:cstheme="minorHAnsi"/>
        </w:rPr>
        <w:t xml:space="preserve">28 de março </w:t>
      </w:r>
      <w:r w:rsidR="00AE1738" w:rsidRPr="002376D8">
        <w:rPr>
          <w:rFonts w:asciiTheme="minorHAnsi" w:hAnsiTheme="minorHAnsi" w:cstheme="minorHAnsi"/>
        </w:rPr>
        <w:t>de 2016,</w:t>
      </w:r>
      <w:r w:rsidRPr="002376D8">
        <w:rPr>
          <w:rFonts w:asciiTheme="minorHAnsi" w:hAnsiTheme="minorHAnsi" w:cstheme="minorHAnsi"/>
        </w:rPr>
        <w:t xml:space="preserve"> </w:t>
      </w:r>
      <w:r w:rsidR="0087545E" w:rsidRPr="002376D8">
        <w:rPr>
          <w:rFonts w:asciiTheme="minorHAnsi" w:hAnsiTheme="minorHAnsi" w:cstheme="minorHAnsi"/>
        </w:rPr>
        <w:t xml:space="preserve">assinada pela </w:t>
      </w:r>
      <w:r w:rsidRPr="002376D8">
        <w:rPr>
          <w:rFonts w:asciiTheme="minorHAnsi" w:hAnsiTheme="minorHAnsi" w:cstheme="minorHAnsi"/>
        </w:rPr>
        <w:t xml:space="preserve">Assessora Técnica de Assistência Farmacêutica – ATAF/SESAU/AL, de que o </w:t>
      </w:r>
      <w:r w:rsidRPr="002376D8">
        <w:rPr>
          <w:rFonts w:asciiTheme="minorHAnsi" w:hAnsiTheme="minorHAnsi" w:cstheme="minorHAnsi"/>
          <w:u w:val="single"/>
        </w:rPr>
        <w:t>estoque encontra-se zerado</w:t>
      </w:r>
      <w:r w:rsidRPr="002376D8">
        <w:rPr>
          <w:rFonts w:asciiTheme="minorHAnsi" w:hAnsiTheme="minorHAnsi" w:cstheme="minorHAnsi"/>
        </w:rPr>
        <w:t xml:space="preserve"> e a </w:t>
      </w:r>
      <w:r w:rsidRPr="002376D8">
        <w:rPr>
          <w:rFonts w:asciiTheme="minorHAnsi" w:hAnsiTheme="minorHAnsi" w:cstheme="minorHAnsi"/>
          <w:u w:val="single"/>
        </w:rPr>
        <w:t xml:space="preserve">demanda anual é de </w:t>
      </w:r>
      <w:r w:rsidR="0087545E" w:rsidRPr="002376D8">
        <w:rPr>
          <w:rFonts w:asciiTheme="minorHAnsi" w:hAnsiTheme="minorHAnsi" w:cstheme="minorHAnsi"/>
          <w:u w:val="single"/>
        </w:rPr>
        <w:t>400</w:t>
      </w:r>
      <w:r w:rsidR="00584519" w:rsidRPr="002376D8">
        <w:rPr>
          <w:rFonts w:asciiTheme="minorHAnsi" w:hAnsiTheme="minorHAnsi" w:cstheme="minorHAnsi"/>
        </w:rPr>
        <w:t xml:space="preserve"> </w:t>
      </w:r>
      <w:r w:rsidRPr="002376D8">
        <w:rPr>
          <w:rFonts w:asciiTheme="minorHAnsi" w:hAnsiTheme="minorHAnsi" w:cstheme="minorHAnsi"/>
        </w:rPr>
        <w:t>(</w:t>
      </w:r>
      <w:r w:rsidR="0087545E" w:rsidRPr="002376D8">
        <w:rPr>
          <w:rFonts w:asciiTheme="minorHAnsi" w:hAnsiTheme="minorHAnsi" w:cstheme="minorHAnsi"/>
        </w:rPr>
        <w:t>quatrocentas</w:t>
      </w:r>
      <w:r w:rsidR="00584519" w:rsidRPr="002376D8">
        <w:rPr>
          <w:rFonts w:asciiTheme="minorHAnsi" w:hAnsiTheme="minorHAnsi" w:cstheme="minorHAnsi"/>
        </w:rPr>
        <w:t>)</w:t>
      </w:r>
      <w:r w:rsidR="0087545E" w:rsidRPr="002376D8">
        <w:rPr>
          <w:rFonts w:asciiTheme="minorHAnsi" w:hAnsiTheme="minorHAnsi" w:cstheme="minorHAnsi"/>
        </w:rPr>
        <w:t xml:space="preserve"> ampolas </w:t>
      </w:r>
      <w:r w:rsidR="00584519" w:rsidRPr="002376D8">
        <w:rPr>
          <w:rFonts w:asciiTheme="minorHAnsi" w:hAnsiTheme="minorHAnsi" w:cstheme="minorHAnsi"/>
        </w:rPr>
        <w:t xml:space="preserve">de </w:t>
      </w:r>
      <w:r w:rsidR="00152072" w:rsidRPr="002376D8">
        <w:rPr>
          <w:rFonts w:asciiTheme="minorHAnsi" w:hAnsiTheme="minorHAnsi" w:cstheme="minorHAnsi"/>
        </w:rPr>
        <w:t xml:space="preserve">Surfactante Pulmonar Exógeno </w:t>
      </w:r>
      <w:r w:rsidR="00584519" w:rsidRPr="002376D8">
        <w:rPr>
          <w:rFonts w:asciiTheme="minorHAnsi" w:hAnsiTheme="minorHAnsi" w:cstheme="minorHAnsi"/>
        </w:rPr>
        <w:t>80mg/ml</w:t>
      </w:r>
      <w:r w:rsidR="00F81F0A" w:rsidRPr="002376D8">
        <w:rPr>
          <w:rFonts w:asciiTheme="minorHAnsi" w:hAnsiTheme="minorHAnsi" w:cstheme="minorHAnsi"/>
        </w:rPr>
        <w:t>;</w:t>
      </w:r>
    </w:p>
    <w:p w:rsidR="00686CE4" w:rsidRPr="002376D8" w:rsidRDefault="00F81F0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 xml:space="preserve"> </w:t>
      </w:r>
      <w:r w:rsidR="00AE1738" w:rsidRPr="002376D8">
        <w:rPr>
          <w:rFonts w:asciiTheme="minorHAnsi" w:hAnsiTheme="minorHAnsi" w:cstheme="minorHAnsi"/>
        </w:rPr>
        <w:t xml:space="preserve"> </w:t>
      </w:r>
      <w:r w:rsidRPr="002376D8">
        <w:rPr>
          <w:rFonts w:asciiTheme="minorHAnsi" w:hAnsiTheme="minorHAnsi" w:cstheme="minorHAnsi"/>
        </w:rPr>
        <w:t>À Ata de Registro de Preços nº 1</w:t>
      </w:r>
      <w:r w:rsidR="00152072" w:rsidRPr="002376D8">
        <w:rPr>
          <w:rFonts w:asciiTheme="minorHAnsi" w:hAnsiTheme="minorHAnsi" w:cstheme="minorHAnsi"/>
        </w:rPr>
        <w:t>77</w:t>
      </w:r>
      <w:r w:rsidRPr="002376D8">
        <w:rPr>
          <w:rFonts w:asciiTheme="minorHAnsi" w:hAnsiTheme="minorHAnsi" w:cstheme="minorHAnsi"/>
        </w:rPr>
        <w:t>/201</w:t>
      </w:r>
      <w:r w:rsidR="00152072" w:rsidRPr="002376D8">
        <w:rPr>
          <w:rFonts w:asciiTheme="minorHAnsi" w:hAnsiTheme="minorHAnsi" w:cstheme="minorHAnsi"/>
        </w:rPr>
        <w:t>5</w:t>
      </w:r>
      <w:r w:rsidR="00FF37D4" w:rsidRPr="002376D8">
        <w:rPr>
          <w:rFonts w:asciiTheme="minorHAnsi" w:hAnsiTheme="minorHAnsi" w:cstheme="minorHAnsi"/>
        </w:rPr>
        <w:t xml:space="preserve">, datado de </w:t>
      </w:r>
      <w:r w:rsidR="00152072" w:rsidRPr="002376D8">
        <w:rPr>
          <w:rFonts w:asciiTheme="minorHAnsi" w:hAnsiTheme="minorHAnsi" w:cstheme="minorHAnsi"/>
        </w:rPr>
        <w:t>09</w:t>
      </w:r>
      <w:r w:rsidR="00FF37D4" w:rsidRPr="002376D8">
        <w:rPr>
          <w:rFonts w:asciiTheme="minorHAnsi" w:hAnsiTheme="minorHAnsi" w:cstheme="minorHAnsi"/>
        </w:rPr>
        <w:t xml:space="preserve"> de </w:t>
      </w:r>
      <w:r w:rsidR="00152072" w:rsidRPr="002376D8">
        <w:rPr>
          <w:rFonts w:asciiTheme="minorHAnsi" w:hAnsiTheme="minorHAnsi" w:cstheme="minorHAnsi"/>
        </w:rPr>
        <w:t xml:space="preserve">outubro de </w:t>
      </w:r>
      <w:r w:rsidR="00FF37D4" w:rsidRPr="002376D8">
        <w:rPr>
          <w:rFonts w:asciiTheme="minorHAnsi" w:hAnsiTheme="minorHAnsi" w:cstheme="minorHAnsi"/>
        </w:rPr>
        <w:t>201</w:t>
      </w:r>
      <w:r w:rsidR="00152072" w:rsidRPr="002376D8">
        <w:rPr>
          <w:rFonts w:asciiTheme="minorHAnsi" w:hAnsiTheme="minorHAnsi" w:cstheme="minorHAnsi"/>
        </w:rPr>
        <w:t>5</w:t>
      </w:r>
      <w:r w:rsidR="00FF37D4" w:rsidRPr="002376D8">
        <w:rPr>
          <w:rFonts w:asciiTheme="minorHAnsi" w:hAnsiTheme="minorHAnsi" w:cstheme="minorHAnsi"/>
        </w:rPr>
        <w:t>,</w:t>
      </w:r>
      <w:r w:rsidRPr="002376D8">
        <w:rPr>
          <w:rFonts w:asciiTheme="minorHAnsi" w:hAnsiTheme="minorHAnsi" w:cstheme="minorHAnsi"/>
        </w:rPr>
        <w:t xml:space="preserve"> </w:t>
      </w:r>
      <w:r w:rsidR="00FF37D4" w:rsidRPr="002376D8">
        <w:rPr>
          <w:rFonts w:asciiTheme="minorHAnsi" w:hAnsiTheme="minorHAnsi" w:cstheme="minorHAnsi"/>
        </w:rPr>
        <w:t xml:space="preserve">apresenta </w:t>
      </w:r>
      <w:r w:rsidRPr="002376D8">
        <w:rPr>
          <w:rFonts w:asciiTheme="minorHAnsi" w:hAnsiTheme="minorHAnsi" w:cstheme="minorHAnsi"/>
        </w:rPr>
        <w:t xml:space="preserve">que o item </w:t>
      </w:r>
      <w:r w:rsidR="00152072" w:rsidRPr="002376D8">
        <w:rPr>
          <w:rFonts w:asciiTheme="minorHAnsi" w:hAnsiTheme="minorHAnsi" w:cstheme="minorHAnsi"/>
        </w:rPr>
        <w:t>1 e 2.</w:t>
      </w:r>
      <w:r w:rsidRPr="002376D8">
        <w:rPr>
          <w:rFonts w:asciiTheme="minorHAnsi" w:hAnsiTheme="minorHAnsi" w:cstheme="minorHAnsi"/>
        </w:rPr>
        <w:t xml:space="preserve"> </w:t>
      </w:r>
      <w:r w:rsidR="00FF37D4" w:rsidRPr="002376D8">
        <w:rPr>
          <w:rFonts w:asciiTheme="minorHAnsi" w:hAnsiTheme="minorHAnsi" w:cstheme="minorHAnsi"/>
        </w:rPr>
        <w:t>A Ata de Registro de preço</w:t>
      </w:r>
      <w:r w:rsidR="007C0F6D" w:rsidRPr="002376D8">
        <w:rPr>
          <w:rFonts w:asciiTheme="minorHAnsi" w:hAnsiTheme="minorHAnsi" w:cstheme="minorHAnsi"/>
        </w:rPr>
        <w:t xml:space="preserve"> foi</w:t>
      </w:r>
      <w:r w:rsidR="00FF37D4" w:rsidRPr="002376D8">
        <w:rPr>
          <w:rFonts w:asciiTheme="minorHAnsi" w:hAnsiTheme="minorHAnsi" w:cstheme="minorHAnsi"/>
        </w:rPr>
        <w:t xml:space="preserve"> procedente do Processo nº 4105-</w:t>
      </w:r>
      <w:r w:rsidR="00152072" w:rsidRPr="002376D8">
        <w:rPr>
          <w:rFonts w:asciiTheme="minorHAnsi" w:hAnsiTheme="minorHAnsi" w:cstheme="minorHAnsi"/>
        </w:rPr>
        <w:t>068</w:t>
      </w:r>
      <w:r w:rsidR="00FF37D4" w:rsidRPr="002376D8">
        <w:rPr>
          <w:rFonts w:asciiTheme="minorHAnsi" w:hAnsiTheme="minorHAnsi" w:cstheme="minorHAnsi"/>
        </w:rPr>
        <w:t>/2015 – AMGESP, referente PREGÃO ELETRONICO Nº AMGESP 1</w:t>
      </w:r>
      <w:r w:rsidR="00152072" w:rsidRPr="002376D8">
        <w:rPr>
          <w:rFonts w:asciiTheme="minorHAnsi" w:hAnsiTheme="minorHAnsi" w:cstheme="minorHAnsi"/>
        </w:rPr>
        <w:t>1.082/2015</w:t>
      </w:r>
      <w:r w:rsidR="00FF37D4" w:rsidRPr="002376D8">
        <w:rPr>
          <w:rFonts w:asciiTheme="minorHAnsi" w:hAnsiTheme="minorHAnsi" w:cstheme="minorHAnsi"/>
        </w:rPr>
        <w:t xml:space="preserve"> – REGISTRO DE PREÇOS </w:t>
      </w:r>
      <w:r w:rsidR="00152072" w:rsidRPr="002376D8">
        <w:rPr>
          <w:rFonts w:asciiTheme="minorHAnsi" w:hAnsiTheme="minorHAnsi" w:cstheme="minorHAnsi"/>
        </w:rPr>
        <w:t>PARA FUTURA E EVENTUAL AQUISIÇÃO DE MEDICAMENTOS VITAIS</w:t>
      </w:r>
      <w:r w:rsidR="007B0AC6" w:rsidRPr="002376D8">
        <w:rPr>
          <w:rFonts w:asciiTheme="minorHAnsi" w:hAnsiTheme="minorHAnsi" w:cstheme="minorHAnsi"/>
        </w:rPr>
        <w:t xml:space="preserve"> (02) – </w:t>
      </w:r>
      <w:r w:rsidR="00FF37D4" w:rsidRPr="002376D8">
        <w:rPr>
          <w:rFonts w:asciiTheme="minorHAnsi" w:hAnsiTheme="minorHAnsi" w:cstheme="minorHAnsi"/>
        </w:rPr>
        <w:t xml:space="preserve">PLS Nº </w:t>
      </w:r>
      <w:r w:rsidR="007B0AC6" w:rsidRPr="002376D8">
        <w:rPr>
          <w:rFonts w:asciiTheme="minorHAnsi" w:hAnsiTheme="minorHAnsi" w:cstheme="minorHAnsi"/>
        </w:rPr>
        <w:t>145/2014</w:t>
      </w:r>
      <w:r w:rsidR="00FF37D4" w:rsidRPr="002376D8">
        <w:rPr>
          <w:rFonts w:asciiTheme="minorHAnsi" w:hAnsiTheme="minorHAnsi" w:cstheme="minorHAnsi"/>
        </w:rPr>
        <w:t xml:space="preserve"> – </w:t>
      </w:r>
      <w:r w:rsidR="007B0AC6" w:rsidRPr="002376D8">
        <w:rPr>
          <w:rFonts w:asciiTheme="minorHAnsi" w:hAnsiTheme="minorHAnsi" w:cstheme="minorHAnsi"/>
        </w:rPr>
        <w:t>PARTICIPAÇÃO EXCLUSIVA PARA ME E EPP NOS ITENS COM COTA RESERVADA</w:t>
      </w:r>
      <w:r w:rsidR="00686CE4" w:rsidRPr="002376D8">
        <w:rPr>
          <w:rFonts w:asciiTheme="minorHAnsi" w:hAnsiTheme="minorHAnsi" w:cstheme="minorHAnsi"/>
        </w:rPr>
        <w:t xml:space="preserve">, conforme </w:t>
      </w:r>
      <w:r w:rsidR="00FF37D4" w:rsidRPr="002376D8">
        <w:rPr>
          <w:rFonts w:asciiTheme="minorHAnsi" w:hAnsiTheme="minorHAnsi" w:cstheme="minorHAnsi"/>
        </w:rPr>
        <w:t>(fls. 08/09)</w:t>
      </w:r>
      <w:r w:rsidR="00686CE4" w:rsidRPr="002376D8">
        <w:rPr>
          <w:rFonts w:asciiTheme="minorHAnsi" w:hAnsiTheme="minorHAnsi" w:cstheme="minorHAnsi"/>
        </w:rPr>
        <w:t>.</w:t>
      </w:r>
    </w:p>
    <w:p w:rsidR="007B0AC6" w:rsidRPr="002376D8" w:rsidRDefault="007B0AC6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A validade da Ata, 12 meses após sua publicação. Publicada no</w:t>
      </w:r>
      <w:r w:rsidR="007C0F6D" w:rsidRPr="002376D8">
        <w:rPr>
          <w:rFonts w:asciiTheme="minorHAnsi" w:hAnsiTheme="minorHAnsi" w:cstheme="minorHAnsi"/>
        </w:rPr>
        <w:t xml:space="preserve"> </w:t>
      </w:r>
      <w:r w:rsidRPr="002376D8">
        <w:rPr>
          <w:rFonts w:asciiTheme="minorHAnsi" w:hAnsiTheme="minorHAnsi" w:cstheme="minorHAnsi"/>
        </w:rPr>
        <w:t>DOE em 13 de outubro de 2015 (fl. 10).</w:t>
      </w:r>
    </w:p>
    <w:p w:rsidR="00686CE4" w:rsidRPr="002376D8" w:rsidRDefault="00686CE4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À fl. 1</w:t>
      </w:r>
      <w:r w:rsidR="007B0AC6" w:rsidRPr="002376D8">
        <w:rPr>
          <w:rFonts w:asciiTheme="minorHAnsi" w:hAnsiTheme="minorHAnsi" w:cstheme="minorHAnsi"/>
        </w:rPr>
        <w:t>4</w:t>
      </w:r>
      <w:r w:rsidRPr="002376D8">
        <w:rPr>
          <w:rFonts w:asciiTheme="minorHAnsi" w:hAnsiTheme="minorHAnsi" w:cstheme="minorHAnsi"/>
        </w:rPr>
        <w:t>, consta a AUTORIZAÇÃO PARA FORNECIMENTO Nº AMGESP – 0</w:t>
      </w:r>
      <w:r w:rsidR="007B0AC6" w:rsidRPr="002376D8">
        <w:rPr>
          <w:rFonts w:asciiTheme="minorHAnsi" w:hAnsiTheme="minorHAnsi" w:cstheme="minorHAnsi"/>
        </w:rPr>
        <w:t>84/06/2016</w:t>
      </w:r>
      <w:r w:rsidRPr="002376D8">
        <w:rPr>
          <w:rFonts w:asciiTheme="minorHAnsi" w:hAnsiTheme="minorHAnsi" w:cstheme="minorHAnsi"/>
        </w:rPr>
        <w:t>;</w:t>
      </w:r>
    </w:p>
    <w:p w:rsidR="002637FA" w:rsidRPr="002376D8" w:rsidRDefault="007C0F6D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À fl. 17, consta o DESPACHO D-AMGESP-SULCARP-344-06-2016, datado em 15/06/2016, da Supervisora de Planejamento e Controle de Atas, respondendo pela Superintendente de Licitações, ao Diretor Presidente da AMGESP, solicitando remeter a SESAU para finalização do procedimento, com fundamento no Decreto nº 29.342, de 28/11/2013, bem como em conformidade com o Art. 62, § 4º da Lei nº 8666/93</w:t>
      </w:r>
      <w:r>
        <w:rPr>
          <w:rFonts w:asciiTheme="minorHAnsi" w:hAnsiTheme="minorHAnsi" w:cstheme="minorHAnsi"/>
        </w:rPr>
        <w:t>, referente:</w:t>
      </w:r>
      <w:r w:rsidRPr="002376D8">
        <w:rPr>
          <w:rFonts w:asciiTheme="minorHAnsi" w:hAnsiTheme="minorHAnsi" w:cstheme="minorHAnsi"/>
        </w:rPr>
        <w:t xml:space="preserve"> a) Emissão da Nota de Empenho, b) Ordem de Fornecimento, c) Atesto de fornecimento; e d) Liquidação e pagamento da despesa, em seguida, retornar os autos a AMGESP para baixa definida do saldo da referida Ata.   </w:t>
      </w:r>
    </w:p>
    <w:p w:rsidR="00EF1D7B" w:rsidRPr="002376D8" w:rsidRDefault="008574C4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 xml:space="preserve">À fl. 18 </w:t>
      </w:r>
      <w:r w:rsidR="00DD6D03" w:rsidRPr="002376D8">
        <w:rPr>
          <w:rFonts w:asciiTheme="minorHAnsi" w:hAnsiTheme="minorHAnsi" w:cstheme="minorHAnsi"/>
        </w:rPr>
        <w:t>a</w:t>
      </w:r>
      <w:r w:rsidRPr="002376D8">
        <w:rPr>
          <w:rFonts w:asciiTheme="minorHAnsi" w:hAnsiTheme="minorHAnsi" w:cstheme="minorHAnsi"/>
        </w:rPr>
        <w:t xml:space="preserve"> Secretária de Estado da Saúde, </w:t>
      </w:r>
      <w:r w:rsidR="00EF1D7B" w:rsidRPr="002376D8">
        <w:rPr>
          <w:rFonts w:asciiTheme="minorHAnsi" w:hAnsiTheme="minorHAnsi" w:cstheme="minorHAnsi"/>
        </w:rPr>
        <w:t xml:space="preserve">em 30 de junho de 2016, autoriza o pagamento e </w:t>
      </w:r>
      <w:r w:rsidRPr="002376D8">
        <w:rPr>
          <w:rFonts w:asciiTheme="minorHAnsi" w:hAnsiTheme="minorHAnsi" w:cstheme="minorHAnsi"/>
        </w:rPr>
        <w:t>encaminha a SUPOFC – Superintendência de Planejamento</w:t>
      </w:r>
      <w:r w:rsidR="00EF1D7B" w:rsidRPr="002376D8">
        <w:rPr>
          <w:rFonts w:asciiTheme="minorHAnsi" w:hAnsiTheme="minorHAnsi" w:cstheme="minorHAnsi"/>
        </w:rPr>
        <w:t>, Orçamento, Finanças e Contabilidade, para conhecimento e providências.</w:t>
      </w:r>
    </w:p>
    <w:p w:rsidR="00DD6D03" w:rsidRPr="002376D8" w:rsidRDefault="00DD6D03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lastRenderedPageBreak/>
        <w:t>À fl. 19 o Despacho datado de 19/07/2016, a Superintendente Administrativa encaminha os autos para Assessoria de Contratos, elaboração do contrato com a empresa em questão.</w:t>
      </w:r>
    </w:p>
    <w:p w:rsidR="00DD6D03" w:rsidRPr="002376D8" w:rsidRDefault="00DD6D03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 xml:space="preserve">Às fls. 21 a 108 </w:t>
      </w:r>
      <w:r w:rsidR="008B3F4D" w:rsidRPr="002376D8">
        <w:rPr>
          <w:rFonts w:asciiTheme="minorHAnsi" w:hAnsiTheme="minorHAnsi" w:cstheme="minorHAnsi"/>
        </w:rPr>
        <w:t xml:space="preserve">constam </w:t>
      </w:r>
      <w:r w:rsidRPr="002376D8">
        <w:rPr>
          <w:rFonts w:asciiTheme="minorHAnsi" w:hAnsiTheme="minorHAnsi" w:cstheme="minorHAnsi"/>
        </w:rPr>
        <w:t>a documentação de Regularidade Fiscal, Trabalhista, Habilitação Jurídica e Econômico-Financeira da empresa.</w:t>
      </w:r>
    </w:p>
    <w:p w:rsidR="00DD6D03" w:rsidRPr="002376D8" w:rsidRDefault="00DD6D03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Às fls. 109 a 1</w:t>
      </w:r>
      <w:r w:rsidR="00BB7895" w:rsidRPr="002376D8">
        <w:rPr>
          <w:rFonts w:asciiTheme="minorHAnsi" w:hAnsiTheme="minorHAnsi" w:cstheme="minorHAnsi"/>
        </w:rPr>
        <w:t>17</w:t>
      </w:r>
      <w:r w:rsidRPr="002376D8">
        <w:rPr>
          <w:rFonts w:asciiTheme="minorHAnsi" w:hAnsiTheme="minorHAnsi" w:cstheme="minorHAnsi"/>
        </w:rPr>
        <w:t xml:space="preserve"> </w:t>
      </w:r>
      <w:r w:rsidR="008B3F4D" w:rsidRPr="002376D8">
        <w:rPr>
          <w:rFonts w:asciiTheme="minorHAnsi" w:hAnsiTheme="minorHAnsi" w:cstheme="minorHAnsi"/>
        </w:rPr>
        <w:t xml:space="preserve">observam-se </w:t>
      </w:r>
      <w:r w:rsidRPr="002376D8">
        <w:rPr>
          <w:rFonts w:asciiTheme="minorHAnsi" w:hAnsiTheme="minorHAnsi" w:cstheme="minorHAnsi"/>
        </w:rPr>
        <w:t>a minuta do contrato.</w:t>
      </w:r>
    </w:p>
    <w:p w:rsidR="0027042C" w:rsidRPr="002376D8" w:rsidRDefault="007C0F6D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À fl. 118 o Despacho – D.SETCON.1020716, datado de 18 de julho de 2016, assinado pelas Assessoras Técnica</w:t>
      </w:r>
      <w:r>
        <w:rPr>
          <w:rFonts w:asciiTheme="minorHAnsi" w:hAnsiTheme="minorHAnsi" w:cstheme="minorHAnsi"/>
        </w:rPr>
        <w:t>s</w:t>
      </w:r>
      <w:r w:rsidRPr="002376D8">
        <w:rPr>
          <w:rFonts w:asciiTheme="minorHAnsi" w:hAnsiTheme="minorHAnsi" w:cstheme="minorHAnsi"/>
        </w:rPr>
        <w:t xml:space="preserve"> de Aquisição e de Contratos, encaminham os autos ao Assessor Técnico do Gabinete, informa que, por se tratar do valor é necessária a autorização governamental para a presente contratação.</w:t>
      </w:r>
    </w:p>
    <w:p w:rsidR="00F246E2" w:rsidRPr="002376D8" w:rsidRDefault="00F63252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 xml:space="preserve">À fl. 124, </w:t>
      </w:r>
      <w:r w:rsidR="002353CE" w:rsidRPr="002376D8">
        <w:rPr>
          <w:rFonts w:asciiTheme="minorHAnsi" w:hAnsiTheme="minorHAnsi" w:cstheme="minorHAnsi"/>
        </w:rPr>
        <w:t>consta</w:t>
      </w:r>
      <w:r w:rsidRPr="002376D8">
        <w:rPr>
          <w:rFonts w:asciiTheme="minorHAnsi" w:hAnsiTheme="minorHAnsi" w:cstheme="minorHAnsi"/>
        </w:rPr>
        <w:t xml:space="preserve"> o documento que o Chefe do Poder Executivo, autoriza a cont</w:t>
      </w:r>
      <w:r w:rsidR="00F246E2" w:rsidRPr="002376D8">
        <w:rPr>
          <w:rFonts w:asciiTheme="minorHAnsi" w:hAnsiTheme="minorHAnsi" w:cstheme="minorHAnsi"/>
        </w:rPr>
        <w:t>ratação, pelo Estado de Alagoas, por intermédio da Se</w:t>
      </w:r>
      <w:r w:rsidRPr="002376D8">
        <w:rPr>
          <w:rFonts w:asciiTheme="minorHAnsi" w:hAnsiTheme="minorHAnsi" w:cstheme="minorHAnsi"/>
        </w:rPr>
        <w:t>cretaria de Estado da Saúde – SESAU, a empresa D-HOSP-DISTRIBUIDORA HOSPITALAR, IMPORTAÇÃO E EXPORTAÇÃO LTDA.</w:t>
      </w:r>
      <w:r w:rsidR="00F246E2" w:rsidRPr="002376D8">
        <w:rPr>
          <w:rFonts w:asciiTheme="minorHAnsi" w:hAnsiTheme="minorHAnsi" w:cstheme="minorHAnsi"/>
        </w:rPr>
        <w:t>, decorrente da Ata de Registro de Preços AMGESP nº 177/2015, para o</w:t>
      </w:r>
      <w:r w:rsidR="00E65728" w:rsidRPr="002376D8">
        <w:rPr>
          <w:rFonts w:asciiTheme="minorHAnsi" w:hAnsiTheme="minorHAnsi" w:cstheme="minorHAnsi"/>
        </w:rPr>
        <w:t>s</w:t>
      </w:r>
      <w:r w:rsidR="00F246E2" w:rsidRPr="002376D8">
        <w:rPr>
          <w:rFonts w:asciiTheme="minorHAnsi" w:hAnsiTheme="minorHAnsi" w:cstheme="minorHAnsi"/>
        </w:rPr>
        <w:t xml:space="preserve"> itens 01 e 02, cujo objeto é a aquisição de medicamentos, de que trata o referido processo.</w:t>
      </w:r>
    </w:p>
    <w:p w:rsidR="00183E7E" w:rsidRPr="002376D8" w:rsidRDefault="00183E7E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Às fls. 126 a 139, tratam-se de documentos atualizados que se encontravam com sua vigência expirada.</w:t>
      </w:r>
    </w:p>
    <w:p w:rsidR="00183E7E" w:rsidRPr="002376D8" w:rsidRDefault="00183E7E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À publicação do despacho no DOE</w:t>
      </w:r>
      <w:r w:rsidR="005D101A" w:rsidRPr="002376D8">
        <w:rPr>
          <w:rFonts w:asciiTheme="minorHAnsi" w:hAnsiTheme="minorHAnsi" w:cstheme="minorHAnsi"/>
        </w:rPr>
        <w:t>,</w:t>
      </w:r>
      <w:r w:rsidRPr="002376D8">
        <w:rPr>
          <w:rFonts w:asciiTheme="minorHAnsi" w:hAnsiTheme="minorHAnsi" w:cstheme="minorHAnsi"/>
        </w:rPr>
        <w:t xml:space="preserve"> em 03 de outubro de 2016.</w:t>
      </w:r>
    </w:p>
    <w:p w:rsidR="005D101A" w:rsidRPr="002376D8" w:rsidRDefault="00183E7E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 xml:space="preserve">Às fls. 145 a 153 </w:t>
      </w:r>
      <w:r w:rsidRPr="002376D8">
        <w:rPr>
          <w:rFonts w:asciiTheme="minorHAnsi" w:hAnsiTheme="minorHAnsi" w:cstheme="minorHAnsi"/>
          <w:b/>
        </w:rPr>
        <w:t>constam o CONTRATO</w:t>
      </w:r>
      <w:r w:rsidR="005D101A" w:rsidRPr="002376D8">
        <w:rPr>
          <w:rFonts w:asciiTheme="minorHAnsi" w:hAnsiTheme="minorHAnsi" w:cstheme="minorHAnsi"/>
          <w:b/>
        </w:rPr>
        <w:t xml:space="preserve"> </w:t>
      </w:r>
      <w:r w:rsidRPr="002376D8">
        <w:rPr>
          <w:rFonts w:asciiTheme="minorHAnsi" w:hAnsiTheme="minorHAnsi" w:cstheme="minorHAnsi"/>
          <w:b/>
        </w:rPr>
        <w:t>n</w:t>
      </w:r>
      <w:r w:rsidR="005D101A" w:rsidRPr="002376D8">
        <w:rPr>
          <w:rFonts w:asciiTheme="minorHAnsi" w:hAnsiTheme="minorHAnsi" w:cstheme="minorHAnsi"/>
          <w:b/>
        </w:rPr>
        <w:t>º</w:t>
      </w:r>
      <w:r w:rsidRPr="002376D8">
        <w:rPr>
          <w:rFonts w:asciiTheme="minorHAnsi" w:hAnsiTheme="minorHAnsi" w:cstheme="minorHAnsi"/>
          <w:b/>
        </w:rPr>
        <w:t xml:space="preserve"> 038/2016</w:t>
      </w:r>
      <w:r w:rsidR="005D101A" w:rsidRPr="002376D8">
        <w:rPr>
          <w:rFonts w:asciiTheme="minorHAnsi" w:hAnsiTheme="minorHAnsi" w:cstheme="minorHAnsi"/>
        </w:rPr>
        <w:t>.</w:t>
      </w:r>
    </w:p>
    <w:p w:rsidR="005D101A" w:rsidRPr="002376D8" w:rsidRDefault="002353CE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 xml:space="preserve">À fl. 158 foi anexada a </w:t>
      </w:r>
      <w:r w:rsidRPr="002376D8">
        <w:rPr>
          <w:rFonts w:asciiTheme="minorHAnsi" w:hAnsiTheme="minorHAnsi" w:cstheme="minorHAnsi"/>
          <w:b/>
        </w:rPr>
        <w:t>publicação do DOE do extrato do Contrato nº 38/2016</w:t>
      </w:r>
      <w:r w:rsidRPr="002376D8">
        <w:rPr>
          <w:rFonts w:asciiTheme="minorHAnsi" w:hAnsiTheme="minorHAnsi" w:cstheme="minorHAnsi"/>
        </w:rPr>
        <w:t>.</w:t>
      </w:r>
    </w:p>
    <w:p w:rsidR="002353CE" w:rsidRPr="002376D8" w:rsidRDefault="002353CE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À fl. 159 as Assessoras Técnicas de Aquisição e de Contrato encaminhou os autos a Ger</w:t>
      </w:r>
      <w:r w:rsidR="00D8139C" w:rsidRPr="002376D8">
        <w:rPr>
          <w:rFonts w:asciiTheme="minorHAnsi" w:hAnsiTheme="minorHAnsi" w:cstheme="minorHAnsi"/>
        </w:rPr>
        <w:t>ê</w:t>
      </w:r>
      <w:r w:rsidRPr="002376D8">
        <w:rPr>
          <w:rFonts w:asciiTheme="minorHAnsi" w:hAnsiTheme="minorHAnsi" w:cstheme="minorHAnsi"/>
        </w:rPr>
        <w:t>ncia Financeira para emissão da nota de empenho.</w:t>
      </w:r>
    </w:p>
    <w:p w:rsidR="001E0FDB" w:rsidRPr="002376D8" w:rsidRDefault="00D8139C" w:rsidP="001E0FD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À fl. 168 o Despacho da Gerência de Planejamento e Orçamento da SESAU com a inf</w:t>
      </w:r>
      <w:r w:rsidR="001E0FDB" w:rsidRPr="002376D8">
        <w:rPr>
          <w:rFonts w:asciiTheme="minorHAnsi" w:hAnsiTheme="minorHAnsi" w:cstheme="minorHAnsi"/>
        </w:rPr>
        <w:t>ormação da dotação orçamentária, encaminhando à Gerência de Finanças, para providência. Constata-se que o documento não foi assinado pela Gerente de Planejamento e Orçamento.</w:t>
      </w:r>
    </w:p>
    <w:p w:rsidR="00C01496" w:rsidRPr="002376D8" w:rsidRDefault="001E0FDB" w:rsidP="001E0FD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 xml:space="preserve">À fl. 169 </w:t>
      </w:r>
      <w:r w:rsidR="00C01496" w:rsidRPr="002376D8">
        <w:rPr>
          <w:rFonts w:asciiTheme="minorHAnsi" w:hAnsiTheme="minorHAnsi" w:cstheme="minorHAnsi"/>
        </w:rPr>
        <w:t xml:space="preserve">foi anexada a </w:t>
      </w:r>
      <w:r w:rsidR="002637FA" w:rsidRPr="002376D8">
        <w:rPr>
          <w:rFonts w:asciiTheme="minorHAnsi" w:hAnsiTheme="minorHAnsi" w:cstheme="minorHAnsi"/>
        </w:rPr>
        <w:t>Nota de Empenho</w:t>
      </w:r>
      <w:r w:rsidR="008139F0" w:rsidRPr="002376D8">
        <w:rPr>
          <w:rFonts w:asciiTheme="minorHAnsi" w:hAnsiTheme="minorHAnsi" w:cstheme="minorHAnsi"/>
        </w:rPr>
        <w:t xml:space="preserve"> nº 2016NE</w:t>
      </w:r>
      <w:r w:rsidRPr="002376D8">
        <w:rPr>
          <w:rFonts w:asciiTheme="minorHAnsi" w:hAnsiTheme="minorHAnsi" w:cstheme="minorHAnsi"/>
        </w:rPr>
        <w:t>22017</w:t>
      </w:r>
      <w:r w:rsidR="008139F0" w:rsidRPr="002376D8">
        <w:rPr>
          <w:rFonts w:asciiTheme="minorHAnsi" w:hAnsiTheme="minorHAnsi" w:cstheme="minorHAnsi"/>
        </w:rPr>
        <w:t xml:space="preserve"> de </w:t>
      </w:r>
      <w:r w:rsidRPr="002376D8">
        <w:rPr>
          <w:rFonts w:asciiTheme="minorHAnsi" w:hAnsiTheme="minorHAnsi" w:cstheme="minorHAnsi"/>
        </w:rPr>
        <w:t>30</w:t>
      </w:r>
      <w:r w:rsidR="008139F0" w:rsidRPr="002376D8">
        <w:rPr>
          <w:rFonts w:asciiTheme="minorHAnsi" w:hAnsiTheme="minorHAnsi" w:cstheme="minorHAnsi"/>
        </w:rPr>
        <w:t>/</w:t>
      </w:r>
      <w:r w:rsidRPr="002376D8">
        <w:rPr>
          <w:rFonts w:asciiTheme="minorHAnsi" w:hAnsiTheme="minorHAnsi" w:cstheme="minorHAnsi"/>
        </w:rPr>
        <w:t>12</w:t>
      </w:r>
      <w:r w:rsidR="008139F0" w:rsidRPr="002376D8">
        <w:rPr>
          <w:rFonts w:asciiTheme="minorHAnsi" w:hAnsiTheme="minorHAnsi" w:cstheme="minorHAnsi"/>
        </w:rPr>
        <w:t>/2016</w:t>
      </w:r>
      <w:r w:rsidR="002637FA" w:rsidRPr="002376D8">
        <w:rPr>
          <w:rFonts w:asciiTheme="minorHAnsi" w:hAnsiTheme="minorHAnsi" w:cstheme="minorHAnsi"/>
        </w:rPr>
        <w:t xml:space="preserve">; </w:t>
      </w:r>
      <w:r w:rsidR="00F2441F" w:rsidRPr="002376D8">
        <w:rPr>
          <w:rFonts w:asciiTheme="minorHAnsi" w:hAnsiTheme="minorHAnsi" w:cstheme="minorHAnsi"/>
        </w:rPr>
        <w:t xml:space="preserve">no valor de R$ </w:t>
      </w:r>
      <w:r w:rsidRPr="002376D8">
        <w:rPr>
          <w:rFonts w:asciiTheme="minorHAnsi" w:hAnsiTheme="minorHAnsi" w:cstheme="minorHAnsi"/>
        </w:rPr>
        <w:t>451.8</w:t>
      </w:r>
      <w:r w:rsidR="00F2441F" w:rsidRPr="002376D8">
        <w:rPr>
          <w:rFonts w:asciiTheme="minorHAnsi" w:hAnsiTheme="minorHAnsi" w:cstheme="minorHAnsi"/>
        </w:rPr>
        <w:t>20,00</w:t>
      </w:r>
      <w:r w:rsidRPr="002376D8">
        <w:rPr>
          <w:rFonts w:asciiTheme="minorHAnsi" w:hAnsiTheme="minorHAnsi" w:cstheme="minorHAnsi"/>
        </w:rPr>
        <w:t xml:space="preserve"> (quatrocentos e cinquenta e um mil, oitocentos e</w:t>
      </w:r>
      <w:r w:rsidR="00C01496" w:rsidRPr="002376D8">
        <w:rPr>
          <w:rFonts w:asciiTheme="minorHAnsi" w:hAnsiTheme="minorHAnsi" w:cstheme="minorHAnsi"/>
        </w:rPr>
        <w:t xml:space="preserve"> vinte reais</w:t>
      </w:r>
      <w:r w:rsidRPr="002376D8">
        <w:rPr>
          <w:rFonts w:asciiTheme="minorHAnsi" w:hAnsiTheme="minorHAnsi" w:cstheme="minorHAnsi"/>
        </w:rPr>
        <w:t>).</w:t>
      </w:r>
      <w:r w:rsidR="0043042C" w:rsidRPr="002376D8">
        <w:rPr>
          <w:rFonts w:asciiTheme="minorHAnsi" w:hAnsiTheme="minorHAnsi" w:cstheme="minorHAnsi"/>
        </w:rPr>
        <w:t xml:space="preserve"> Constatou-se a ausência da assinatura da Ordenadora da Despesa. </w:t>
      </w:r>
      <w:r w:rsidR="00C01496" w:rsidRPr="002376D8">
        <w:rPr>
          <w:rFonts w:asciiTheme="minorHAnsi" w:hAnsiTheme="minorHAnsi" w:cstheme="minorHAnsi"/>
        </w:rPr>
        <w:t xml:space="preserve"> </w:t>
      </w:r>
    </w:p>
    <w:p w:rsidR="00343239" w:rsidRPr="002376D8" w:rsidRDefault="00C01496" w:rsidP="00396CC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 xml:space="preserve">Constata-se </w:t>
      </w:r>
      <w:r w:rsidR="00396CC2" w:rsidRPr="002376D8">
        <w:rPr>
          <w:rFonts w:asciiTheme="minorHAnsi" w:hAnsiTheme="minorHAnsi" w:cstheme="minorHAnsi"/>
        </w:rPr>
        <w:t xml:space="preserve">o atesto do recebimento da mercadoria </w:t>
      </w:r>
      <w:r w:rsidRPr="002376D8">
        <w:rPr>
          <w:rFonts w:asciiTheme="minorHAnsi" w:hAnsiTheme="minorHAnsi" w:cstheme="minorHAnsi"/>
        </w:rPr>
        <w:t xml:space="preserve">referente </w:t>
      </w:r>
      <w:r w:rsidR="00396CC2" w:rsidRPr="002376D8">
        <w:rPr>
          <w:rFonts w:asciiTheme="minorHAnsi" w:hAnsiTheme="minorHAnsi" w:cstheme="minorHAnsi"/>
        </w:rPr>
        <w:t>n</w:t>
      </w:r>
      <w:r w:rsidRPr="002376D8">
        <w:rPr>
          <w:rFonts w:asciiTheme="minorHAnsi" w:hAnsiTheme="minorHAnsi" w:cstheme="minorHAnsi"/>
        </w:rPr>
        <w:t>a Nota Fiscal</w:t>
      </w:r>
      <w:r w:rsidR="00396CC2" w:rsidRPr="002376D8">
        <w:rPr>
          <w:rFonts w:asciiTheme="minorHAnsi" w:hAnsiTheme="minorHAnsi" w:cstheme="minorHAnsi"/>
        </w:rPr>
        <w:t xml:space="preserve"> conferindo junto com </w:t>
      </w:r>
      <w:r w:rsidRPr="002376D8">
        <w:rPr>
          <w:rFonts w:asciiTheme="minorHAnsi" w:hAnsiTheme="minorHAnsi" w:cstheme="minorHAnsi"/>
        </w:rPr>
        <w:t>empenho nº 2016NE22017.</w:t>
      </w:r>
    </w:p>
    <w:p w:rsidR="0043042C" w:rsidRPr="002376D8" w:rsidRDefault="0043042C" w:rsidP="00396CC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À fl. 182 o Despacho, datado de 22 de maio de 2017, assinado pela Superintendente de Planejamento, Orçamento, Finanças e Contabilidade</w:t>
      </w:r>
      <w:r w:rsidR="004F3930" w:rsidRPr="002376D8">
        <w:rPr>
          <w:rFonts w:asciiTheme="minorHAnsi" w:hAnsiTheme="minorHAnsi" w:cstheme="minorHAnsi"/>
        </w:rPr>
        <w:t xml:space="preserve"> encaminhando os autos a Superintendência Administrativa para análise e providências, tendo em vista t</w:t>
      </w:r>
      <w:r w:rsidR="000C0E4F" w:rsidRPr="002376D8">
        <w:rPr>
          <w:rFonts w:asciiTheme="minorHAnsi" w:hAnsiTheme="minorHAnsi" w:cstheme="minorHAnsi"/>
        </w:rPr>
        <w:t>ratar-se de Restos a Pagar 2016, conforme exposto no Relatório</w:t>
      </w:r>
      <w:r w:rsidR="002376D8" w:rsidRPr="002376D8">
        <w:rPr>
          <w:rFonts w:asciiTheme="minorHAnsi" w:hAnsiTheme="minorHAnsi" w:cstheme="minorHAnsi"/>
        </w:rPr>
        <w:t xml:space="preserve"> </w:t>
      </w:r>
      <w:r w:rsidR="000C0E4F" w:rsidRPr="002376D8">
        <w:rPr>
          <w:rFonts w:asciiTheme="minorHAnsi" w:hAnsiTheme="minorHAnsi" w:cstheme="minorHAnsi"/>
        </w:rPr>
        <w:t>(fl. 183)</w:t>
      </w:r>
      <w:r w:rsidR="006B6068" w:rsidRPr="002376D8">
        <w:rPr>
          <w:rFonts w:asciiTheme="minorHAnsi" w:hAnsiTheme="minorHAnsi" w:cstheme="minorHAnsi"/>
        </w:rPr>
        <w:t>.</w:t>
      </w:r>
    </w:p>
    <w:p w:rsidR="00740F8A" w:rsidRPr="002376D8" w:rsidRDefault="00FA0070" w:rsidP="00343239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lastRenderedPageBreak/>
        <w:t>Conforme aduzido nos autos, a contratação está consubstanciada no art.</w:t>
      </w:r>
      <w:r w:rsidR="00686CE4" w:rsidRPr="002376D8">
        <w:rPr>
          <w:rFonts w:asciiTheme="minorHAnsi" w:hAnsiTheme="minorHAnsi" w:cstheme="minorHAnsi"/>
        </w:rPr>
        <w:t xml:space="preserve"> 62</w:t>
      </w:r>
      <w:r w:rsidRPr="002376D8">
        <w:rPr>
          <w:rFonts w:asciiTheme="minorHAnsi" w:hAnsiTheme="minorHAnsi" w:cstheme="minorHAnsi"/>
        </w:rPr>
        <w:t>,</w:t>
      </w:r>
      <w:r w:rsidR="00686CE4" w:rsidRPr="002376D8">
        <w:rPr>
          <w:rFonts w:asciiTheme="minorHAnsi" w:hAnsiTheme="minorHAnsi" w:cstheme="minorHAnsi"/>
        </w:rPr>
        <w:t xml:space="preserve"> </w:t>
      </w:r>
      <w:r w:rsidR="00F23919" w:rsidRPr="002376D8">
        <w:rPr>
          <w:rFonts w:asciiTheme="minorHAnsi" w:hAnsiTheme="minorHAnsi" w:cstheme="minorHAnsi"/>
        </w:rPr>
        <w:t xml:space="preserve">§ 4º </w:t>
      </w:r>
      <w:r w:rsidRPr="002376D8">
        <w:rPr>
          <w:rFonts w:asciiTheme="minorHAnsi" w:hAnsiTheme="minorHAnsi" w:cstheme="minorHAnsi"/>
        </w:rPr>
        <w:t>da Lei nº 8666/93</w:t>
      </w:r>
      <w:r w:rsidR="00CE3230" w:rsidRPr="002376D8">
        <w:rPr>
          <w:rFonts w:asciiTheme="minorHAnsi" w:hAnsiTheme="minorHAnsi" w:cstheme="minorHAnsi"/>
        </w:rPr>
        <w:t>. Entretanto,</w:t>
      </w:r>
      <w:r w:rsidR="00740F8A" w:rsidRPr="002376D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376D8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376D8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376D8">
        <w:rPr>
          <w:rFonts w:asciiTheme="minorHAnsi" w:hAnsiTheme="minorHAnsi" w:cstheme="minorHAnsi"/>
        </w:rPr>
        <w:t>1</w:t>
      </w:r>
      <w:r w:rsidR="00A53D1A" w:rsidRPr="002376D8">
        <w:rPr>
          <w:rFonts w:asciiTheme="minorHAnsi" w:hAnsiTheme="minorHAnsi" w:cstheme="minorHAnsi"/>
        </w:rPr>
        <w:t>6</w:t>
      </w:r>
      <w:r w:rsidR="006B6068" w:rsidRPr="002376D8">
        <w:rPr>
          <w:rFonts w:asciiTheme="minorHAnsi" w:hAnsiTheme="minorHAnsi" w:cstheme="minorHAnsi"/>
        </w:rPr>
        <w:t>4</w:t>
      </w:r>
      <w:r w:rsidR="00A53D1A" w:rsidRPr="002376D8">
        <w:rPr>
          <w:rFonts w:asciiTheme="minorHAnsi" w:hAnsiTheme="minorHAnsi" w:cstheme="minorHAnsi"/>
        </w:rPr>
        <w:t>1</w:t>
      </w:r>
      <w:r w:rsidR="00B90999" w:rsidRPr="002376D8">
        <w:rPr>
          <w:rFonts w:asciiTheme="minorHAnsi" w:hAnsiTheme="minorHAnsi" w:cstheme="minorHAnsi"/>
        </w:rPr>
        <w:t>/</w:t>
      </w:r>
      <w:r w:rsidRPr="002376D8">
        <w:rPr>
          <w:rFonts w:asciiTheme="minorHAnsi" w:hAnsiTheme="minorHAnsi" w:cstheme="minorHAnsi"/>
        </w:rPr>
        <w:t xml:space="preserve">2017, aprovado pelo Despacho PGE-PLIC-CD nº </w:t>
      </w:r>
      <w:r w:rsidR="002B2120" w:rsidRPr="002376D8">
        <w:rPr>
          <w:rFonts w:asciiTheme="minorHAnsi" w:hAnsiTheme="minorHAnsi" w:cstheme="minorHAnsi"/>
        </w:rPr>
        <w:t>1</w:t>
      </w:r>
      <w:r w:rsidR="006B6068" w:rsidRPr="002376D8">
        <w:rPr>
          <w:rFonts w:asciiTheme="minorHAnsi" w:hAnsiTheme="minorHAnsi" w:cstheme="minorHAnsi"/>
        </w:rPr>
        <w:t>632</w:t>
      </w:r>
      <w:r w:rsidRPr="002376D8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376D8">
        <w:rPr>
          <w:rFonts w:asciiTheme="minorHAnsi" w:hAnsiTheme="minorHAnsi" w:cstheme="minorHAnsi"/>
        </w:rPr>
        <w:t>, a qual se</w:t>
      </w:r>
      <w:r w:rsidR="00445F26" w:rsidRPr="002376D8">
        <w:rPr>
          <w:rFonts w:asciiTheme="minorHAnsi" w:hAnsiTheme="minorHAnsi" w:cstheme="minorHAnsi"/>
          <w:bCs/>
        </w:rPr>
        <w:t xml:space="preserve"> </w:t>
      </w:r>
      <w:r w:rsidR="00D34EB0" w:rsidRPr="002376D8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376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376D8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376D8">
        <w:rPr>
          <w:rFonts w:asciiTheme="minorHAnsi" w:hAnsiTheme="minorHAnsi" w:cstheme="minorHAnsi"/>
          <w:bCs/>
        </w:rPr>
        <w:t>s autos</w:t>
      </w:r>
      <w:r w:rsidR="00D34EB0" w:rsidRPr="002376D8">
        <w:rPr>
          <w:rFonts w:asciiTheme="minorHAnsi" w:hAnsiTheme="minorHAnsi" w:cstheme="minorHAnsi"/>
          <w:bCs/>
        </w:rPr>
        <w:t xml:space="preserve"> do processo:</w:t>
      </w:r>
    </w:p>
    <w:p w:rsidR="009C5C42" w:rsidRPr="002376D8" w:rsidRDefault="006B6068" w:rsidP="004C3E5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376D8">
        <w:rPr>
          <w:rFonts w:asciiTheme="minorHAnsi" w:hAnsiTheme="minorHAnsi" w:cstheme="minorHAnsi"/>
          <w:b/>
          <w:u w:val="single"/>
        </w:rPr>
        <w:t>1</w:t>
      </w:r>
      <w:r w:rsidR="004C3E50" w:rsidRPr="002376D8">
        <w:rPr>
          <w:rFonts w:asciiTheme="minorHAnsi" w:hAnsiTheme="minorHAnsi" w:cstheme="minorHAnsi"/>
          <w:b/>
          <w:u w:val="single"/>
        </w:rPr>
        <w:t xml:space="preserve"> – </w:t>
      </w:r>
      <w:r w:rsidR="00FD0D26" w:rsidRPr="002376D8">
        <w:rPr>
          <w:rFonts w:asciiTheme="minorHAnsi" w:hAnsiTheme="minorHAnsi" w:cstheme="minorHAnsi"/>
          <w:b/>
          <w:u w:val="single"/>
        </w:rPr>
        <w:t>VERSO DAS FOLHAS SEM O “CARIMBO EM BRANCO”</w:t>
      </w:r>
      <w:r w:rsidR="009C5C42" w:rsidRPr="002376D8">
        <w:rPr>
          <w:rFonts w:asciiTheme="minorHAnsi" w:hAnsiTheme="minorHAnsi" w:cstheme="minorHAnsi"/>
          <w:b/>
        </w:rPr>
        <w:t xml:space="preserve"> - </w:t>
      </w:r>
      <w:r w:rsidR="009C5C42" w:rsidRPr="002376D8">
        <w:rPr>
          <w:rFonts w:asciiTheme="minorHAnsi" w:hAnsiTheme="minorHAnsi" w:cstheme="minorHAnsi"/>
        </w:rPr>
        <w:t xml:space="preserve">Constata-se </w:t>
      </w:r>
      <w:r w:rsidR="00FD0D26" w:rsidRPr="002376D8">
        <w:rPr>
          <w:rFonts w:asciiTheme="minorHAnsi" w:hAnsiTheme="minorHAnsi" w:cstheme="minorHAnsi"/>
        </w:rPr>
        <w:t xml:space="preserve">que nos versos das folhas de nºs </w:t>
      </w:r>
      <w:r w:rsidRPr="002376D8">
        <w:rPr>
          <w:rFonts w:asciiTheme="minorHAnsi" w:hAnsiTheme="minorHAnsi" w:cstheme="minorHAnsi"/>
        </w:rPr>
        <w:t>185</w:t>
      </w:r>
      <w:r w:rsidR="004C3E50" w:rsidRPr="002376D8">
        <w:rPr>
          <w:rFonts w:asciiTheme="minorHAnsi" w:hAnsiTheme="minorHAnsi" w:cstheme="minorHAnsi"/>
        </w:rPr>
        <w:t>/</w:t>
      </w:r>
      <w:r w:rsidRPr="002376D8">
        <w:rPr>
          <w:rFonts w:asciiTheme="minorHAnsi" w:hAnsiTheme="minorHAnsi" w:cstheme="minorHAnsi"/>
        </w:rPr>
        <w:t>188 e 190</w:t>
      </w:r>
      <w:r w:rsidR="006E3307" w:rsidRPr="002376D8">
        <w:rPr>
          <w:rFonts w:asciiTheme="minorHAnsi" w:hAnsiTheme="minorHAnsi" w:cstheme="minorHAnsi"/>
        </w:rPr>
        <w:t xml:space="preserve"> </w:t>
      </w:r>
      <w:r w:rsidR="00FD0D26" w:rsidRPr="002376D8">
        <w:rPr>
          <w:rFonts w:asciiTheme="minorHAnsi" w:hAnsiTheme="minorHAnsi" w:cstheme="minorHAnsi"/>
        </w:rPr>
        <w:t>não consta</w:t>
      </w:r>
      <w:r w:rsidR="006F17A3" w:rsidRPr="002376D8">
        <w:rPr>
          <w:rFonts w:asciiTheme="minorHAnsi" w:hAnsiTheme="minorHAnsi" w:cstheme="minorHAnsi"/>
        </w:rPr>
        <w:t>m</w:t>
      </w:r>
      <w:r w:rsidR="00FD0D26" w:rsidRPr="002376D8">
        <w:rPr>
          <w:rFonts w:asciiTheme="minorHAnsi" w:hAnsiTheme="minorHAnsi" w:cstheme="minorHAnsi"/>
        </w:rPr>
        <w:t xml:space="preserve"> o registro do carimbo “EM BRANCO”, obrigatoriedade do procedimento</w:t>
      </w:r>
      <w:r w:rsidR="00D25424" w:rsidRPr="002376D8">
        <w:rPr>
          <w:rFonts w:ascii="Arial" w:hAnsi="Arial" w:cs="Arial"/>
          <w:sz w:val="24"/>
          <w:szCs w:val="24"/>
        </w:rPr>
        <w:t>;</w:t>
      </w:r>
    </w:p>
    <w:p w:rsidR="00FE3E07" w:rsidRDefault="006B6068" w:rsidP="007C0F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  <w:b/>
          <w:u w:val="single"/>
        </w:rPr>
        <w:t>2</w:t>
      </w:r>
      <w:r w:rsidR="007C6E7C" w:rsidRPr="002376D8">
        <w:rPr>
          <w:rFonts w:asciiTheme="minorHAnsi" w:hAnsiTheme="minorHAnsi" w:cstheme="minorHAnsi"/>
          <w:b/>
          <w:u w:val="single"/>
        </w:rPr>
        <w:t xml:space="preserve"> – DOCUMENTO</w:t>
      </w:r>
      <w:r w:rsidR="001C54AF" w:rsidRPr="002376D8">
        <w:rPr>
          <w:rFonts w:asciiTheme="minorHAnsi" w:hAnsiTheme="minorHAnsi" w:cstheme="minorHAnsi"/>
          <w:b/>
          <w:u w:val="single"/>
        </w:rPr>
        <w:t>S</w:t>
      </w:r>
      <w:r w:rsidR="007C6E7C" w:rsidRPr="002376D8">
        <w:rPr>
          <w:rFonts w:asciiTheme="minorHAnsi" w:hAnsiTheme="minorHAnsi" w:cstheme="minorHAnsi"/>
          <w:b/>
          <w:u w:val="single"/>
        </w:rPr>
        <w:t xml:space="preserve"> SEM ASSINATURA DO </w:t>
      </w:r>
      <w:r w:rsidR="006463CD" w:rsidRPr="002376D8">
        <w:rPr>
          <w:rFonts w:asciiTheme="minorHAnsi" w:hAnsiTheme="minorHAnsi" w:cstheme="minorHAnsi"/>
          <w:b/>
          <w:u w:val="single"/>
        </w:rPr>
        <w:t>O</w:t>
      </w:r>
      <w:r w:rsidR="007C6E7C" w:rsidRPr="002376D8">
        <w:rPr>
          <w:rFonts w:asciiTheme="minorHAnsi" w:hAnsiTheme="minorHAnsi" w:cstheme="minorHAnsi"/>
          <w:b/>
          <w:u w:val="single"/>
        </w:rPr>
        <w:t>R</w:t>
      </w:r>
      <w:r w:rsidR="006463CD" w:rsidRPr="002376D8">
        <w:rPr>
          <w:rFonts w:asciiTheme="minorHAnsi" w:hAnsiTheme="minorHAnsi" w:cstheme="minorHAnsi"/>
          <w:b/>
          <w:u w:val="single"/>
        </w:rPr>
        <w:t>DENADOR DE DESPESA</w:t>
      </w:r>
      <w:r w:rsidR="006463CD" w:rsidRPr="002376D8">
        <w:rPr>
          <w:rFonts w:asciiTheme="minorHAnsi" w:hAnsiTheme="minorHAnsi" w:cstheme="minorHAnsi"/>
          <w:b/>
        </w:rPr>
        <w:t xml:space="preserve"> – </w:t>
      </w:r>
      <w:r w:rsidR="007C6E7C" w:rsidRPr="002376D8">
        <w:rPr>
          <w:rFonts w:asciiTheme="minorHAnsi" w:hAnsiTheme="minorHAnsi" w:cstheme="minorHAnsi"/>
        </w:rPr>
        <w:t xml:space="preserve">Constata-se, que á fl. </w:t>
      </w:r>
      <w:r w:rsidRPr="002376D8">
        <w:rPr>
          <w:rFonts w:asciiTheme="minorHAnsi" w:hAnsiTheme="minorHAnsi" w:cstheme="minorHAnsi"/>
        </w:rPr>
        <w:t>169</w:t>
      </w:r>
      <w:r w:rsidR="00093C90" w:rsidRPr="002376D8">
        <w:rPr>
          <w:rFonts w:asciiTheme="minorHAnsi" w:hAnsiTheme="minorHAnsi" w:cstheme="minorHAnsi"/>
        </w:rPr>
        <w:t xml:space="preserve">, </w:t>
      </w:r>
      <w:r w:rsidR="007C6E7C" w:rsidRPr="002376D8">
        <w:rPr>
          <w:rFonts w:asciiTheme="minorHAnsi" w:hAnsiTheme="minorHAnsi" w:cstheme="minorHAnsi"/>
        </w:rPr>
        <w:t>encontra</w:t>
      </w:r>
      <w:r w:rsidR="001C54AF" w:rsidRPr="002376D8">
        <w:rPr>
          <w:rFonts w:asciiTheme="minorHAnsi" w:hAnsiTheme="minorHAnsi" w:cstheme="minorHAnsi"/>
        </w:rPr>
        <w:t>m</w:t>
      </w:r>
      <w:r w:rsidR="007C6E7C" w:rsidRPr="002376D8">
        <w:rPr>
          <w:rFonts w:asciiTheme="minorHAnsi" w:hAnsiTheme="minorHAnsi" w:cstheme="minorHAnsi"/>
        </w:rPr>
        <w:t>-se</w:t>
      </w:r>
      <w:r w:rsidR="00FB6D3A" w:rsidRPr="002376D8">
        <w:rPr>
          <w:rFonts w:asciiTheme="minorHAnsi" w:hAnsiTheme="minorHAnsi" w:cstheme="minorHAnsi"/>
        </w:rPr>
        <w:t xml:space="preserve"> </w:t>
      </w:r>
      <w:r w:rsidR="000F0827" w:rsidRPr="002376D8">
        <w:rPr>
          <w:rFonts w:asciiTheme="minorHAnsi" w:hAnsiTheme="minorHAnsi" w:cstheme="minorHAnsi"/>
        </w:rPr>
        <w:t>sem a assinatura d</w:t>
      </w:r>
      <w:r w:rsidR="004D4591" w:rsidRPr="002376D8">
        <w:rPr>
          <w:rFonts w:asciiTheme="minorHAnsi" w:hAnsiTheme="minorHAnsi" w:cstheme="minorHAnsi"/>
        </w:rPr>
        <w:t>a</w:t>
      </w:r>
      <w:r w:rsidR="001C54AF" w:rsidRPr="002376D8">
        <w:rPr>
          <w:rFonts w:asciiTheme="minorHAnsi" w:hAnsiTheme="minorHAnsi" w:cstheme="minorHAnsi"/>
        </w:rPr>
        <w:t xml:space="preserve"> O</w:t>
      </w:r>
      <w:r w:rsidR="000F0827" w:rsidRPr="002376D8">
        <w:rPr>
          <w:rFonts w:asciiTheme="minorHAnsi" w:hAnsiTheme="minorHAnsi" w:cstheme="minorHAnsi"/>
        </w:rPr>
        <w:t>rdenador</w:t>
      </w:r>
      <w:r w:rsidR="004D4591" w:rsidRPr="002376D8">
        <w:rPr>
          <w:rFonts w:asciiTheme="minorHAnsi" w:hAnsiTheme="minorHAnsi" w:cstheme="minorHAnsi"/>
        </w:rPr>
        <w:t>a</w:t>
      </w:r>
      <w:r w:rsidR="000F0827" w:rsidRPr="002376D8">
        <w:rPr>
          <w:rFonts w:asciiTheme="minorHAnsi" w:hAnsiTheme="minorHAnsi" w:cstheme="minorHAnsi"/>
        </w:rPr>
        <w:t xml:space="preserve"> da </w:t>
      </w:r>
      <w:r w:rsidR="001C54AF" w:rsidRPr="002376D8">
        <w:rPr>
          <w:rFonts w:asciiTheme="minorHAnsi" w:hAnsiTheme="minorHAnsi" w:cstheme="minorHAnsi"/>
        </w:rPr>
        <w:t>D</w:t>
      </w:r>
      <w:r w:rsidR="000F0827" w:rsidRPr="002376D8">
        <w:rPr>
          <w:rFonts w:asciiTheme="minorHAnsi" w:hAnsiTheme="minorHAnsi" w:cstheme="minorHAnsi"/>
        </w:rPr>
        <w:t>espesa</w:t>
      </w:r>
      <w:r w:rsidR="002376D8" w:rsidRPr="002376D8">
        <w:rPr>
          <w:rFonts w:asciiTheme="minorHAnsi" w:hAnsiTheme="minorHAnsi" w:cstheme="minorHAnsi"/>
        </w:rPr>
        <w:t>.</w:t>
      </w:r>
      <w:r w:rsidR="00FE3E07">
        <w:rPr>
          <w:rFonts w:asciiTheme="minorHAnsi" w:hAnsiTheme="minorHAnsi" w:cstheme="minorHAnsi"/>
        </w:rPr>
        <w:t xml:space="preserve"> </w:t>
      </w:r>
    </w:p>
    <w:p w:rsidR="007C0F6D" w:rsidRDefault="001650A3" w:rsidP="007C0F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</w:t>
      </w:r>
      <w:r w:rsidR="007C0F6D">
        <w:rPr>
          <w:rFonts w:asciiTheme="minorHAnsi" w:hAnsiTheme="minorHAnsi" w:cstheme="minorHAnsi"/>
        </w:rPr>
        <w:t>:</w:t>
      </w:r>
    </w:p>
    <w:p w:rsidR="007C0F6D" w:rsidRPr="007C0F6D" w:rsidRDefault="007C0F6D" w:rsidP="007C0F6D">
      <w:pPr>
        <w:pStyle w:val="SemEspaamento"/>
        <w:numPr>
          <w:ilvl w:val="0"/>
          <w:numId w:val="25"/>
        </w:numPr>
        <w:spacing w:line="360" w:lineRule="auto"/>
        <w:ind w:left="993" w:hanging="284"/>
        <w:jc w:val="both"/>
        <w:rPr>
          <w:rFonts w:asciiTheme="minorHAnsi" w:hAnsiTheme="minorHAnsi" w:cstheme="minorHAnsi"/>
          <w:b/>
        </w:rPr>
      </w:pPr>
      <w:r w:rsidRPr="007C0F6D">
        <w:rPr>
          <w:rFonts w:asciiTheme="minorHAnsi" w:hAnsiTheme="minorHAnsi" w:cstheme="minorHAnsi"/>
          <w:b/>
        </w:rPr>
        <w:t>A SESAU ADERIU A ATA DE REGISTRO DE PREÇO Nº 177/2015 (fl. 7);</w:t>
      </w:r>
    </w:p>
    <w:p w:rsidR="007C0F6D" w:rsidRPr="007C0F6D" w:rsidRDefault="007C0F6D" w:rsidP="007C0F6D">
      <w:pPr>
        <w:pStyle w:val="SemEspaamento"/>
        <w:numPr>
          <w:ilvl w:val="0"/>
          <w:numId w:val="25"/>
        </w:numPr>
        <w:spacing w:line="360" w:lineRule="auto"/>
        <w:ind w:left="993" w:hanging="284"/>
        <w:jc w:val="both"/>
        <w:rPr>
          <w:rFonts w:asciiTheme="minorHAnsi" w:hAnsiTheme="minorHAnsi" w:cstheme="minorHAnsi"/>
          <w:b/>
        </w:rPr>
      </w:pPr>
      <w:r w:rsidRPr="007C0F6D">
        <w:rPr>
          <w:rFonts w:asciiTheme="minorHAnsi" w:hAnsiTheme="minorHAnsi" w:cstheme="minorHAnsi"/>
          <w:b/>
        </w:rPr>
        <w:t>A SESAU ERA ORGÃO PARTICIPANTE DO REGISTRO DE PREÇO (fl. 8);</w:t>
      </w:r>
    </w:p>
    <w:p w:rsidR="007C0F6D" w:rsidRPr="007C0F6D" w:rsidRDefault="007C0F6D" w:rsidP="007C0F6D">
      <w:pPr>
        <w:pStyle w:val="SemEspaamento"/>
        <w:numPr>
          <w:ilvl w:val="0"/>
          <w:numId w:val="25"/>
        </w:numPr>
        <w:spacing w:line="360" w:lineRule="auto"/>
        <w:ind w:left="993" w:hanging="284"/>
        <w:jc w:val="both"/>
        <w:rPr>
          <w:rFonts w:asciiTheme="minorHAnsi" w:hAnsiTheme="minorHAnsi" w:cstheme="minorHAnsi"/>
          <w:b/>
        </w:rPr>
      </w:pPr>
      <w:r w:rsidRPr="007C0F6D">
        <w:rPr>
          <w:rFonts w:asciiTheme="minorHAnsi" w:hAnsiTheme="minorHAnsi" w:cstheme="minorHAnsi"/>
          <w:b/>
        </w:rPr>
        <w:t>PUBLICAÇÃO DA ATA DE REGISTRO DE PREÇO AMGESP Nº 177/2015 (fl.10);</w:t>
      </w:r>
    </w:p>
    <w:p w:rsidR="007C0F6D" w:rsidRPr="007C0F6D" w:rsidRDefault="007C0F6D" w:rsidP="007C0F6D">
      <w:pPr>
        <w:pStyle w:val="SemEspaamento"/>
        <w:numPr>
          <w:ilvl w:val="0"/>
          <w:numId w:val="25"/>
        </w:numPr>
        <w:spacing w:line="360" w:lineRule="auto"/>
        <w:ind w:left="993" w:hanging="284"/>
        <w:jc w:val="both"/>
        <w:rPr>
          <w:rFonts w:asciiTheme="minorHAnsi" w:hAnsiTheme="minorHAnsi" w:cstheme="minorHAnsi"/>
          <w:b/>
        </w:rPr>
      </w:pPr>
      <w:r w:rsidRPr="007C0F6D">
        <w:rPr>
          <w:rFonts w:asciiTheme="minorHAnsi" w:hAnsiTheme="minorHAnsi" w:cstheme="minorHAnsi"/>
          <w:b/>
        </w:rPr>
        <w:t>AUTORIZAÇÃO PARA FORNECIMENTO Nº 084/06/2016 (fl. 14);</w:t>
      </w:r>
    </w:p>
    <w:p w:rsidR="007C0F6D" w:rsidRPr="007C0F6D" w:rsidRDefault="007C0F6D" w:rsidP="007C0F6D">
      <w:pPr>
        <w:pStyle w:val="SemEspaamento"/>
        <w:numPr>
          <w:ilvl w:val="0"/>
          <w:numId w:val="25"/>
        </w:numPr>
        <w:spacing w:line="360" w:lineRule="auto"/>
        <w:ind w:left="993" w:hanging="284"/>
        <w:jc w:val="both"/>
        <w:rPr>
          <w:rFonts w:asciiTheme="minorHAnsi" w:hAnsiTheme="minorHAnsi" w:cstheme="minorHAnsi"/>
          <w:b/>
        </w:rPr>
      </w:pPr>
      <w:r w:rsidRPr="007C0F6D">
        <w:rPr>
          <w:rFonts w:asciiTheme="minorHAnsi" w:hAnsiTheme="minorHAnsi" w:cstheme="minorHAnsi"/>
          <w:b/>
        </w:rPr>
        <w:t>O TERMO DE CONTRATO Nº 038/2016 (fls.145/153); VIGÊNCIA DO CONTRATO EM 31/12/2016;</w:t>
      </w:r>
    </w:p>
    <w:p w:rsidR="007C0F6D" w:rsidRPr="007C0F6D" w:rsidRDefault="007C0F6D" w:rsidP="007C0F6D">
      <w:pPr>
        <w:pStyle w:val="SemEspaamento"/>
        <w:numPr>
          <w:ilvl w:val="0"/>
          <w:numId w:val="25"/>
        </w:numPr>
        <w:spacing w:line="360" w:lineRule="auto"/>
        <w:ind w:left="993" w:hanging="284"/>
        <w:jc w:val="both"/>
        <w:rPr>
          <w:rFonts w:asciiTheme="minorHAnsi" w:hAnsiTheme="minorHAnsi" w:cstheme="minorHAnsi"/>
          <w:b/>
        </w:rPr>
      </w:pPr>
      <w:r w:rsidRPr="007C0F6D">
        <w:rPr>
          <w:rFonts w:asciiTheme="minorHAnsi" w:hAnsiTheme="minorHAnsi" w:cstheme="minorHAnsi"/>
          <w:b/>
        </w:rPr>
        <w:t>NOTA DE EMPENHO Nº 2016ne22017 – EMISSÃO – 30/12/2016;</w:t>
      </w:r>
    </w:p>
    <w:p w:rsidR="007C0F6D" w:rsidRPr="007C0F6D" w:rsidRDefault="007C0F6D" w:rsidP="007C0F6D">
      <w:pPr>
        <w:pStyle w:val="SemEspaamento"/>
        <w:numPr>
          <w:ilvl w:val="0"/>
          <w:numId w:val="25"/>
        </w:numPr>
        <w:spacing w:line="360" w:lineRule="auto"/>
        <w:ind w:left="993" w:hanging="284"/>
        <w:jc w:val="both"/>
        <w:rPr>
          <w:rFonts w:asciiTheme="minorHAnsi" w:hAnsiTheme="minorHAnsi" w:cstheme="minorHAnsi"/>
          <w:b/>
        </w:rPr>
      </w:pPr>
      <w:r w:rsidRPr="007C0F6D">
        <w:rPr>
          <w:rFonts w:asciiTheme="minorHAnsi" w:hAnsiTheme="minorHAnsi" w:cstheme="minorHAnsi"/>
          <w:b/>
        </w:rPr>
        <w:t>NOTA FISCAL Nº 007346 – EMISSÃO – 27/01/2017 – ATESTADA 01/02/2017.</w:t>
      </w:r>
    </w:p>
    <w:p w:rsidR="001650A3" w:rsidRPr="002376D8" w:rsidRDefault="001650A3" w:rsidP="002376D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 xml:space="preserve"> </w:t>
      </w:r>
      <w:r w:rsidR="007C0F6D">
        <w:rPr>
          <w:rFonts w:asciiTheme="minorHAnsi" w:hAnsiTheme="minorHAnsi" w:cstheme="minorHAnsi"/>
        </w:rPr>
        <w:t xml:space="preserve">Observa-se, no entanto </w:t>
      </w:r>
      <w:r w:rsidRPr="002376D8">
        <w:rPr>
          <w:rFonts w:asciiTheme="minorHAnsi" w:hAnsiTheme="minorHAnsi" w:cstheme="minorHAnsi"/>
        </w:rPr>
        <w:t>para a necessidade de informações, quais sejam:</w:t>
      </w:r>
    </w:p>
    <w:p w:rsidR="00FD7910" w:rsidRPr="00FD7910" w:rsidRDefault="00FF0B56" w:rsidP="00FD791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376D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376D8">
        <w:rPr>
          <w:rFonts w:asciiTheme="minorHAnsi" w:hAnsiTheme="minorHAnsi" w:cstheme="minorHAnsi"/>
          <w:b/>
        </w:rPr>
        <w:t xml:space="preserve"> </w:t>
      </w:r>
      <w:r w:rsidR="00713CBF" w:rsidRPr="002376D8">
        <w:rPr>
          <w:rFonts w:asciiTheme="minorHAnsi" w:hAnsiTheme="minorHAnsi" w:cstheme="minorHAnsi"/>
        </w:rPr>
        <w:t xml:space="preserve">– Em atendimento </w:t>
      </w:r>
      <w:r w:rsidR="00690495" w:rsidRPr="002376D8">
        <w:rPr>
          <w:rFonts w:asciiTheme="minorHAnsi" w:hAnsiTheme="minorHAnsi" w:cstheme="minorHAnsi"/>
        </w:rPr>
        <w:t>à</w:t>
      </w:r>
      <w:r w:rsidR="00713CBF" w:rsidRPr="002376D8">
        <w:rPr>
          <w:rFonts w:asciiTheme="minorHAnsi" w:hAnsiTheme="minorHAnsi" w:cstheme="minorHAnsi"/>
        </w:rPr>
        <w:t xml:space="preserve"> determinação da PGE em sua análise </w:t>
      </w:r>
      <w:r w:rsidR="00E3550E" w:rsidRPr="002376D8">
        <w:rPr>
          <w:rFonts w:asciiTheme="minorHAnsi" w:hAnsiTheme="minorHAnsi" w:cstheme="minorHAnsi"/>
        </w:rPr>
        <w:t>à</w:t>
      </w:r>
      <w:r w:rsidR="00713CBF" w:rsidRPr="002376D8">
        <w:rPr>
          <w:rFonts w:asciiTheme="minorHAnsi" w:hAnsiTheme="minorHAnsi" w:cstheme="minorHAnsi"/>
        </w:rPr>
        <w:t xml:space="preserve">s folhas </w:t>
      </w:r>
      <w:r w:rsidR="002376D8">
        <w:rPr>
          <w:rFonts w:asciiTheme="minorHAnsi" w:hAnsiTheme="minorHAnsi" w:cstheme="minorHAnsi"/>
        </w:rPr>
        <w:t>191</w:t>
      </w:r>
      <w:r w:rsidR="00967EF4" w:rsidRPr="002376D8">
        <w:rPr>
          <w:rFonts w:asciiTheme="minorHAnsi" w:hAnsiTheme="minorHAnsi" w:cstheme="minorHAnsi"/>
        </w:rPr>
        <w:t>/</w:t>
      </w:r>
      <w:r w:rsidR="002376D8">
        <w:rPr>
          <w:rFonts w:asciiTheme="minorHAnsi" w:hAnsiTheme="minorHAnsi" w:cstheme="minorHAnsi"/>
        </w:rPr>
        <w:t>192</w:t>
      </w:r>
      <w:r w:rsidR="00713CBF" w:rsidRPr="002376D8">
        <w:rPr>
          <w:rFonts w:asciiTheme="minorHAnsi" w:hAnsiTheme="minorHAnsi" w:cstheme="minorHAnsi"/>
        </w:rPr>
        <w:t xml:space="preserve"> e </w:t>
      </w:r>
      <w:r w:rsidR="002376D8">
        <w:rPr>
          <w:rFonts w:asciiTheme="minorHAnsi" w:hAnsiTheme="minorHAnsi" w:cstheme="minorHAnsi"/>
        </w:rPr>
        <w:t>193</w:t>
      </w:r>
      <w:r w:rsidR="00713CBF" w:rsidRPr="002376D8">
        <w:rPr>
          <w:rFonts w:asciiTheme="minorHAnsi" w:hAnsiTheme="minorHAnsi" w:cstheme="minorHAnsi"/>
        </w:rPr>
        <w:t xml:space="preserve"> dos autos, </w:t>
      </w:r>
      <w:r w:rsidR="00233B75" w:rsidRPr="002376D8">
        <w:rPr>
          <w:rFonts w:asciiTheme="minorHAnsi" w:hAnsiTheme="minorHAnsi" w:cstheme="minorHAnsi"/>
        </w:rPr>
        <w:t xml:space="preserve">a liquidação da despesa </w:t>
      </w:r>
      <w:r w:rsidR="00E3550E" w:rsidRPr="002376D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376D8">
        <w:rPr>
          <w:rFonts w:asciiTheme="minorHAnsi" w:hAnsiTheme="minorHAnsi" w:cstheme="minorHAnsi"/>
        </w:rPr>
        <w:t>mediante</w:t>
      </w:r>
      <w:r w:rsidR="00E3550E" w:rsidRPr="002376D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376D8">
        <w:rPr>
          <w:rFonts w:asciiTheme="minorHAnsi" w:hAnsiTheme="minorHAnsi" w:cstheme="minorHAnsi"/>
        </w:rPr>
        <w:t>I</w:t>
      </w:r>
      <w:r w:rsidR="00E3550E" w:rsidRPr="002376D8">
        <w:rPr>
          <w:rFonts w:asciiTheme="minorHAnsi" w:hAnsiTheme="minorHAnsi" w:cstheme="minorHAnsi"/>
        </w:rPr>
        <w:t xml:space="preserve"> da Lei nº 8.666/1993.</w:t>
      </w:r>
    </w:p>
    <w:p w:rsidR="00D751E0" w:rsidRPr="002376D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376D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376D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376D8">
        <w:rPr>
          <w:rFonts w:asciiTheme="minorHAnsi" w:hAnsiTheme="minorHAnsi" w:cstheme="minorHAnsi"/>
        </w:rPr>
        <w:t xml:space="preserve">– </w:t>
      </w:r>
      <w:r w:rsidR="00E25949" w:rsidRPr="002376D8">
        <w:rPr>
          <w:rFonts w:asciiTheme="minorHAnsi" w:hAnsiTheme="minorHAnsi" w:cstheme="minorHAnsi"/>
        </w:rPr>
        <w:t>Ainda e</w:t>
      </w:r>
      <w:r w:rsidR="00233B75" w:rsidRPr="002376D8">
        <w:rPr>
          <w:rFonts w:asciiTheme="minorHAnsi" w:hAnsiTheme="minorHAnsi" w:cstheme="minorHAnsi"/>
        </w:rPr>
        <w:t xml:space="preserve">m atendimento </w:t>
      </w:r>
      <w:r w:rsidR="00E25949" w:rsidRPr="002376D8">
        <w:rPr>
          <w:rFonts w:asciiTheme="minorHAnsi" w:hAnsiTheme="minorHAnsi" w:cstheme="minorHAnsi"/>
        </w:rPr>
        <w:t>à</w:t>
      </w:r>
      <w:r w:rsidR="00233B75" w:rsidRPr="002376D8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</w:t>
      </w:r>
      <w:r w:rsidR="00233B75" w:rsidRPr="002376D8">
        <w:rPr>
          <w:rFonts w:asciiTheme="minorHAnsi" w:hAnsiTheme="minorHAnsi" w:cstheme="minorHAnsi"/>
        </w:rPr>
        <w:lastRenderedPageBreak/>
        <w:t>administrativo instaurado,</w:t>
      </w:r>
      <w:r w:rsidR="00690495" w:rsidRPr="002376D8">
        <w:rPr>
          <w:rFonts w:asciiTheme="minorHAnsi" w:hAnsiTheme="minorHAnsi" w:cstheme="minorHAnsi"/>
        </w:rPr>
        <w:t xml:space="preserve"> nos termos da</w:t>
      </w:r>
      <w:r w:rsidR="00213151" w:rsidRPr="002376D8">
        <w:rPr>
          <w:rFonts w:asciiTheme="minorHAnsi" w:hAnsiTheme="minorHAnsi" w:cstheme="minorHAnsi"/>
        </w:rPr>
        <w:t>s</w:t>
      </w:r>
      <w:r w:rsidR="00690495" w:rsidRPr="002376D8">
        <w:rPr>
          <w:rFonts w:asciiTheme="minorHAnsi" w:hAnsiTheme="minorHAnsi" w:cstheme="minorHAnsi"/>
        </w:rPr>
        <w:t xml:space="preserve"> Lei</w:t>
      </w:r>
      <w:r w:rsidR="00213151" w:rsidRPr="002376D8">
        <w:rPr>
          <w:rFonts w:asciiTheme="minorHAnsi" w:hAnsiTheme="minorHAnsi" w:cstheme="minorHAnsi"/>
        </w:rPr>
        <w:t>s</w:t>
      </w:r>
      <w:r w:rsidR="00690495" w:rsidRPr="002376D8">
        <w:rPr>
          <w:rFonts w:asciiTheme="minorHAnsi" w:hAnsiTheme="minorHAnsi" w:cstheme="minorHAnsi"/>
        </w:rPr>
        <w:t xml:space="preserve"> nº 5.247/1991,</w:t>
      </w:r>
      <w:r w:rsidR="00233B75" w:rsidRPr="002376D8">
        <w:rPr>
          <w:rFonts w:asciiTheme="minorHAnsi" w:hAnsiTheme="minorHAnsi" w:cstheme="minorHAnsi"/>
        </w:rPr>
        <w:t xml:space="preserve"> </w:t>
      </w:r>
      <w:r w:rsidR="00213151" w:rsidRPr="002376D8">
        <w:rPr>
          <w:rFonts w:asciiTheme="minorHAnsi" w:hAnsiTheme="minorHAnsi" w:cstheme="minorHAnsi"/>
        </w:rPr>
        <w:t xml:space="preserve">nº 6.161/2000 e nº 8.666/1993, </w:t>
      </w:r>
      <w:r w:rsidR="00233B75" w:rsidRPr="002376D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376D8">
        <w:rPr>
          <w:rFonts w:asciiTheme="minorHAnsi" w:hAnsiTheme="minorHAnsi" w:cstheme="minorHAnsi"/>
          <w:b/>
        </w:rPr>
        <w:t>.</w:t>
      </w:r>
    </w:p>
    <w:p w:rsidR="007C0F6D" w:rsidRPr="007C0F6D" w:rsidRDefault="00FF0B56" w:rsidP="007C0F6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  <w:b/>
        </w:rPr>
        <w:tab/>
      </w:r>
      <w:r w:rsidR="007D4400" w:rsidRPr="002376D8">
        <w:rPr>
          <w:rFonts w:asciiTheme="minorHAnsi" w:hAnsiTheme="minorHAnsi" w:cstheme="minorHAnsi"/>
          <w:b/>
          <w:u w:val="single"/>
        </w:rPr>
        <w:t xml:space="preserve">III </w:t>
      </w:r>
      <w:r w:rsidRPr="002376D8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376D8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376D8">
        <w:rPr>
          <w:rFonts w:asciiTheme="minorHAnsi" w:hAnsiTheme="minorHAnsi" w:cstheme="minorHAnsi"/>
          <w:b/>
        </w:rPr>
        <w:t xml:space="preserve"> - </w:t>
      </w:r>
      <w:r w:rsidR="00D751E0" w:rsidRPr="002376D8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376D8">
        <w:rPr>
          <w:rFonts w:asciiTheme="minorHAnsi" w:hAnsiTheme="minorHAnsi" w:cstheme="minorHAnsi"/>
        </w:rPr>
        <w:t>2</w:t>
      </w:r>
      <w:r w:rsidR="00D751E0" w:rsidRPr="002376D8">
        <w:rPr>
          <w:rFonts w:asciiTheme="minorHAnsi" w:hAnsiTheme="minorHAnsi" w:cstheme="minorHAnsi"/>
        </w:rPr>
        <w:t>8/17.</w:t>
      </w:r>
    </w:p>
    <w:p w:rsidR="00431C2E" w:rsidRPr="007C0F6D" w:rsidRDefault="00DB69BD" w:rsidP="007C0F6D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376D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FC39EB" w:rsidRPr="002376D8">
        <w:rPr>
          <w:rFonts w:asciiTheme="minorHAnsi" w:hAnsiTheme="minorHAnsi" w:cstheme="minorHAnsi"/>
        </w:rPr>
        <w:t>s</w:t>
      </w:r>
      <w:r w:rsidRPr="002376D8">
        <w:rPr>
          <w:rFonts w:asciiTheme="minorHAnsi" w:hAnsiTheme="minorHAnsi" w:cstheme="minorHAnsi"/>
        </w:rPr>
        <w:t xml:space="preserve"> pendência</w:t>
      </w:r>
      <w:r w:rsidR="00680511" w:rsidRPr="002376D8">
        <w:rPr>
          <w:rFonts w:asciiTheme="minorHAnsi" w:hAnsiTheme="minorHAnsi" w:cstheme="minorHAnsi"/>
        </w:rPr>
        <w:t>s</w:t>
      </w:r>
      <w:r w:rsidRPr="002376D8">
        <w:rPr>
          <w:rFonts w:asciiTheme="minorHAnsi" w:hAnsiTheme="minorHAnsi" w:cstheme="minorHAnsi"/>
        </w:rPr>
        <w:t xml:space="preserve"> processua</w:t>
      </w:r>
      <w:r w:rsidR="00680511" w:rsidRPr="002376D8">
        <w:rPr>
          <w:rFonts w:asciiTheme="minorHAnsi" w:hAnsiTheme="minorHAnsi" w:cstheme="minorHAnsi"/>
        </w:rPr>
        <w:t>is</w:t>
      </w:r>
      <w:r w:rsidRPr="002376D8">
        <w:rPr>
          <w:rFonts w:asciiTheme="minorHAnsi" w:hAnsiTheme="minorHAnsi" w:cstheme="minorHAnsi"/>
        </w:rPr>
        <w:t xml:space="preserve"> apontada</w:t>
      </w:r>
      <w:r w:rsidR="00680511" w:rsidRPr="002376D8">
        <w:rPr>
          <w:rFonts w:asciiTheme="minorHAnsi" w:hAnsiTheme="minorHAnsi" w:cstheme="minorHAnsi"/>
        </w:rPr>
        <w:t>s</w:t>
      </w:r>
      <w:r w:rsidRPr="002376D8">
        <w:rPr>
          <w:rFonts w:asciiTheme="minorHAnsi" w:hAnsiTheme="minorHAnsi" w:cstheme="minorHAnsi"/>
        </w:rPr>
        <w:t xml:space="preserve"> nos itens I </w:t>
      </w:r>
      <w:r w:rsidR="00680511" w:rsidRPr="002376D8">
        <w:rPr>
          <w:rFonts w:asciiTheme="minorHAnsi" w:hAnsiTheme="minorHAnsi" w:cstheme="minorHAnsi"/>
        </w:rPr>
        <w:t>a</w:t>
      </w:r>
      <w:r w:rsidRPr="002376D8">
        <w:rPr>
          <w:rFonts w:asciiTheme="minorHAnsi" w:hAnsiTheme="minorHAnsi" w:cstheme="minorHAnsi"/>
        </w:rPr>
        <w:t xml:space="preserve"> </w:t>
      </w:r>
      <w:r w:rsidR="00FC39EB" w:rsidRPr="002376D8">
        <w:rPr>
          <w:rFonts w:asciiTheme="minorHAnsi" w:hAnsiTheme="minorHAnsi" w:cstheme="minorHAnsi"/>
        </w:rPr>
        <w:t xml:space="preserve">III, ato contínuo </w:t>
      </w:r>
      <w:r w:rsidR="00680511" w:rsidRPr="002376D8">
        <w:rPr>
          <w:rFonts w:asciiTheme="minorHAnsi" w:hAnsiTheme="minorHAnsi" w:cstheme="minorHAnsi"/>
        </w:rPr>
        <w:t xml:space="preserve">que seja realizado o pagamento a </w:t>
      </w:r>
      <w:r w:rsidR="00F63252" w:rsidRPr="002376D8">
        <w:rPr>
          <w:rFonts w:asciiTheme="minorHAnsi" w:hAnsiTheme="minorHAnsi" w:cstheme="minorHAnsi"/>
        </w:rPr>
        <w:t xml:space="preserve">empresa </w:t>
      </w:r>
      <w:r w:rsidR="00F63252" w:rsidRPr="002376D8">
        <w:rPr>
          <w:rFonts w:asciiTheme="minorHAnsi" w:hAnsiTheme="minorHAnsi" w:cstheme="minorHAnsi"/>
          <w:b/>
        </w:rPr>
        <w:t>D – HOSP DISTRIBUIDORA HOSPITALAR</w:t>
      </w:r>
      <w:r w:rsidR="002376D8">
        <w:rPr>
          <w:rFonts w:asciiTheme="minorHAnsi" w:hAnsiTheme="minorHAnsi" w:cstheme="minorHAnsi"/>
          <w:b/>
        </w:rPr>
        <w:t>,</w:t>
      </w:r>
      <w:r w:rsidR="00F63252" w:rsidRPr="002376D8">
        <w:rPr>
          <w:rFonts w:asciiTheme="minorHAnsi" w:hAnsiTheme="minorHAnsi" w:cstheme="minorHAnsi"/>
          <w:b/>
        </w:rPr>
        <w:t xml:space="preserve"> IMPORTAÇÃO</w:t>
      </w:r>
      <w:r w:rsidR="002376D8">
        <w:rPr>
          <w:rFonts w:asciiTheme="minorHAnsi" w:hAnsiTheme="minorHAnsi" w:cstheme="minorHAnsi"/>
          <w:b/>
        </w:rPr>
        <w:t xml:space="preserve"> E EXPORTAÇÃO LTDA.</w:t>
      </w:r>
      <w:r w:rsidR="00F63252" w:rsidRPr="002376D8">
        <w:rPr>
          <w:rFonts w:asciiTheme="minorHAnsi" w:hAnsiTheme="minorHAnsi" w:cstheme="minorHAnsi"/>
          <w:b/>
        </w:rPr>
        <w:t xml:space="preserve"> (CNPJ 0876127-0009/53)</w:t>
      </w:r>
      <w:r w:rsidR="00F63252" w:rsidRPr="002376D8">
        <w:rPr>
          <w:rFonts w:asciiTheme="minorHAnsi" w:hAnsiTheme="minorHAnsi" w:cstheme="minorHAnsi"/>
        </w:rPr>
        <w:t xml:space="preserve"> no valor de </w:t>
      </w:r>
      <w:r w:rsidR="00F63252" w:rsidRPr="002376D8">
        <w:rPr>
          <w:rFonts w:asciiTheme="minorHAnsi" w:hAnsiTheme="minorHAnsi" w:cstheme="minorHAnsi"/>
          <w:b/>
        </w:rPr>
        <w:t>R$ 451.820,00 (quatrocentos e cinquenta e um mil, oitocentos e vinte reais)</w:t>
      </w:r>
      <w:r w:rsidR="007C0F6D">
        <w:rPr>
          <w:rFonts w:asciiTheme="minorHAnsi" w:hAnsiTheme="minorHAnsi" w:cstheme="minorHAnsi"/>
          <w:b/>
        </w:rPr>
        <w:t>.</w:t>
      </w:r>
    </w:p>
    <w:p w:rsidR="00431C2E" w:rsidRPr="002376D8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2376D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376D8">
        <w:rPr>
          <w:rFonts w:asciiTheme="minorHAnsi" w:hAnsiTheme="minorHAnsi" w:cstheme="minorHAnsi"/>
          <w:bCs/>
        </w:rPr>
        <w:t>Maceió</w:t>
      </w:r>
      <w:r w:rsidR="0099564D" w:rsidRPr="002376D8">
        <w:rPr>
          <w:rFonts w:asciiTheme="minorHAnsi" w:hAnsiTheme="minorHAnsi" w:cstheme="minorHAnsi"/>
          <w:bCs/>
        </w:rPr>
        <w:t>-AL</w:t>
      </w:r>
      <w:r w:rsidRPr="002376D8">
        <w:rPr>
          <w:rFonts w:asciiTheme="minorHAnsi" w:hAnsiTheme="minorHAnsi" w:cstheme="minorHAnsi"/>
          <w:bCs/>
        </w:rPr>
        <w:t xml:space="preserve">, </w:t>
      </w:r>
      <w:r w:rsidR="002376D8">
        <w:rPr>
          <w:rFonts w:asciiTheme="minorHAnsi" w:hAnsiTheme="minorHAnsi" w:cstheme="minorHAnsi"/>
          <w:bCs/>
        </w:rPr>
        <w:t>4</w:t>
      </w:r>
      <w:r w:rsidRPr="002376D8">
        <w:rPr>
          <w:rFonts w:asciiTheme="minorHAnsi" w:hAnsiTheme="minorHAnsi" w:cstheme="minorHAnsi"/>
          <w:bCs/>
        </w:rPr>
        <w:t xml:space="preserve"> de </w:t>
      </w:r>
      <w:r w:rsidR="00AD1235" w:rsidRPr="002376D8">
        <w:rPr>
          <w:rFonts w:asciiTheme="minorHAnsi" w:hAnsiTheme="minorHAnsi" w:cstheme="minorHAnsi"/>
          <w:bCs/>
        </w:rPr>
        <w:t>agosto</w:t>
      </w:r>
      <w:r w:rsidRPr="002376D8">
        <w:rPr>
          <w:rFonts w:asciiTheme="minorHAnsi" w:hAnsiTheme="minorHAnsi" w:cstheme="minorHAnsi"/>
          <w:bCs/>
        </w:rPr>
        <w:t xml:space="preserve"> de 201</w:t>
      </w:r>
      <w:r w:rsidR="00A70EC3" w:rsidRPr="002376D8">
        <w:rPr>
          <w:rFonts w:asciiTheme="minorHAnsi" w:hAnsiTheme="minorHAnsi" w:cstheme="minorHAnsi"/>
          <w:bCs/>
        </w:rPr>
        <w:t>7</w:t>
      </w:r>
      <w:r w:rsidRPr="002376D8">
        <w:rPr>
          <w:rFonts w:asciiTheme="minorHAnsi" w:hAnsiTheme="minorHAnsi" w:cstheme="minorHAnsi"/>
          <w:bCs/>
        </w:rPr>
        <w:t>.</w:t>
      </w:r>
    </w:p>
    <w:p w:rsidR="00794CC1" w:rsidRPr="002376D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376D8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376D8">
        <w:rPr>
          <w:rFonts w:asciiTheme="minorHAnsi" w:hAnsiTheme="minorHAnsi" w:cstheme="minorHAnsi"/>
          <w:lang w:eastAsia="ar-SA"/>
        </w:rPr>
        <w:t>Sandra Lima Medeiros</w:t>
      </w:r>
    </w:p>
    <w:p w:rsidR="007B1996" w:rsidRPr="002376D8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376D8">
        <w:rPr>
          <w:rFonts w:asciiTheme="minorHAnsi" w:hAnsiTheme="minorHAnsi" w:cstheme="minorHAnsi"/>
          <w:b/>
        </w:rPr>
        <w:t xml:space="preserve">Assessor de Controle Interno - </w:t>
      </w:r>
      <w:r w:rsidR="007B1996" w:rsidRPr="002376D8">
        <w:rPr>
          <w:rFonts w:asciiTheme="minorHAnsi" w:hAnsiTheme="minorHAnsi" w:cstheme="minorHAnsi"/>
          <w:b/>
        </w:rPr>
        <w:t xml:space="preserve">Matrícula nº </w:t>
      </w:r>
      <w:r w:rsidR="00AE1406" w:rsidRPr="002376D8">
        <w:rPr>
          <w:rFonts w:asciiTheme="minorHAnsi" w:hAnsiTheme="minorHAnsi" w:cstheme="minorHAnsi"/>
          <w:b/>
        </w:rPr>
        <w:t>1</w:t>
      </w:r>
      <w:r w:rsidR="006E24C3" w:rsidRPr="002376D8">
        <w:rPr>
          <w:rFonts w:asciiTheme="minorHAnsi" w:hAnsiTheme="minorHAnsi" w:cstheme="minorHAnsi"/>
          <w:b/>
        </w:rPr>
        <w:t>18</w:t>
      </w:r>
      <w:r w:rsidR="0099564D" w:rsidRPr="002376D8">
        <w:rPr>
          <w:rFonts w:asciiTheme="minorHAnsi" w:hAnsiTheme="minorHAnsi" w:cstheme="minorHAnsi"/>
          <w:b/>
        </w:rPr>
        <w:t>-</w:t>
      </w:r>
      <w:r w:rsidR="00983D49" w:rsidRPr="002376D8">
        <w:rPr>
          <w:rFonts w:asciiTheme="minorHAnsi" w:hAnsiTheme="minorHAnsi" w:cstheme="minorHAnsi"/>
          <w:b/>
        </w:rPr>
        <w:t>0</w:t>
      </w:r>
    </w:p>
    <w:p w:rsidR="008B65AC" w:rsidRPr="002376D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376D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>De acordo:</w:t>
      </w:r>
    </w:p>
    <w:p w:rsidR="001D3764" w:rsidRPr="002376D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376D8">
        <w:rPr>
          <w:rFonts w:asciiTheme="minorHAnsi" w:hAnsiTheme="minorHAnsi" w:cstheme="minorHAnsi"/>
        </w:rPr>
        <w:t xml:space="preserve">Adriana Andrade Araújo </w:t>
      </w:r>
    </w:p>
    <w:p w:rsidR="00BA113A" w:rsidRPr="002376D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376D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376D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4AF" w:rsidRDefault="005624AF" w:rsidP="003068B9">
      <w:pPr>
        <w:spacing w:after="0" w:line="240" w:lineRule="auto"/>
      </w:pPr>
      <w:r>
        <w:separator/>
      </w:r>
    </w:p>
  </w:endnote>
  <w:endnote w:type="continuationSeparator" w:id="1">
    <w:p w:rsidR="005624AF" w:rsidRDefault="005624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4AF" w:rsidRDefault="005624AF" w:rsidP="003068B9">
      <w:pPr>
        <w:spacing w:after="0" w:line="240" w:lineRule="auto"/>
      </w:pPr>
      <w:r>
        <w:separator/>
      </w:r>
    </w:p>
  </w:footnote>
  <w:footnote w:type="continuationSeparator" w:id="1">
    <w:p w:rsidR="005624AF" w:rsidRDefault="005624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F36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3BB7688"/>
    <w:multiLevelType w:val="hybridMultilevel"/>
    <w:tmpl w:val="1A5828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8"/>
  </w:num>
  <w:num w:numId="23">
    <w:abstractNumId w:val="22"/>
  </w:num>
  <w:num w:numId="24">
    <w:abstractNumId w:val="4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7557D"/>
    <w:rsid w:val="000804BE"/>
    <w:rsid w:val="00085671"/>
    <w:rsid w:val="00085936"/>
    <w:rsid w:val="0009012C"/>
    <w:rsid w:val="00091508"/>
    <w:rsid w:val="00093C90"/>
    <w:rsid w:val="00095A57"/>
    <w:rsid w:val="00097C9A"/>
    <w:rsid w:val="000A6CED"/>
    <w:rsid w:val="000B35B4"/>
    <w:rsid w:val="000B47D7"/>
    <w:rsid w:val="000B5063"/>
    <w:rsid w:val="000B5CF9"/>
    <w:rsid w:val="000C0E4F"/>
    <w:rsid w:val="000C2334"/>
    <w:rsid w:val="000C3CE7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2072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3E7E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0FDB"/>
    <w:rsid w:val="001E42C0"/>
    <w:rsid w:val="001E5E64"/>
    <w:rsid w:val="001E68E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53CE"/>
    <w:rsid w:val="00236468"/>
    <w:rsid w:val="002376D8"/>
    <w:rsid w:val="00243D2B"/>
    <w:rsid w:val="00245208"/>
    <w:rsid w:val="00250A6E"/>
    <w:rsid w:val="00257E46"/>
    <w:rsid w:val="00261F0D"/>
    <w:rsid w:val="00262D74"/>
    <w:rsid w:val="002637FA"/>
    <w:rsid w:val="00264554"/>
    <w:rsid w:val="0027042C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6DB5"/>
    <w:rsid w:val="0028701C"/>
    <w:rsid w:val="00287AEA"/>
    <w:rsid w:val="0029367B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27B"/>
    <w:rsid w:val="003769E8"/>
    <w:rsid w:val="00376D2C"/>
    <w:rsid w:val="0038290C"/>
    <w:rsid w:val="0038737C"/>
    <w:rsid w:val="00396CC2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042C"/>
    <w:rsid w:val="00431C2E"/>
    <w:rsid w:val="00431CB5"/>
    <w:rsid w:val="00433B93"/>
    <w:rsid w:val="00433CD3"/>
    <w:rsid w:val="00435AED"/>
    <w:rsid w:val="0044048F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59E9"/>
    <w:rsid w:val="004A62D6"/>
    <w:rsid w:val="004B01B8"/>
    <w:rsid w:val="004B32C7"/>
    <w:rsid w:val="004B419F"/>
    <w:rsid w:val="004B7CA1"/>
    <w:rsid w:val="004B7E12"/>
    <w:rsid w:val="004C3E50"/>
    <w:rsid w:val="004C472C"/>
    <w:rsid w:val="004C4AD8"/>
    <w:rsid w:val="004C4D4D"/>
    <w:rsid w:val="004C6574"/>
    <w:rsid w:val="004C662F"/>
    <w:rsid w:val="004C6CB4"/>
    <w:rsid w:val="004C707D"/>
    <w:rsid w:val="004D09C6"/>
    <w:rsid w:val="004D0E33"/>
    <w:rsid w:val="004D1CC8"/>
    <w:rsid w:val="004D4591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3930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24AF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519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101A"/>
    <w:rsid w:val="005D54F4"/>
    <w:rsid w:val="005D5DC3"/>
    <w:rsid w:val="005D66C0"/>
    <w:rsid w:val="005E3230"/>
    <w:rsid w:val="005E3B9D"/>
    <w:rsid w:val="005E5731"/>
    <w:rsid w:val="005E6A41"/>
    <w:rsid w:val="005E735D"/>
    <w:rsid w:val="005F1A3F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EB1"/>
    <w:rsid w:val="006525F5"/>
    <w:rsid w:val="0065493D"/>
    <w:rsid w:val="00655B5D"/>
    <w:rsid w:val="00655C57"/>
    <w:rsid w:val="00657D92"/>
    <w:rsid w:val="0066144F"/>
    <w:rsid w:val="00662E59"/>
    <w:rsid w:val="0066399D"/>
    <w:rsid w:val="00664169"/>
    <w:rsid w:val="00666CDB"/>
    <w:rsid w:val="006701C7"/>
    <w:rsid w:val="0067094A"/>
    <w:rsid w:val="00670E50"/>
    <w:rsid w:val="00672DD2"/>
    <w:rsid w:val="00677801"/>
    <w:rsid w:val="00680511"/>
    <w:rsid w:val="00682DE5"/>
    <w:rsid w:val="00684A9E"/>
    <w:rsid w:val="00686CE4"/>
    <w:rsid w:val="006877E5"/>
    <w:rsid w:val="00690491"/>
    <w:rsid w:val="00690495"/>
    <w:rsid w:val="0069137D"/>
    <w:rsid w:val="0069756C"/>
    <w:rsid w:val="006A0669"/>
    <w:rsid w:val="006A1957"/>
    <w:rsid w:val="006A2160"/>
    <w:rsid w:val="006A3830"/>
    <w:rsid w:val="006A7577"/>
    <w:rsid w:val="006B0F9C"/>
    <w:rsid w:val="006B0FDC"/>
    <w:rsid w:val="006B2CF7"/>
    <w:rsid w:val="006B6068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083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AC6"/>
    <w:rsid w:val="007B0DD6"/>
    <w:rsid w:val="007B17B7"/>
    <w:rsid w:val="007B1996"/>
    <w:rsid w:val="007B1AB2"/>
    <w:rsid w:val="007B55B1"/>
    <w:rsid w:val="007C0F6D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39F0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4C4"/>
    <w:rsid w:val="00857B87"/>
    <w:rsid w:val="00860E1F"/>
    <w:rsid w:val="00862F07"/>
    <w:rsid w:val="00874DCA"/>
    <w:rsid w:val="0087545E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3F4D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5BFA"/>
    <w:rsid w:val="009C5C42"/>
    <w:rsid w:val="009C6FDF"/>
    <w:rsid w:val="009D5D1B"/>
    <w:rsid w:val="009D5ED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17E60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D1A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4A40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5"/>
    <w:rsid w:val="00AD1569"/>
    <w:rsid w:val="00AD2DBD"/>
    <w:rsid w:val="00AD397C"/>
    <w:rsid w:val="00AE1406"/>
    <w:rsid w:val="00AE1738"/>
    <w:rsid w:val="00AE47CE"/>
    <w:rsid w:val="00AF361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743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579B"/>
    <w:rsid w:val="00B72AF2"/>
    <w:rsid w:val="00B73E4F"/>
    <w:rsid w:val="00B74C0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4524"/>
    <w:rsid w:val="00B9730C"/>
    <w:rsid w:val="00BA113A"/>
    <w:rsid w:val="00BA3EF9"/>
    <w:rsid w:val="00BA701E"/>
    <w:rsid w:val="00BA722C"/>
    <w:rsid w:val="00BB3748"/>
    <w:rsid w:val="00BB6F2B"/>
    <w:rsid w:val="00BB7895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1496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57E19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39C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6D03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28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1D7B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3919"/>
    <w:rsid w:val="00F2441F"/>
    <w:rsid w:val="00F246E2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3252"/>
    <w:rsid w:val="00F66178"/>
    <w:rsid w:val="00F67B9D"/>
    <w:rsid w:val="00F70D66"/>
    <w:rsid w:val="00F70EAF"/>
    <w:rsid w:val="00F70F27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D7910"/>
    <w:rsid w:val="00FE1CC6"/>
    <w:rsid w:val="00FE23AB"/>
    <w:rsid w:val="00FE3E07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F72F2-207C-4291-9707-796DB369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1287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2017-08-04T16:06:00Z</cp:lastPrinted>
  <dcterms:created xsi:type="dcterms:W3CDTF">2017-08-04T16:10:00Z</dcterms:created>
  <dcterms:modified xsi:type="dcterms:W3CDTF">2017-08-04T16:10:00Z</dcterms:modified>
</cp:coreProperties>
</file>