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D002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PROCESSO</w:t>
      </w:r>
      <w:r w:rsidRPr="004D0022">
        <w:rPr>
          <w:rFonts w:asciiTheme="minorHAnsi" w:hAnsiTheme="minorHAnsi" w:cstheme="minorHAnsi"/>
          <w:bCs/>
        </w:rPr>
        <w:t>:</w:t>
      </w:r>
      <w:r w:rsidR="005C738A" w:rsidRPr="004D0022">
        <w:rPr>
          <w:rFonts w:asciiTheme="minorHAnsi" w:hAnsiTheme="minorHAnsi" w:cstheme="minorHAnsi"/>
          <w:bCs/>
        </w:rPr>
        <w:t xml:space="preserve"> </w:t>
      </w:r>
      <w:r w:rsidR="005C738A" w:rsidRPr="004D0022">
        <w:rPr>
          <w:rFonts w:asciiTheme="minorHAnsi" w:hAnsiTheme="minorHAnsi" w:cstheme="minorHAnsi"/>
          <w:b/>
          <w:bCs/>
        </w:rPr>
        <w:t>n º</w:t>
      </w:r>
      <w:r w:rsidR="005C738A" w:rsidRPr="004D0022">
        <w:rPr>
          <w:rFonts w:asciiTheme="minorHAnsi" w:hAnsiTheme="minorHAnsi" w:cstheme="minorHAnsi"/>
          <w:bCs/>
        </w:rPr>
        <w:t xml:space="preserve"> </w:t>
      </w:r>
      <w:r w:rsidR="00927073" w:rsidRPr="004D0022">
        <w:rPr>
          <w:rFonts w:asciiTheme="minorHAnsi" w:hAnsiTheme="minorHAnsi" w:cstheme="minorHAnsi"/>
          <w:bCs/>
        </w:rPr>
        <w:t>2000-014512/2015</w:t>
      </w:r>
    </w:p>
    <w:p w:rsidR="00475A79" w:rsidRPr="004D002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I</w:t>
      </w:r>
      <w:r w:rsidR="00443699" w:rsidRPr="004D0022">
        <w:rPr>
          <w:rFonts w:asciiTheme="minorHAnsi" w:hAnsiTheme="minorHAnsi" w:cstheme="minorHAnsi"/>
          <w:b/>
          <w:bCs/>
        </w:rPr>
        <w:t>NTERESSADO:</w:t>
      </w:r>
      <w:r w:rsidR="00443699" w:rsidRPr="004D0022">
        <w:rPr>
          <w:rFonts w:asciiTheme="minorHAnsi" w:hAnsiTheme="minorHAnsi" w:cstheme="minorHAnsi"/>
          <w:bCs/>
        </w:rPr>
        <w:t xml:space="preserve"> </w:t>
      </w:r>
      <w:r w:rsidR="00173470" w:rsidRPr="004D0022">
        <w:rPr>
          <w:rFonts w:asciiTheme="minorHAnsi" w:hAnsiTheme="minorHAnsi" w:cstheme="minorHAnsi"/>
          <w:bCs/>
        </w:rPr>
        <w:t>SESAU-SAMU-GERÊNCIA DO SERVIÇO D</w:t>
      </w:r>
      <w:r w:rsidR="00E707DB" w:rsidRPr="004D0022">
        <w:rPr>
          <w:rFonts w:asciiTheme="minorHAnsi" w:hAnsiTheme="minorHAnsi" w:cstheme="minorHAnsi"/>
          <w:bCs/>
        </w:rPr>
        <w:t>E ASSISTÊNCIA MÓVEL DE URGÊNCIA.</w:t>
      </w:r>
    </w:p>
    <w:p w:rsidR="006C7BED" w:rsidRPr="004D0022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ASSUNTO:</w:t>
      </w:r>
      <w:r w:rsidRPr="004D0022">
        <w:rPr>
          <w:rFonts w:asciiTheme="minorHAnsi" w:hAnsiTheme="minorHAnsi" w:cstheme="minorHAnsi"/>
          <w:bCs/>
        </w:rPr>
        <w:t xml:space="preserve"> REQUERIMENTO</w:t>
      </w:r>
    </w:p>
    <w:p w:rsidR="00296284" w:rsidRPr="004D0022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/>
          <w:bCs/>
        </w:rPr>
        <w:t>DETALHES</w:t>
      </w:r>
      <w:r w:rsidR="005C738A" w:rsidRPr="004D0022">
        <w:rPr>
          <w:rFonts w:asciiTheme="minorHAnsi" w:hAnsiTheme="minorHAnsi" w:cstheme="minorHAnsi"/>
          <w:b/>
          <w:bCs/>
        </w:rPr>
        <w:t>:</w:t>
      </w:r>
      <w:r w:rsidR="00226ED4" w:rsidRPr="004D0022">
        <w:rPr>
          <w:rFonts w:asciiTheme="minorHAnsi" w:hAnsiTheme="minorHAnsi" w:cstheme="minorHAnsi"/>
          <w:bCs/>
        </w:rPr>
        <w:t xml:space="preserve"> </w:t>
      </w:r>
      <w:r w:rsidRPr="004D0022">
        <w:rPr>
          <w:rFonts w:asciiTheme="minorHAnsi" w:hAnsiTheme="minorHAnsi" w:cstheme="minorHAnsi"/>
          <w:bCs/>
        </w:rPr>
        <w:t>SOL.</w:t>
      </w:r>
      <w:r w:rsidR="0001298B" w:rsidRPr="004D0022">
        <w:rPr>
          <w:rFonts w:asciiTheme="minorHAnsi" w:hAnsiTheme="minorHAnsi" w:cstheme="minorHAnsi"/>
          <w:bCs/>
        </w:rPr>
        <w:t xml:space="preserve"> </w:t>
      </w:r>
      <w:r w:rsidR="00524598" w:rsidRPr="004D0022">
        <w:rPr>
          <w:rFonts w:asciiTheme="minorHAnsi" w:hAnsiTheme="minorHAnsi" w:cstheme="minorHAnsi"/>
          <w:bCs/>
        </w:rPr>
        <w:t xml:space="preserve">MANUTENÇÃO </w:t>
      </w:r>
      <w:r w:rsidR="00173470" w:rsidRPr="004D0022">
        <w:rPr>
          <w:rFonts w:asciiTheme="minorHAnsi" w:hAnsiTheme="minorHAnsi" w:cstheme="minorHAnsi"/>
          <w:bCs/>
        </w:rPr>
        <w:t xml:space="preserve">DE </w:t>
      </w:r>
      <w:r w:rsidR="00E707DB" w:rsidRPr="004D0022">
        <w:rPr>
          <w:rFonts w:asciiTheme="minorHAnsi" w:hAnsiTheme="minorHAnsi" w:cstheme="minorHAnsi"/>
          <w:bCs/>
        </w:rPr>
        <w:t>AMBULÂNCIA</w:t>
      </w:r>
    </w:p>
    <w:p w:rsidR="003C0E5D" w:rsidRPr="004D002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4D0022" w:rsidRDefault="005C738A" w:rsidP="00E707DB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4D0022">
        <w:rPr>
          <w:rFonts w:asciiTheme="minorHAnsi" w:hAnsiTheme="minorHAnsi" w:cstheme="minorHAnsi"/>
        </w:rPr>
        <w:t>Trata-se d</w:t>
      </w:r>
      <w:r w:rsidR="00FA0070" w:rsidRPr="004D0022">
        <w:rPr>
          <w:rFonts w:asciiTheme="minorHAnsi" w:hAnsiTheme="minorHAnsi" w:cstheme="minorHAnsi"/>
        </w:rPr>
        <w:t>o</w:t>
      </w:r>
      <w:r w:rsidRPr="004D0022">
        <w:rPr>
          <w:rFonts w:asciiTheme="minorHAnsi" w:hAnsiTheme="minorHAnsi" w:cstheme="minorHAnsi"/>
        </w:rPr>
        <w:t xml:space="preserve"> Processo Administrativo nº </w:t>
      </w:r>
      <w:r w:rsidR="00927073" w:rsidRPr="004D0022">
        <w:rPr>
          <w:rFonts w:asciiTheme="minorHAnsi" w:hAnsiTheme="minorHAnsi" w:cstheme="minorHAnsi"/>
          <w:bCs/>
        </w:rPr>
        <w:t>2000-014512/2015</w:t>
      </w:r>
      <w:r w:rsidR="00314693" w:rsidRPr="004D0022">
        <w:rPr>
          <w:rFonts w:asciiTheme="minorHAnsi" w:hAnsiTheme="minorHAnsi" w:cstheme="minorHAnsi"/>
          <w:bCs/>
        </w:rPr>
        <w:t xml:space="preserve">, </w:t>
      </w:r>
      <w:r w:rsidR="00733DFE" w:rsidRPr="004D0022">
        <w:rPr>
          <w:rFonts w:asciiTheme="minorHAnsi" w:hAnsiTheme="minorHAnsi" w:cstheme="minorHAnsi"/>
        </w:rPr>
        <w:t>em 0</w:t>
      </w:r>
      <w:r w:rsidR="00475A79" w:rsidRPr="004D0022">
        <w:rPr>
          <w:rFonts w:asciiTheme="minorHAnsi" w:hAnsiTheme="minorHAnsi" w:cstheme="minorHAnsi"/>
        </w:rPr>
        <w:t>1</w:t>
      </w:r>
      <w:r w:rsidRPr="004D0022">
        <w:rPr>
          <w:rFonts w:asciiTheme="minorHAnsi" w:hAnsiTheme="minorHAnsi" w:cstheme="minorHAnsi"/>
        </w:rPr>
        <w:t xml:space="preserve"> (</w:t>
      </w:r>
      <w:r w:rsidR="00475A79" w:rsidRPr="004D0022">
        <w:rPr>
          <w:rFonts w:asciiTheme="minorHAnsi" w:hAnsiTheme="minorHAnsi" w:cstheme="minorHAnsi"/>
        </w:rPr>
        <w:t>um</w:t>
      </w:r>
      <w:r w:rsidR="00226ED4" w:rsidRPr="004D0022">
        <w:rPr>
          <w:rFonts w:asciiTheme="minorHAnsi" w:hAnsiTheme="minorHAnsi" w:cstheme="minorHAnsi"/>
        </w:rPr>
        <w:t>)</w:t>
      </w:r>
      <w:r w:rsidRPr="004D0022">
        <w:rPr>
          <w:rFonts w:asciiTheme="minorHAnsi" w:hAnsiTheme="minorHAnsi" w:cstheme="minorHAnsi"/>
        </w:rPr>
        <w:t xml:space="preserve"> volume, com </w:t>
      </w:r>
      <w:r w:rsidR="00927073" w:rsidRPr="004D0022">
        <w:rPr>
          <w:rFonts w:asciiTheme="minorHAnsi" w:hAnsiTheme="minorHAnsi" w:cstheme="minorHAnsi"/>
        </w:rPr>
        <w:t>62</w:t>
      </w:r>
      <w:r w:rsidR="00DE72A7" w:rsidRPr="004D0022">
        <w:rPr>
          <w:rFonts w:asciiTheme="minorHAnsi" w:hAnsiTheme="minorHAnsi" w:cstheme="minorHAnsi"/>
        </w:rPr>
        <w:t xml:space="preserve"> </w:t>
      </w:r>
      <w:r w:rsidR="00733DFE" w:rsidRPr="004D0022">
        <w:rPr>
          <w:rFonts w:asciiTheme="minorHAnsi" w:hAnsiTheme="minorHAnsi" w:cstheme="minorHAnsi"/>
        </w:rPr>
        <w:t>(</w:t>
      </w:r>
      <w:r w:rsidR="00927073" w:rsidRPr="004D0022">
        <w:rPr>
          <w:rFonts w:asciiTheme="minorHAnsi" w:hAnsiTheme="minorHAnsi" w:cstheme="minorHAnsi"/>
        </w:rPr>
        <w:t>sessenta e duas</w:t>
      </w:r>
      <w:r w:rsidR="00A60EE3" w:rsidRPr="004D0022">
        <w:rPr>
          <w:rFonts w:asciiTheme="minorHAnsi" w:hAnsiTheme="minorHAnsi" w:cstheme="minorHAnsi"/>
        </w:rPr>
        <w:t>)</w:t>
      </w:r>
      <w:r w:rsidRPr="004D0022">
        <w:rPr>
          <w:rFonts w:asciiTheme="minorHAnsi" w:hAnsiTheme="minorHAnsi" w:cstheme="minorHAnsi"/>
        </w:rPr>
        <w:t xml:space="preserve"> fls.,</w:t>
      </w:r>
      <w:r w:rsidR="008F2650" w:rsidRPr="004D0022">
        <w:rPr>
          <w:rFonts w:asciiTheme="minorHAnsi" w:hAnsiTheme="minorHAnsi" w:cstheme="minorHAnsi"/>
        </w:rPr>
        <w:t xml:space="preserve"> </w:t>
      </w:r>
      <w:r w:rsidR="002170BB" w:rsidRPr="004D0022">
        <w:rPr>
          <w:rFonts w:asciiTheme="minorHAnsi" w:hAnsiTheme="minorHAnsi" w:cstheme="minorHAnsi"/>
        </w:rPr>
        <w:t xml:space="preserve">que </w:t>
      </w:r>
      <w:r w:rsidR="00E96A71" w:rsidRPr="004D0022">
        <w:rPr>
          <w:rFonts w:asciiTheme="minorHAnsi" w:hAnsiTheme="minorHAnsi" w:cstheme="minorHAnsi"/>
        </w:rPr>
        <w:t>versa sobre</w:t>
      </w:r>
      <w:r w:rsidR="002170BB" w:rsidRPr="004D0022">
        <w:rPr>
          <w:rFonts w:asciiTheme="minorHAnsi" w:hAnsiTheme="minorHAnsi" w:cstheme="minorHAnsi"/>
        </w:rPr>
        <w:t xml:space="preserve"> </w:t>
      </w:r>
      <w:r w:rsidR="00FA0070" w:rsidRPr="004D0022">
        <w:rPr>
          <w:rFonts w:asciiTheme="minorHAnsi" w:hAnsiTheme="minorHAnsi" w:cstheme="minorHAnsi"/>
        </w:rPr>
        <w:t xml:space="preserve">o pagamento de </w:t>
      </w:r>
      <w:r w:rsidR="00524598" w:rsidRPr="004D0022">
        <w:rPr>
          <w:rFonts w:asciiTheme="minorHAnsi" w:hAnsiTheme="minorHAnsi" w:cstheme="minorHAnsi"/>
        </w:rPr>
        <w:t xml:space="preserve">manutenção </w:t>
      </w:r>
      <w:r w:rsidR="00927073" w:rsidRPr="004D0022">
        <w:rPr>
          <w:rFonts w:asciiTheme="minorHAnsi" w:hAnsiTheme="minorHAnsi" w:cstheme="minorHAnsi"/>
        </w:rPr>
        <w:t xml:space="preserve">preventiva e corretiva na frota </w:t>
      </w:r>
      <w:r w:rsidR="00927073" w:rsidRPr="004D0022">
        <w:rPr>
          <w:rFonts w:asciiTheme="minorHAnsi" w:hAnsiTheme="minorHAnsi" w:cstheme="minorHAnsi"/>
          <w:b/>
        </w:rPr>
        <w:t>SAMU</w:t>
      </w:r>
      <w:r w:rsidR="00212767" w:rsidRPr="004D0022">
        <w:rPr>
          <w:rFonts w:asciiTheme="minorHAnsi" w:hAnsiTheme="minorHAnsi" w:cstheme="minorHAnsi"/>
        </w:rPr>
        <w:t xml:space="preserve"> </w:t>
      </w:r>
      <w:r w:rsidR="00524598" w:rsidRPr="004D0022">
        <w:rPr>
          <w:rFonts w:asciiTheme="minorHAnsi" w:hAnsiTheme="minorHAnsi" w:cstheme="minorHAnsi"/>
        </w:rPr>
        <w:t>da</w:t>
      </w:r>
      <w:r w:rsidR="00FA0070" w:rsidRPr="004D0022">
        <w:rPr>
          <w:rFonts w:asciiTheme="minorHAnsi" w:hAnsiTheme="minorHAnsi" w:cstheme="minorHAnsi"/>
        </w:rPr>
        <w:t xml:space="preserve"> Secretaria de Estado da Saúde – SESAU através da empresa </w:t>
      </w:r>
      <w:r w:rsidR="00FA6F1D" w:rsidRPr="004D0022">
        <w:rPr>
          <w:rFonts w:asciiTheme="minorHAnsi" w:hAnsiTheme="minorHAnsi" w:cstheme="minorHAnsi"/>
          <w:b/>
        </w:rPr>
        <w:t>ANDREA DORIA CHAVES MONTEIRO - EPP (CNPJ Nº 18.015.981/0001-06)</w:t>
      </w:r>
      <w:r w:rsidR="00FA0070" w:rsidRPr="004D0022">
        <w:rPr>
          <w:rFonts w:asciiTheme="minorHAnsi" w:hAnsiTheme="minorHAnsi" w:cstheme="minorHAnsi"/>
        </w:rPr>
        <w:t xml:space="preserve"> para atendimento das necessidades apresentadas </w:t>
      </w:r>
      <w:r w:rsidR="00604A77" w:rsidRPr="004D0022">
        <w:rPr>
          <w:rFonts w:asciiTheme="minorHAnsi" w:hAnsiTheme="minorHAnsi" w:cstheme="minorHAnsi"/>
        </w:rPr>
        <w:t>pelo</w:t>
      </w:r>
      <w:r w:rsidR="00FA0070" w:rsidRPr="004D0022">
        <w:rPr>
          <w:rFonts w:asciiTheme="minorHAnsi" w:hAnsiTheme="minorHAnsi" w:cstheme="minorHAnsi"/>
        </w:rPr>
        <w:t xml:space="preserve"> </w:t>
      </w:r>
      <w:r w:rsidR="00604A77" w:rsidRPr="004D0022">
        <w:rPr>
          <w:rFonts w:asciiTheme="minorHAnsi" w:hAnsiTheme="minorHAnsi" w:cstheme="minorHAnsi"/>
        </w:rPr>
        <w:t xml:space="preserve">Serviço de Atendimento Móvel de Urgência – SAMU </w:t>
      </w:r>
      <w:r w:rsidR="00927073" w:rsidRPr="004D0022">
        <w:rPr>
          <w:rFonts w:asciiTheme="minorHAnsi" w:hAnsiTheme="minorHAnsi" w:cstheme="minorHAnsi"/>
        </w:rPr>
        <w:t>Maceió</w:t>
      </w:r>
      <w:r w:rsidR="00FA0070" w:rsidRPr="004D0022">
        <w:rPr>
          <w:rFonts w:asciiTheme="minorHAnsi" w:hAnsiTheme="minorHAnsi" w:cstheme="minorHAnsi"/>
        </w:rPr>
        <w:t xml:space="preserve">. </w:t>
      </w:r>
      <w:r w:rsidR="00927073" w:rsidRPr="004D0022">
        <w:rPr>
          <w:rFonts w:asciiTheme="minorHAnsi" w:hAnsiTheme="minorHAnsi" w:cstheme="minorHAnsi"/>
        </w:rPr>
        <w:t xml:space="preserve"> </w:t>
      </w:r>
      <w:r w:rsidR="00FA0070" w:rsidRPr="004D0022">
        <w:rPr>
          <w:rFonts w:asciiTheme="minorHAnsi" w:hAnsiTheme="minorHAnsi" w:cstheme="minorHAnsi"/>
        </w:rPr>
        <w:t xml:space="preserve">A solicitação de pagamento está orçada em </w:t>
      </w:r>
      <w:r w:rsidR="00604A77" w:rsidRPr="004D0022">
        <w:rPr>
          <w:rFonts w:asciiTheme="minorHAnsi" w:hAnsiTheme="minorHAnsi" w:cstheme="minorHAnsi"/>
          <w:b/>
        </w:rPr>
        <w:t>R$</w:t>
      </w:r>
      <w:r w:rsidR="00927073" w:rsidRPr="004D0022">
        <w:rPr>
          <w:rFonts w:asciiTheme="minorHAnsi" w:hAnsiTheme="minorHAnsi" w:cstheme="minorHAnsi"/>
          <w:b/>
        </w:rPr>
        <w:t xml:space="preserve"> </w:t>
      </w:r>
      <w:r w:rsidR="00E707DB" w:rsidRPr="004D0022">
        <w:rPr>
          <w:rFonts w:asciiTheme="minorHAnsi" w:hAnsiTheme="minorHAnsi" w:cstheme="minorHAnsi"/>
          <w:b/>
        </w:rPr>
        <w:t>3.886,50 (</w:t>
      </w:r>
      <w:proofErr w:type="gramStart"/>
      <w:r w:rsidR="00E707DB" w:rsidRPr="004D0022">
        <w:rPr>
          <w:rFonts w:asciiTheme="minorHAnsi" w:hAnsiTheme="minorHAnsi" w:cstheme="minorHAnsi"/>
          <w:b/>
        </w:rPr>
        <w:t>três mil, oitocentos e oitenta e seis reais e cinqüenta centavos</w:t>
      </w:r>
      <w:proofErr w:type="gramEnd"/>
      <w:r w:rsidR="00E707DB" w:rsidRPr="004D0022">
        <w:rPr>
          <w:rFonts w:asciiTheme="minorHAnsi" w:hAnsiTheme="minorHAnsi" w:cstheme="minorHAnsi"/>
          <w:b/>
        </w:rPr>
        <w:t>)</w:t>
      </w:r>
      <w:r w:rsidR="00655C57" w:rsidRPr="004D0022">
        <w:rPr>
          <w:rFonts w:asciiTheme="minorHAnsi" w:hAnsiTheme="minorHAnsi" w:cstheme="minorHAnsi"/>
          <w:b/>
        </w:rPr>
        <w:t>.</w:t>
      </w:r>
    </w:p>
    <w:p w:rsidR="00740F8A" w:rsidRPr="004D002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4D0022">
        <w:rPr>
          <w:rFonts w:asciiTheme="minorHAnsi" w:hAnsiTheme="minorHAnsi" w:cstheme="minorHAnsi"/>
        </w:rPr>
        <w:t>. Entretanto,</w:t>
      </w:r>
      <w:r w:rsidR="00740F8A" w:rsidRPr="004D002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D0022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000000" w:themeColor="text1"/>
        </w:rPr>
      </w:pPr>
      <w:r w:rsidRPr="004D0022">
        <w:rPr>
          <w:rFonts w:asciiTheme="minorHAnsi" w:hAnsiTheme="minorHAnsi" w:cstheme="minorHAnsi"/>
          <w:color w:val="000000" w:themeColor="text1"/>
        </w:rPr>
        <w:t xml:space="preserve">Nesse sentido, em atendimento ao Despacho PGE-PLIC nº </w:t>
      </w:r>
      <w:r w:rsidR="00310EC8" w:rsidRPr="004D0022">
        <w:rPr>
          <w:rFonts w:asciiTheme="minorHAnsi" w:hAnsiTheme="minorHAnsi" w:cstheme="minorHAnsi"/>
          <w:color w:val="000000" w:themeColor="text1"/>
        </w:rPr>
        <w:t>1626</w:t>
      </w:r>
      <w:r w:rsidRPr="004D0022">
        <w:rPr>
          <w:rFonts w:asciiTheme="minorHAnsi" w:hAnsiTheme="minorHAnsi" w:cstheme="minorHAnsi"/>
          <w:color w:val="000000" w:themeColor="text1"/>
        </w:rPr>
        <w:t xml:space="preserve">/2017, aprovado pelo Despacho PGE-PLIC-CD nº </w:t>
      </w:r>
      <w:r w:rsidR="00310EC8" w:rsidRPr="004D0022">
        <w:rPr>
          <w:rFonts w:asciiTheme="minorHAnsi" w:hAnsiTheme="minorHAnsi" w:cstheme="minorHAnsi"/>
          <w:color w:val="000000" w:themeColor="text1"/>
        </w:rPr>
        <w:t>1873</w:t>
      </w:r>
      <w:r w:rsidRPr="004D0022">
        <w:rPr>
          <w:rFonts w:asciiTheme="minorHAnsi" w:hAnsiTheme="minorHAnsi" w:cstheme="minorHAnsi"/>
          <w:color w:val="000000" w:themeColor="text1"/>
        </w:rPr>
        <w:t>/2017 e à determinação emanada do Gabinete da Controladora Geral do Estado, passamos à análise técnica dos autos</w:t>
      </w:r>
      <w:r w:rsidR="009B090D" w:rsidRPr="004D0022">
        <w:rPr>
          <w:rFonts w:asciiTheme="minorHAnsi" w:hAnsiTheme="minorHAnsi" w:cstheme="minorHAnsi"/>
          <w:color w:val="000000" w:themeColor="text1"/>
        </w:rPr>
        <w:t>, se</w:t>
      </w:r>
      <w:r w:rsidR="00445F26" w:rsidRPr="004D0022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D34EB0" w:rsidRPr="004D0022">
        <w:rPr>
          <w:rFonts w:asciiTheme="minorHAnsi" w:hAnsiTheme="minorHAnsi" w:cstheme="minorHAnsi"/>
          <w:bCs/>
          <w:color w:val="000000" w:themeColor="text1"/>
        </w:rPr>
        <w:t xml:space="preserve">restringiu à instrução do processo de despesa, </w:t>
      </w:r>
      <w:r w:rsidR="00D34EB0" w:rsidRPr="004D0022">
        <w:rPr>
          <w:rStyle w:val="Forte"/>
          <w:rFonts w:asciiTheme="minorHAnsi" w:hAnsiTheme="minorHAnsi" w:cstheme="minorHAnsi"/>
          <w:b w:val="0"/>
          <w:color w:val="000000" w:themeColor="text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D0022">
        <w:rPr>
          <w:rFonts w:asciiTheme="minorHAnsi" w:hAnsiTheme="minorHAnsi" w:cstheme="minorHAnsi"/>
          <w:bCs/>
          <w:color w:val="000000" w:themeColor="text1"/>
        </w:rPr>
        <w:t xml:space="preserve"> Descreve-se a seguir o resultado do exame efetuado no referido processo:</w:t>
      </w:r>
    </w:p>
    <w:p w:rsidR="00CF7015" w:rsidRPr="004D002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4D0022">
        <w:rPr>
          <w:rFonts w:asciiTheme="minorHAnsi" w:hAnsiTheme="minorHAnsi" w:cstheme="minorHAnsi"/>
          <w:color w:val="000000" w:themeColor="text1"/>
        </w:rPr>
        <w:tab/>
      </w:r>
      <w:r w:rsidR="00484CD1" w:rsidRPr="004D0022">
        <w:rPr>
          <w:rFonts w:asciiTheme="minorHAnsi" w:hAnsiTheme="minorHAnsi" w:cstheme="minorHAnsi"/>
          <w:color w:val="000000" w:themeColor="text1"/>
          <w:u w:val="single"/>
        </w:rPr>
        <w:t>1</w:t>
      </w:r>
      <w:r w:rsidRPr="004D0022">
        <w:rPr>
          <w:rFonts w:asciiTheme="minorHAnsi" w:hAnsiTheme="minorHAnsi" w:cstheme="minorHAnsi"/>
          <w:b/>
          <w:color w:val="000000" w:themeColor="text1"/>
          <w:u w:val="single"/>
        </w:rPr>
        <w:t xml:space="preserve"> – </w:t>
      </w:r>
      <w:r w:rsidR="00B222FB" w:rsidRPr="004D0022">
        <w:rPr>
          <w:rFonts w:asciiTheme="minorHAnsi" w:hAnsiTheme="minorHAnsi" w:cstheme="minorHAnsi"/>
          <w:b/>
          <w:color w:val="000000" w:themeColor="text1"/>
          <w:u w:val="single"/>
        </w:rPr>
        <w:t xml:space="preserve">FALTA DA APRESENTAÇÃO DAS </w:t>
      </w:r>
      <w:proofErr w:type="spellStart"/>
      <w:r w:rsidR="00B222FB" w:rsidRPr="004D0022">
        <w:rPr>
          <w:rFonts w:asciiTheme="minorHAnsi" w:hAnsiTheme="minorHAnsi" w:cstheme="minorHAnsi"/>
          <w:b/>
          <w:color w:val="000000" w:themeColor="text1"/>
          <w:u w:val="single"/>
        </w:rPr>
        <w:t>CND´</w:t>
      </w:r>
      <w:proofErr w:type="spellEnd"/>
      <w:r w:rsidR="00B222FB" w:rsidRPr="004D0022">
        <w:rPr>
          <w:rFonts w:asciiTheme="minorHAnsi" w:hAnsiTheme="minorHAnsi" w:cstheme="minorHAnsi"/>
          <w:b/>
          <w:color w:val="000000" w:themeColor="text1"/>
          <w:u w:val="single"/>
        </w:rPr>
        <w:t>s VÁLIDAS ANTES DA CONTRATAÇÃO</w:t>
      </w:r>
      <w:r w:rsidR="00B222FB" w:rsidRPr="004D0022">
        <w:rPr>
          <w:rFonts w:asciiTheme="minorHAnsi" w:hAnsiTheme="minorHAnsi" w:cstheme="minorHAnsi"/>
          <w:color w:val="000000" w:themeColor="text1"/>
        </w:rPr>
        <w:t xml:space="preserve"> - </w:t>
      </w:r>
      <w:r w:rsidRPr="004D0022">
        <w:rPr>
          <w:rFonts w:asciiTheme="minorHAnsi" w:hAnsiTheme="minorHAnsi" w:cstheme="minorHAnsi"/>
          <w:color w:val="000000" w:themeColor="text1"/>
        </w:rPr>
        <w:t xml:space="preserve">Verifica-se </w:t>
      </w:r>
      <w:r w:rsidR="00CF7015" w:rsidRPr="004D0022">
        <w:rPr>
          <w:rFonts w:asciiTheme="minorHAnsi" w:hAnsiTheme="minorHAnsi" w:cstheme="minorHAnsi"/>
          <w:color w:val="000000" w:themeColor="text1"/>
        </w:rPr>
        <w:t xml:space="preserve">documento intitulado </w:t>
      </w:r>
      <w:proofErr w:type="spellStart"/>
      <w:proofErr w:type="gramStart"/>
      <w:r w:rsidR="00CF7015" w:rsidRPr="004D0022">
        <w:rPr>
          <w:rFonts w:asciiTheme="minorHAnsi" w:hAnsiTheme="minorHAnsi" w:cstheme="minorHAnsi"/>
          <w:color w:val="000000" w:themeColor="text1"/>
        </w:rPr>
        <w:t>C.R.</w:t>
      </w:r>
      <w:proofErr w:type="spellEnd"/>
      <w:proofErr w:type="gramEnd"/>
      <w:r w:rsidR="00CF7015" w:rsidRPr="004D0022">
        <w:rPr>
          <w:rFonts w:asciiTheme="minorHAnsi" w:hAnsiTheme="minorHAnsi" w:cstheme="minorHAnsi"/>
          <w:color w:val="000000" w:themeColor="text1"/>
        </w:rPr>
        <w:t>C – Certificado de Registro Cadastral, assinado p</w:t>
      </w:r>
      <w:r w:rsidRPr="004D0022">
        <w:rPr>
          <w:rFonts w:asciiTheme="minorHAnsi" w:hAnsiTheme="minorHAnsi" w:cstheme="minorHAnsi"/>
          <w:color w:val="000000" w:themeColor="text1"/>
        </w:rPr>
        <w:t>ela</w:t>
      </w:r>
      <w:r w:rsidR="00CF7015" w:rsidRPr="004D0022">
        <w:rPr>
          <w:rFonts w:asciiTheme="minorHAnsi" w:hAnsiTheme="minorHAnsi" w:cstheme="minorHAnsi"/>
          <w:color w:val="000000" w:themeColor="text1"/>
        </w:rPr>
        <w:t xml:space="preserve"> técnica da SESAU</w:t>
      </w:r>
      <w:r w:rsidRPr="004D0022">
        <w:rPr>
          <w:rFonts w:asciiTheme="minorHAnsi" w:hAnsiTheme="minorHAnsi" w:cstheme="minorHAnsi"/>
          <w:color w:val="000000" w:themeColor="text1"/>
        </w:rPr>
        <w:t>,</w:t>
      </w:r>
      <w:r w:rsidR="00CF7015" w:rsidRPr="004D0022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310EC8" w:rsidRPr="004D0022">
        <w:rPr>
          <w:rFonts w:asciiTheme="minorHAnsi" w:hAnsiTheme="minorHAnsi" w:cstheme="minorHAnsi"/>
          <w:color w:val="000000" w:themeColor="text1"/>
        </w:rPr>
        <w:t>Luci</w:t>
      </w:r>
      <w:proofErr w:type="spellEnd"/>
      <w:r w:rsidR="00310EC8" w:rsidRPr="004D0022">
        <w:rPr>
          <w:rFonts w:asciiTheme="minorHAnsi" w:hAnsiTheme="minorHAnsi" w:cstheme="minorHAnsi"/>
          <w:color w:val="000000" w:themeColor="text1"/>
        </w:rPr>
        <w:t xml:space="preserve"> Francisca dos Santos</w:t>
      </w:r>
      <w:r w:rsidR="00CF7015" w:rsidRPr="004D0022">
        <w:rPr>
          <w:rFonts w:asciiTheme="minorHAnsi" w:hAnsiTheme="minorHAnsi" w:cstheme="minorHAnsi"/>
          <w:color w:val="000000" w:themeColor="text1"/>
        </w:rPr>
        <w:t>, onde informa que os Certificados de Regularidade Fiscal e Trabalhista estão válidos, sem no entanto, apensá-los aos autos</w:t>
      </w:r>
      <w:r w:rsidR="002E3216" w:rsidRPr="004D0022">
        <w:rPr>
          <w:rFonts w:asciiTheme="minorHAnsi" w:hAnsiTheme="minorHAnsi" w:cstheme="minorHAnsi"/>
          <w:color w:val="000000" w:themeColor="text1"/>
        </w:rPr>
        <w:t xml:space="preserve">. </w:t>
      </w:r>
      <w:r w:rsidRPr="004D0022">
        <w:rPr>
          <w:rFonts w:asciiTheme="minorHAnsi" w:hAnsiTheme="minorHAnsi" w:cstheme="minorHAnsi"/>
          <w:color w:val="000000" w:themeColor="text1"/>
        </w:rPr>
        <w:t>Observa-se</w:t>
      </w:r>
      <w:r w:rsidR="00B028AB" w:rsidRPr="004D0022">
        <w:rPr>
          <w:rFonts w:asciiTheme="minorHAnsi" w:hAnsiTheme="minorHAnsi" w:cstheme="minorHAnsi"/>
          <w:color w:val="000000" w:themeColor="text1"/>
        </w:rPr>
        <w:t>, ainda,</w:t>
      </w:r>
      <w:r w:rsidRPr="004D0022">
        <w:rPr>
          <w:rFonts w:asciiTheme="minorHAnsi" w:hAnsiTheme="minorHAnsi" w:cstheme="minorHAnsi"/>
          <w:color w:val="000000" w:themeColor="text1"/>
        </w:rPr>
        <w:t xml:space="preserve"> </w:t>
      </w:r>
      <w:r w:rsidR="00CF7015" w:rsidRPr="004D0022">
        <w:rPr>
          <w:rFonts w:asciiTheme="minorHAnsi" w:hAnsiTheme="minorHAnsi" w:cstheme="minorHAnsi"/>
          <w:color w:val="000000" w:themeColor="text1"/>
        </w:rPr>
        <w:t xml:space="preserve">despacho de lavra de servidora que responde pelo Setor de Cadastro, </w:t>
      </w:r>
      <w:r w:rsidR="000E4221" w:rsidRPr="004D0022">
        <w:rPr>
          <w:rFonts w:asciiTheme="minorHAnsi" w:hAnsiTheme="minorHAnsi" w:cstheme="minorHAnsi"/>
          <w:color w:val="000000" w:themeColor="text1"/>
        </w:rPr>
        <w:t>A</w:t>
      </w:r>
      <w:r w:rsidR="00CF7015" w:rsidRPr="004D0022">
        <w:rPr>
          <w:rFonts w:asciiTheme="minorHAnsi" w:hAnsiTheme="minorHAnsi" w:cstheme="minorHAnsi"/>
          <w:color w:val="000000" w:themeColor="text1"/>
        </w:rPr>
        <w:t xml:space="preserve">veriguação de </w:t>
      </w:r>
      <w:r w:rsidR="000E4221" w:rsidRPr="004D0022">
        <w:rPr>
          <w:rFonts w:asciiTheme="minorHAnsi" w:hAnsiTheme="minorHAnsi" w:cstheme="minorHAnsi"/>
          <w:color w:val="000000" w:themeColor="text1"/>
        </w:rPr>
        <w:t>P</w:t>
      </w:r>
      <w:r w:rsidR="00CF7015" w:rsidRPr="004D0022">
        <w:rPr>
          <w:rFonts w:asciiTheme="minorHAnsi" w:hAnsiTheme="minorHAnsi" w:cstheme="minorHAnsi"/>
          <w:color w:val="000000" w:themeColor="text1"/>
        </w:rPr>
        <w:t xml:space="preserve">reços e </w:t>
      </w:r>
      <w:r w:rsidR="000E4221" w:rsidRPr="004D0022">
        <w:rPr>
          <w:rFonts w:asciiTheme="minorHAnsi" w:hAnsiTheme="minorHAnsi" w:cstheme="minorHAnsi"/>
          <w:color w:val="000000" w:themeColor="text1"/>
        </w:rPr>
        <w:t>R</w:t>
      </w:r>
      <w:r w:rsidR="00CF7015" w:rsidRPr="004D0022">
        <w:rPr>
          <w:rFonts w:asciiTheme="minorHAnsi" w:hAnsiTheme="minorHAnsi" w:cstheme="minorHAnsi"/>
          <w:color w:val="000000" w:themeColor="text1"/>
        </w:rPr>
        <w:t xml:space="preserve">egularidade de </w:t>
      </w:r>
      <w:r w:rsidR="000E4221" w:rsidRPr="004D0022">
        <w:rPr>
          <w:rFonts w:asciiTheme="minorHAnsi" w:hAnsiTheme="minorHAnsi" w:cstheme="minorHAnsi"/>
          <w:color w:val="000000" w:themeColor="text1"/>
        </w:rPr>
        <w:t>E</w:t>
      </w:r>
      <w:r w:rsidR="00CF7015" w:rsidRPr="004D0022">
        <w:rPr>
          <w:rFonts w:asciiTheme="minorHAnsi" w:hAnsiTheme="minorHAnsi" w:cstheme="minorHAnsi"/>
          <w:color w:val="000000" w:themeColor="text1"/>
        </w:rPr>
        <w:t xml:space="preserve">mpresas – SECAPRE, Janaina Lopes de Oliveira </w:t>
      </w:r>
      <w:proofErr w:type="spellStart"/>
      <w:r w:rsidR="00CF7015" w:rsidRPr="004D0022">
        <w:rPr>
          <w:rFonts w:asciiTheme="minorHAnsi" w:hAnsiTheme="minorHAnsi" w:cstheme="minorHAnsi"/>
          <w:color w:val="000000" w:themeColor="text1"/>
        </w:rPr>
        <w:t>Pedroza</w:t>
      </w:r>
      <w:proofErr w:type="spellEnd"/>
      <w:r w:rsidR="00CF7015" w:rsidRPr="004D0022">
        <w:rPr>
          <w:rFonts w:asciiTheme="minorHAnsi" w:hAnsiTheme="minorHAnsi" w:cstheme="minorHAnsi"/>
          <w:color w:val="000000" w:themeColor="text1"/>
        </w:rPr>
        <w:t xml:space="preserve">, onde conclui que a melhor oferta para o erário foi da empresa </w:t>
      </w:r>
      <w:r w:rsidR="001D6103" w:rsidRPr="004D0022">
        <w:rPr>
          <w:rFonts w:asciiTheme="minorHAnsi" w:hAnsiTheme="minorHAnsi" w:cstheme="minorHAnsi"/>
          <w:b/>
        </w:rPr>
        <w:t>ANDREA DORIA CHAVES MONTEIRO</w:t>
      </w:r>
      <w:r w:rsidR="00CF7015" w:rsidRPr="004D0022">
        <w:rPr>
          <w:rFonts w:asciiTheme="minorHAnsi" w:hAnsiTheme="minorHAnsi" w:cstheme="minorHAnsi"/>
          <w:color w:val="000000" w:themeColor="text1"/>
        </w:rPr>
        <w:t>, que se encontra em situação de IDONEIDADE FISCAL REGULAR</w:t>
      </w:r>
      <w:r w:rsidR="000E4221" w:rsidRPr="004D0022">
        <w:rPr>
          <w:rFonts w:asciiTheme="minorHAnsi" w:hAnsiTheme="minorHAnsi" w:cstheme="minorHAnsi"/>
          <w:color w:val="000000" w:themeColor="text1"/>
        </w:rPr>
        <w:t>, com base no CRC</w:t>
      </w:r>
      <w:r w:rsidRPr="004D0022">
        <w:rPr>
          <w:rFonts w:asciiTheme="minorHAnsi" w:hAnsiTheme="minorHAnsi" w:cstheme="minorHAnsi"/>
          <w:color w:val="000000" w:themeColor="text1"/>
        </w:rPr>
        <w:t xml:space="preserve"> emitido,</w:t>
      </w:r>
      <w:r w:rsidR="000E4221" w:rsidRPr="004D0022">
        <w:rPr>
          <w:rFonts w:asciiTheme="minorHAnsi" w:hAnsiTheme="minorHAnsi" w:cstheme="minorHAnsi"/>
          <w:color w:val="000000" w:themeColor="text1"/>
        </w:rPr>
        <w:t xml:space="preserve"> sem apensar as </w:t>
      </w:r>
      <w:proofErr w:type="spellStart"/>
      <w:proofErr w:type="gramStart"/>
      <w:r w:rsidR="000E4221" w:rsidRPr="004D0022">
        <w:rPr>
          <w:rFonts w:asciiTheme="minorHAnsi" w:hAnsiTheme="minorHAnsi" w:cstheme="minorHAnsi"/>
          <w:color w:val="000000" w:themeColor="text1"/>
        </w:rPr>
        <w:t>CND´</w:t>
      </w:r>
      <w:proofErr w:type="spellEnd"/>
      <w:proofErr w:type="gramEnd"/>
      <w:r w:rsidR="000E4221" w:rsidRPr="004D0022">
        <w:rPr>
          <w:rFonts w:asciiTheme="minorHAnsi" w:hAnsiTheme="minorHAnsi" w:cstheme="minorHAnsi"/>
          <w:color w:val="000000" w:themeColor="text1"/>
        </w:rPr>
        <w:t>s</w:t>
      </w:r>
      <w:r w:rsidR="00CF7015" w:rsidRPr="004D0022">
        <w:rPr>
          <w:rFonts w:asciiTheme="minorHAnsi" w:hAnsiTheme="minorHAnsi" w:cstheme="minorHAnsi"/>
          <w:color w:val="000000" w:themeColor="text1"/>
        </w:rPr>
        <w:t>.</w:t>
      </w:r>
      <w:r w:rsidR="002E3216" w:rsidRPr="004D0022">
        <w:rPr>
          <w:rFonts w:asciiTheme="minorHAnsi" w:hAnsiTheme="minorHAnsi" w:cstheme="minorHAnsi"/>
          <w:color w:val="000000" w:themeColor="text1"/>
        </w:rPr>
        <w:t xml:space="preserve"> (fls. </w:t>
      </w:r>
      <w:r w:rsidR="00310EC8" w:rsidRPr="004D0022">
        <w:rPr>
          <w:rFonts w:asciiTheme="minorHAnsi" w:hAnsiTheme="minorHAnsi" w:cstheme="minorHAnsi"/>
          <w:color w:val="000000" w:themeColor="text1"/>
        </w:rPr>
        <w:t>15/16</w:t>
      </w:r>
      <w:r w:rsidR="002E3216" w:rsidRPr="004D0022">
        <w:rPr>
          <w:rFonts w:asciiTheme="minorHAnsi" w:hAnsiTheme="minorHAnsi" w:cstheme="minorHAnsi"/>
          <w:color w:val="000000" w:themeColor="text1"/>
        </w:rPr>
        <w:t>).</w:t>
      </w:r>
    </w:p>
    <w:p w:rsidR="006C7BED" w:rsidRPr="004D0022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4D0022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5374A9" w:rsidRPr="004D0022">
        <w:rPr>
          <w:rFonts w:asciiTheme="minorHAnsi" w:hAnsiTheme="minorHAnsi" w:cstheme="minorHAnsi"/>
          <w:b/>
          <w:color w:val="000000" w:themeColor="text1"/>
          <w:u w:val="single"/>
        </w:rPr>
        <w:t xml:space="preserve"> – </w:t>
      </w:r>
      <w:r w:rsidR="007054DB" w:rsidRPr="004D0022">
        <w:rPr>
          <w:rFonts w:asciiTheme="minorHAnsi" w:hAnsiTheme="minorHAnsi" w:cstheme="minorHAnsi"/>
          <w:b/>
          <w:color w:val="000000" w:themeColor="text1"/>
          <w:u w:val="single"/>
        </w:rPr>
        <w:t>AUTORIZAÇÃO P</w:t>
      </w:r>
      <w:r w:rsidR="00666CDB" w:rsidRPr="004D0022">
        <w:rPr>
          <w:rFonts w:asciiTheme="minorHAnsi" w:hAnsiTheme="minorHAnsi" w:cstheme="minorHAnsi"/>
          <w:b/>
          <w:color w:val="000000" w:themeColor="text1"/>
          <w:u w:val="single"/>
        </w:rPr>
        <w:t xml:space="preserve">ARA </w:t>
      </w:r>
      <w:r w:rsidR="00460F3F" w:rsidRPr="004D0022">
        <w:rPr>
          <w:rFonts w:asciiTheme="minorHAnsi" w:hAnsiTheme="minorHAnsi" w:cstheme="minorHAnsi"/>
          <w:b/>
          <w:color w:val="000000" w:themeColor="text1"/>
          <w:u w:val="single"/>
        </w:rPr>
        <w:t>SERVIÇO</w:t>
      </w:r>
      <w:r w:rsidR="00666CDB" w:rsidRPr="004D002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7054DB" w:rsidRPr="004D0022">
        <w:rPr>
          <w:rFonts w:asciiTheme="minorHAnsi" w:hAnsiTheme="minorHAnsi" w:cstheme="minorHAnsi"/>
          <w:b/>
          <w:color w:val="000000" w:themeColor="text1"/>
        </w:rPr>
        <w:t>–</w:t>
      </w:r>
      <w:r w:rsidR="00666CDB" w:rsidRPr="004D002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C7BED" w:rsidRPr="004D0022">
        <w:rPr>
          <w:rFonts w:asciiTheme="minorHAnsi" w:hAnsiTheme="minorHAnsi" w:cstheme="minorHAnsi"/>
          <w:color w:val="000000" w:themeColor="text1"/>
        </w:rPr>
        <w:t>Verifica-se que foi acostado aos autos a AUTORIZAÇÃO</w:t>
      </w:r>
      <w:r w:rsidR="00B50F7F" w:rsidRPr="004D0022">
        <w:rPr>
          <w:rFonts w:asciiTheme="minorHAnsi" w:hAnsiTheme="minorHAnsi" w:cstheme="minorHAnsi"/>
          <w:color w:val="000000" w:themeColor="text1"/>
        </w:rPr>
        <w:t xml:space="preserve"> para o serviço</w:t>
      </w:r>
      <w:r w:rsidR="00310EC8" w:rsidRPr="004D0022">
        <w:rPr>
          <w:rFonts w:asciiTheme="minorHAnsi" w:hAnsiTheme="minorHAnsi" w:cstheme="minorHAnsi"/>
          <w:color w:val="000000" w:themeColor="text1"/>
        </w:rPr>
        <w:t>, no entanto sem assinatura do Gestor. (Fls. 32)</w:t>
      </w:r>
    </w:p>
    <w:p w:rsidR="00EC3E7B" w:rsidRPr="004D0022" w:rsidRDefault="00EC3E7B" w:rsidP="00EC3E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D0022">
        <w:rPr>
          <w:rFonts w:asciiTheme="minorHAnsi" w:hAnsiTheme="minorHAnsi" w:cstheme="minorHAnsi"/>
          <w:b/>
          <w:color w:val="000000" w:themeColor="text1"/>
          <w:u w:val="single"/>
        </w:rPr>
        <w:t>3 – NOTA</w:t>
      </w:r>
      <w:proofErr w:type="gramEnd"/>
      <w:r w:rsidRPr="004D0022">
        <w:rPr>
          <w:rFonts w:asciiTheme="minorHAnsi" w:hAnsiTheme="minorHAnsi" w:cstheme="minorHAnsi"/>
          <w:b/>
          <w:color w:val="000000" w:themeColor="text1"/>
          <w:u w:val="single"/>
        </w:rPr>
        <w:t xml:space="preserve"> DE EMPENHO SEM ASSINATURA DO GESTOR</w:t>
      </w:r>
      <w:r w:rsidRPr="004D0022">
        <w:rPr>
          <w:rFonts w:asciiTheme="minorHAnsi" w:hAnsiTheme="minorHAnsi" w:cstheme="minorHAnsi"/>
          <w:color w:val="000000" w:themeColor="text1"/>
        </w:rPr>
        <w:t xml:space="preserve"> - Destaca-se que a emissão da Nota de Empenho (</w:t>
      </w:r>
      <w:r w:rsidRPr="004D0022">
        <w:rPr>
          <w:rFonts w:asciiTheme="minorHAnsi" w:hAnsiTheme="minorHAnsi" w:cstheme="minorHAnsi"/>
          <w:b/>
          <w:color w:val="000000" w:themeColor="text1"/>
        </w:rPr>
        <w:t>2016NE</w:t>
      </w:r>
      <w:r w:rsidR="00310EC8" w:rsidRPr="004D0022">
        <w:rPr>
          <w:rFonts w:asciiTheme="minorHAnsi" w:hAnsiTheme="minorHAnsi" w:cstheme="minorHAnsi"/>
          <w:b/>
          <w:color w:val="000000" w:themeColor="text1"/>
        </w:rPr>
        <w:t>18026</w:t>
      </w:r>
      <w:r w:rsidRPr="004D0022">
        <w:rPr>
          <w:rFonts w:asciiTheme="minorHAnsi" w:hAnsiTheme="minorHAnsi" w:cstheme="minorHAnsi"/>
          <w:b/>
          <w:color w:val="000000" w:themeColor="text1"/>
        </w:rPr>
        <w:t>)</w:t>
      </w:r>
      <w:r w:rsidR="00B90DCF" w:rsidRPr="004D0022">
        <w:rPr>
          <w:rFonts w:asciiTheme="minorHAnsi" w:hAnsiTheme="minorHAnsi" w:cstheme="minorHAnsi"/>
          <w:b/>
          <w:color w:val="000000" w:themeColor="text1"/>
        </w:rPr>
        <w:t xml:space="preserve"> e </w:t>
      </w:r>
      <w:r w:rsidR="00B90DCF" w:rsidRPr="004D0022">
        <w:rPr>
          <w:rFonts w:asciiTheme="minorHAnsi" w:hAnsiTheme="minorHAnsi" w:cstheme="minorHAnsi"/>
          <w:color w:val="000000" w:themeColor="text1"/>
        </w:rPr>
        <w:t>(</w:t>
      </w:r>
      <w:r w:rsidR="00B90DCF" w:rsidRPr="004D0022">
        <w:rPr>
          <w:rFonts w:asciiTheme="minorHAnsi" w:hAnsiTheme="minorHAnsi" w:cstheme="minorHAnsi"/>
          <w:b/>
          <w:color w:val="000000" w:themeColor="text1"/>
        </w:rPr>
        <w:t>2016NE18029)</w:t>
      </w:r>
      <w:r w:rsidRPr="004D0022">
        <w:rPr>
          <w:rFonts w:asciiTheme="minorHAnsi" w:hAnsiTheme="minorHAnsi" w:cstheme="minorHAnsi"/>
          <w:color w:val="000000" w:themeColor="text1"/>
        </w:rPr>
        <w:t xml:space="preserve">, às fls. </w:t>
      </w:r>
      <w:r w:rsidR="00B90DCF" w:rsidRPr="004D0022">
        <w:rPr>
          <w:rFonts w:asciiTheme="minorHAnsi" w:hAnsiTheme="minorHAnsi" w:cstheme="minorHAnsi"/>
          <w:color w:val="000000" w:themeColor="text1"/>
        </w:rPr>
        <w:t>36/37</w:t>
      </w:r>
      <w:r w:rsidRPr="004D0022">
        <w:rPr>
          <w:rFonts w:asciiTheme="minorHAnsi" w:hAnsiTheme="minorHAnsi" w:cstheme="minorHAnsi"/>
          <w:color w:val="000000" w:themeColor="text1"/>
        </w:rPr>
        <w:t xml:space="preserve">, </w:t>
      </w:r>
      <w:r w:rsidRPr="004D0022">
        <w:rPr>
          <w:rFonts w:asciiTheme="minorHAnsi" w:hAnsiTheme="minorHAnsi" w:cstheme="minorHAnsi"/>
          <w:b/>
          <w:i/>
          <w:color w:val="000000" w:themeColor="text1"/>
        </w:rPr>
        <w:t>não possui assinatura da ordenadora de despesa,</w:t>
      </w:r>
      <w:r w:rsidRPr="004D0022">
        <w:rPr>
          <w:rFonts w:asciiTheme="minorHAnsi" w:hAnsiTheme="minorHAnsi" w:cstheme="minorHAnsi"/>
          <w:color w:val="000000" w:themeColor="text1"/>
        </w:rPr>
        <w:t xml:space="preserve"> assim como não consta nos autos documento que evidencie a autorização para emissão </w:t>
      </w:r>
      <w:r w:rsidRPr="004D0022">
        <w:rPr>
          <w:rFonts w:asciiTheme="minorHAnsi" w:hAnsiTheme="minorHAnsi" w:cstheme="minorHAnsi"/>
          <w:color w:val="000000" w:themeColor="text1"/>
        </w:rPr>
        <w:lastRenderedPageBreak/>
        <w:t>de nota de empenho. Alerte-se, ainda, para a ausência de documento que ateste a condição de autoridade</w:t>
      </w:r>
      <w:r w:rsidRPr="004D0022">
        <w:rPr>
          <w:rFonts w:asciiTheme="minorHAnsi" w:hAnsiTheme="minorHAnsi" w:cstheme="minorHAnsi"/>
          <w:color w:val="FF0000"/>
        </w:rPr>
        <w:t xml:space="preserve"> </w:t>
      </w:r>
      <w:r w:rsidRPr="004D0022">
        <w:rPr>
          <w:rFonts w:asciiTheme="minorHAnsi" w:hAnsiTheme="minorHAnsi" w:cstheme="minorHAnsi"/>
        </w:rPr>
        <w:t xml:space="preserve">competente do então Gerente de Finanças, </w:t>
      </w:r>
      <w:proofErr w:type="spellStart"/>
      <w:r w:rsidRPr="004D0022">
        <w:rPr>
          <w:rFonts w:asciiTheme="minorHAnsi" w:hAnsiTheme="minorHAnsi" w:cstheme="minorHAnsi"/>
        </w:rPr>
        <w:t>Helion</w:t>
      </w:r>
      <w:proofErr w:type="spellEnd"/>
      <w:r w:rsidRPr="004D0022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Pr="004D0022">
        <w:rPr>
          <w:rFonts w:asciiTheme="minorHAnsi" w:hAnsiTheme="minorHAnsi" w:cstheme="minorHAnsi"/>
          <w:b/>
        </w:rPr>
        <w:t>“</w:t>
      </w:r>
      <w:r w:rsidRPr="004D002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4D0022">
        <w:rPr>
          <w:rFonts w:asciiTheme="minorHAnsi" w:hAnsiTheme="minorHAnsi" w:cstheme="minorHAnsi"/>
          <w:b/>
          <w:i/>
        </w:rPr>
        <w:t>implemento</w:t>
      </w:r>
      <w:proofErr w:type="gramEnd"/>
      <w:r w:rsidRPr="004D0022">
        <w:rPr>
          <w:rFonts w:asciiTheme="minorHAnsi" w:hAnsiTheme="minorHAnsi" w:cstheme="minorHAnsi"/>
          <w:b/>
          <w:i/>
        </w:rPr>
        <w:t xml:space="preserve"> de condição”</w:t>
      </w:r>
      <w:r w:rsidRPr="004D0022">
        <w:rPr>
          <w:rFonts w:asciiTheme="minorHAnsi" w:hAnsiTheme="minorHAnsi" w:cstheme="minorHAnsi"/>
          <w:b/>
        </w:rPr>
        <w:t>.</w:t>
      </w:r>
    </w:p>
    <w:p w:rsidR="006C7BED" w:rsidRPr="004D0022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0022">
        <w:rPr>
          <w:rFonts w:asciiTheme="minorHAnsi" w:hAnsiTheme="minorHAnsi" w:cstheme="minorHAnsi"/>
          <w:b/>
          <w:u w:val="single"/>
        </w:rPr>
        <w:t>4</w:t>
      </w:r>
      <w:proofErr w:type="gramEnd"/>
      <w:r w:rsidRPr="004D0022">
        <w:rPr>
          <w:rFonts w:asciiTheme="minorHAnsi" w:hAnsiTheme="minorHAnsi" w:cstheme="minorHAnsi"/>
          <w:b/>
          <w:u w:val="single"/>
        </w:rPr>
        <w:t xml:space="preserve"> – </w:t>
      </w:r>
      <w:r w:rsidR="009B090D" w:rsidRPr="004D0022">
        <w:rPr>
          <w:rFonts w:asciiTheme="minorHAnsi" w:hAnsiTheme="minorHAnsi" w:cstheme="minorHAnsi"/>
          <w:b/>
          <w:u w:val="single"/>
        </w:rPr>
        <w:t>COTAÇÕES DE PREÇOS</w:t>
      </w:r>
      <w:r w:rsidRPr="004D0022">
        <w:rPr>
          <w:rFonts w:asciiTheme="minorHAnsi" w:hAnsiTheme="minorHAnsi" w:cstheme="minorHAnsi"/>
          <w:b/>
        </w:rPr>
        <w:t xml:space="preserve"> - </w:t>
      </w:r>
      <w:r w:rsidRPr="004D0022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310EC8" w:rsidRPr="004D0022">
        <w:rPr>
          <w:rFonts w:asciiTheme="minorHAnsi" w:hAnsiTheme="minorHAnsi" w:cstheme="minorHAnsi"/>
        </w:rPr>
        <w:t>1</w:t>
      </w:r>
      <w:r w:rsidR="00FA6F1D" w:rsidRPr="004D0022">
        <w:rPr>
          <w:rFonts w:asciiTheme="minorHAnsi" w:hAnsiTheme="minorHAnsi" w:cstheme="minorHAnsi"/>
        </w:rPr>
        <w:t>0</w:t>
      </w:r>
      <w:r w:rsidR="00310EC8" w:rsidRPr="004D0022">
        <w:rPr>
          <w:rFonts w:asciiTheme="minorHAnsi" w:hAnsiTheme="minorHAnsi" w:cstheme="minorHAnsi"/>
        </w:rPr>
        <w:t>/12</w:t>
      </w:r>
      <w:r w:rsidRPr="004D0022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C7BED" w:rsidRPr="004D0022" w:rsidRDefault="00FA6F1D" w:rsidP="00FA6F1D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  <w:b/>
        </w:rPr>
        <w:t>ANDREA DORIA CHAVES MONTEIRO - EPP (CNPJ Nº 18.015.981/0001-06)</w:t>
      </w:r>
      <w:r w:rsidR="006C7BED" w:rsidRPr="004D0022">
        <w:rPr>
          <w:rFonts w:asciiTheme="minorHAnsi" w:hAnsiTheme="minorHAnsi" w:cstheme="minorHAnsi"/>
        </w:rPr>
        <w:t>;</w:t>
      </w:r>
    </w:p>
    <w:p w:rsidR="00FA6F1D" w:rsidRPr="004D0022" w:rsidRDefault="00FA6F1D" w:rsidP="00FA6F1D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  <w:b/>
        </w:rPr>
        <w:t>LASER PEÇAS E SERVIÇOS AUTOMOTIVOS LTDA</w:t>
      </w:r>
      <w:r w:rsidR="001D6103">
        <w:rPr>
          <w:rFonts w:asciiTheme="minorHAnsi" w:hAnsiTheme="minorHAnsi" w:cstheme="minorHAnsi"/>
          <w:b/>
        </w:rPr>
        <w:t xml:space="preserve"> </w:t>
      </w:r>
      <w:proofErr w:type="gramStart"/>
      <w:r w:rsidRPr="004D0022">
        <w:rPr>
          <w:rFonts w:asciiTheme="minorHAnsi" w:hAnsiTheme="minorHAnsi" w:cstheme="minorHAnsi"/>
          <w:b/>
        </w:rPr>
        <w:t xml:space="preserve">( </w:t>
      </w:r>
      <w:proofErr w:type="gramEnd"/>
      <w:r w:rsidRPr="004D0022">
        <w:rPr>
          <w:rFonts w:asciiTheme="minorHAnsi" w:hAnsiTheme="minorHAnsi" w:cstheme="minorHAnsi"/>
          <w:b/>
        </w:rPr>
        <w:t>CNPJ Nº 01.774.047/0001-75) e</w:t>
      </w:r>
    </w:p>
    <w:p w:rsidR="006C7BED" w:rsidRPr="004D0022" w:rsidRDefault="006C7BED" w:rsidP="00310EC8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>b)</w:t>
      </w:r>
      <w:proofErr w:type="gramStart"/>
      <w:r w:rsidRPr="004D0022">
        <w:rPr>
          <w:rFonts w:asciiTheme="minorHAnsi" w:hAnsiTheme="minorHAnsi" w:cstheme="minorHAnsi"/>
        </w:rPr>
        <w:t xml:space="preserve"> </w:t>
      </w:r>
      <w:r w:rsidR="00FA6F1D" w:rsidRPr="004D0022">
        <w:rPr>
          <w:rFonts w:asciiTheme="minorHAnsi" w:hAnsiTheme="minorHAnsi" w:cstheme="minorHAnsi"/>
        </w:rPr>
        <w:t xml:space="preserve">   </w:t>
      </w:r>
      <w:proofErr w:type="gramEnd"/>
      <w:r w:rsidR="00927073" w:rsidRPr="004D0022">
        <w:rPr>
          <w:rFonts w:asciiTheme="minorHAnsi" w:hAnsiTheme="minorHAnsi" w:cstheme="minorHAnsi"/>
          <w:b/>
        </w:rPr>
        <w:t>NBC NORDESTE IND. E COM. DE AUTO PEÇAS LTDA</w:t>
      </w:r>
      <w:r w:rsidRPr="004D0022">
        <w:rPr>
          <w:rFonts w:asciiTheme="minorHAnsi" w:hAnsiTheme="minorHAnsi" w:cstheme="minorHAnsi"/>
          <w:b/>
        </w:rPr>
        <w:t xml:space="preserve"> (CNPJ nº </w:t>
      </w:r>
      <w:r w:rsidR="00310EC8" w:rsidRPr="004D0022">
        <w:rPr>
          <w:rFonts w:asciiTheme="minorHAnsi" w:hAnsiTheme="minorHAnsi" w:cstheme="minorHAnsi"/>
          <w:b/>
        </w:rPr>
        <w:t>10.800.969</w:t>
      </w:r>
      <w:r w:rsidR="00BC112A" w:rsidRPr="004D0022">
        <w:rPr>
          <w:rFonts w:asciiTheme="minorHAnsi" w:hAnsiTheme="minorHAnsi" w:cstheme="minorHAnsi"/>
          <w:b/>
        </w:rPr>
        <w:t>/0001-</w:t>
      </w:r>
      <w:r w:rsidR="00310EC8" w:rsidRPr="004D0022">
        <w:rPr>
          <w:rFonts w:asciiTheme="minorHAnsi" w:hAnsiTheme="minorHAnsi" w:cstheme="minorHAnsi"/>
          <w:b/>
        </w:rPr>
        <w:t>09</w:t>
      </w:r>
      <w:r w:rsidR="00FA6F1D" w:rsidRPr="004D0022">
        <w:rPr>
          <w:rFonts w:asciiTheme="minorHAnsi" w:hAnsiTheme="minorHAnsi" w:cstheme="minorHAnsi"/>
          <w:b/>
        </w:rPr>
        <w:t>).</w:t>
      </w:r>
    </w:p>
    <w:p w:rsidR="00FF0B56" w:rsidRPr="004D002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 xml:space="preserve">Em todos os processos, </w:t>
      </w:r>
      <w:proofErr w:type="gramStart"/>
      <w:r w:rsidRPr="004D0022">
        <w:rPr>
          <w:rFonts w:asciiTheme="minorHAnsi" w:hAnsiTheme="minorHAnsi" w:cstheme="minorHAnsi"/>
        </w:rPr>
        <w:t>observa-se</w:t>
      </w:r>
      <w:proofErr w:type="gramEnd"/>
      <w:r w:rsidRPr="004D0022">
        <w:rPr>
          <w:rFonts w:asciiTheme="minorHAnsi" w:hAnsiTheme="minorHAnsi" w:cstheme="minorHAnsi"/>
        </w:rPr>
        <w:t xml:space="preserve">, ainda, que foi sagrada vencedora a </w:t>
      </w:r>
      <w:r w:rsidRPr="004D0022">
        <w:rPr>
          <w:rFonts w:asciiTheme="minorHAnsi" w:hAnsiTheme="minorHAnsi" w:cstheme="minorHAnsi"/>
          <w:b/>
        </w:rPr>
        <w:t xml:space="preserve">Empresa </w:t>
      </w:r>
      <w:r w:rsidR="00FA6F1D" w:rsidRPr="004D0022">
        <w:rPr>
          <w:rFonts w:asciiTheme="minorHAnsi" w:hAnsiTheme="minorHAnsi" w:cstheme="minorHAnsi"/>
          <w:b/>
        </w:rPr>
        <w:t>ANDREA DORIA CHAVES MONTEIRO - EPP</w:t>
      </w:r>
      <w:r w:rsidRPr="004D0022">
        <w:rPr>
          <w:rFonts w:asciiTheme="minorHAnsi" w:hAnsiTheme="minorHAnsi" w:cstheme="minorHAnsi"/>
        </w:rPr>
        <w:t xml:space="preserve">, fls. </w:t>
      </w:r>
      <w:r w:rsidR="00310EC8" w:rsidRPr="004D0022">
        <w:rPr>
          <w:rFonts w:asciiTheme="minorHAnsi" w:hAnsiTheme="minorHAnsi" w:cstheme="minorHAnsi"/>
        </w:rPr>
        <w:t>16</w:t>
      </w:r>
      <w:r w:rsidRPr="004D0022">
        <w:rPr>
          <w:rFonts w:asciiTheme="minorHAnsi" w:hAnsiTheme="minorHAnsi" w:cstheme="minorHAnsi"/>
        </w:rPr>
        <w:t>. Tais fatos</w:t>
      </w:r>
      <w:proofErr w:type="gramStart"/>
      <w:r w:rsidRPr="004D0022">
        <w:rPr>
          <w:rFonts w:asciiTheme="minorHAnsi" w:hAnsiTheme="minorHAnsi" w:cstheme="minorHAnsi"/>
        </w:rPr>
        <w:t>, revelam</w:t>
      </w:r>
      <w:proofErr w:type="gramEnd"/>
      <w:r w:rsidRPr="004D002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4D002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>A Lei nº 4.320/1</w:t>
      </w:r>
      <w:r w:rsidR="00115F40" w:rsidRPr="004D0022">
        <w:rPr>
          <w:rFonts w:asciiTheme="minorHAnsi" w:hAnsiTheme="minorHAnsi" w:cstheme="minorHAnsi"/>
        </w:rPr>
        <w:t>9</w:t>
      </w:r>
      <w:r w:rsidRPr="004D0022">
        <w:rPr>
          <w:rFonts w:asciiTheme="minorHAnsi" w:hAnsiTheme="minorHAnsi" w:cstheme="minorHAnsi"/>
        </w:rPr>
        <w:t>64 define a liquidação de despesas como sendo</w:t>
      </w:r>
    </w:p>
    <w:p w:rsidR="006C7BED" w:rsidRPr="004D0022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4D0022">
        <w:rPr>
          <w:rFonts w:asciiTheme="minorHAnsi" w:hAnsiTheme="minorHAnsi" w:cstheme="minorHAnsi"/>
          <w:b/>
        </w:rPr>
        <w:t>“</w:t>
      </w:r>
      <w:r w:rsidRPr="004D002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D002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D002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D0022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0022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4D002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4D002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4D0022">
        <w:rPr>
          <w:rFonts w:asciiTheme="minorHAnsi" w:hAnsiTheme="minorHAnsi" w:cstheme="minorHAnsi"/>
          <w:b/>
        </w:rPr>
        <w:t xml:space="preserve"> - </w:t>
      </w:r>
      <w:r w:rsidR="00666CDB" w:rsidRPr="004D002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E707DB" w:rsidRPr="004D0022">
        <w:rPr>
          <w:rFonts w:asciiTheme="minorHAnsi" w:hAnsiTheme="minorHAnsi" w:cstheme="minorHAnsi"/>
          <w:b/>
        </w:rPr>
        <w:t xml:space="preserve">ANDREA DORIA CHAVES MONTEIRO - EPP </w:t>
      </w:r>
      <w:r w:rsidR="00666CDB" w:rsidRPr="004D0022">
        <w:rPr>
          <w:rFonts w:asciiTheme="minorHAnsi" w:hAnsiTheme="minorHAnsi" w:cstheme="minorHAnsi"/>
        </w:rPr>
        <w:t>recebeu do Estado de Alagoas</w:t>
      </w:r>
      <w:r w:rsidR="00603F6D" w:rsidRPr="004D0022">
        <w:rPr>
          <w:rFonts w:asciiTheme="minorHAnsi" w:hAnsiTheme="minorHAnsi" w:cstheme="minorHAnsi"/>
        </w:rPr>
        <w:t xml:space="preserve"> em 2016</w:t>
      </w:r>
      <w:r w:rsidR="00666CDB" w:rsidRPr="004D0022">
        <w:rPr>
          <w:rFonts w:asciiTheme="minorHAnsi" w:hAnsiTheme="minorHAnsi" w:cstheme="minorHAnsi"/>
        </w:rPr>
        <w:t>, através da SESAU, o montante de R$</w:t>
      </w:r>
      <w:r w:rsidR="004D0022" w:rsidRPr="004D0022">
        <w:t xml:space="preserve"> </w:t>
      </w:r>
      <w:r w:rsidR="004D0022">
        <w:t>153.756,</w:t>
      </w:r>
      <w:r w:rsidR="004D0022" w:rsidRPr="004D0022">
        <w:t>74</w:t>
      </w:r>
      <w:r w:rsidR="004D0022" w:rsidRPr="004D0022">
        <w:rPr>
          <w:rFonts w:asciiTheme="minorHAnsi" w:hAnsiTheme="minorHAnsi" w:cstheme="minorHAnsi"/>
        </w:rPr>
        <w:t xml:space="preserve"> </w:t>
      </w:r>
      <w:r w:rsidR="003C695D" w:rsidRPr="004D0022">
        <w:rPr>
          <w:rFonts w:asciiTheme="minorHAnsi" w:hAnsiTheme="minorHAnsi" w:cstheme="minorHAnsi"/>
        </w:rPr>
        <w:t>(</w:t>
      </w:r>
      <w:r w:rsidR="004D0022" w:rsidRPr="004D0022">
        <w:rPr>
          <w:rFonts w:asciiTheme="minorHAnsi" w:hAnsiTheme="minorHAnsi" w:cstheme="minorHAnsi"/>
        </w:rPr>
        <w:t>cento e cinqüenta e três</w:t>
      </w:r>
      <w:r w:rsidR="003C695D" w:rsidRPr="004D0022">
        <w:rPr>
          <w:rFonts w:asciiTheme="minorHAnsi" w:hAnsiTheme="minorHAnsi" w:cstheme="minorHAnsi"/>
        </w:rPr>
        <w:t xml:space="preserve"> mil, </w:t>
      </w:r>
      <w:r w:rsidR="004D0022" w:rsidRPr="004D0022">
        <w:rPr>
          <w:rFonts w:asciiTheme="minorHAnsi" w:hAnsiTheme="minorHAnsi" w:cstheme="minorHAnsi"/>
        </w:rPr>
        <w:t>setec</w:t>
      </w:r>
      <w:r w:rsidR="003C695D" w:rsidRPr="004D0022">
        <w:rPr>
          <w:rFonts w:asciiTheme="minorHAnsi" w:hAnsiTheme="minorHAnsi" w:cstheme="minorHAnsi"/>
        </w:rPr>
        <w:t xml:space="preserve">entos e </w:t>
      </w:r>
      <w:proofErr w:type="spellStart"/>
      <w:r w:rsidR="004D0022" w:rsidRPr="004D0022">
        <w:rPr>
          <w:rFonts w:asciiTheme="minorHAnsi" w:hAnsiTheme="minorHAnsi" w:cstheme="minorHAnsi"/>
        </w:rPr>
        <w:t>cinquenta</w:t>
      </w:r>
      <w:proofErr w:type="spellEnd"/>
      <w:r w:rsidR="003C695D" w:rsidRPr="004D0022">
        <w:rPr>
          <w:rFonts w:asciiTheme="minorHAnsi" w:hAnsiTheme="minorHAnsi" w:cstheme="minorHAnsi"/>
        </w:rPr>
        <w:t xml:space="preserve"> e </w:t>
      </w:r>
      <w:r w:rsidR="004D0022" w:rsidRPr="004D0022">
        <w:rPr>
          <w:rFonts w:asciiTheme="minorHAnsi" w:hAnsiTheme="minorHAnsi" w:cstheme="minorHAnsi"/>
        </w:rPr>
        <w:t>seis</w:t>
      </w:r>
      <w:r w:rsidR="003C695D" w:rsidRPr="004D0022">
        <w:rPr>
          <w:rFonts w:asciiTheme="minorHAnsi" w:hAnsiTheme="minorHAnsi" w:cstheme="minorHAnsi"/>
        </w:rPr>
        <w:t xml:space="preserve"> reais e </w:t>
      </w:r>
      <w:r w:rsidR="004D0022" w:rsidRPr="004D0022">
        <w:rPr>
          <w:rFonts w:asciiTheme="minorHAnsi" w:hAnsiTheme="minorHAnsi" w:cstheme="minorHAnsi"/>
        </w:rPr>
        <w:t>setenta e quatro</w:t>
      </w:r>
      <w:r w:rsidR="003C695D" w:rsidRPr="004D0022">
        <w:rPr>
          <w:rFonts w:asciiTheme="minorHAnsi" w:hAnsiTheme="minorHAnsi" w:cstheme="minorHAnsi"/>
        </w:rPr>
        <w:t xml:space="preserve"> centavos)</w:t>
      </w:r>
      <w:r w:rsidR="00666CDB" w:rsidRPr="004D0022">
        <w:rPr>
          <w:rFonts w:asciiTheme="minorHAnsi" w:hAnsiTheme="minorHAnsi" w:cstheme="minorHAnsi"/>
        </w:rPr>
        <w:t xml:space="preserve">, distribuídos em </w:t>
      </w:r>
      <w:r w:rsidR="004D0022" w:rsidRPr="004D0022">
        <w:rPr>
          <w:rFonts w:asciiTheme="minorHAnsi" w:hAnsiTheme="minorHAnsi" w:cstheme="minorHAnsi"/>
        </w:rPr>
        <w:t>95</w:t>
      </w:r>
      <w:r w:rsidR="00666CDB" w:rsidRPr="004D0022">
        <w:rPr>
          <w:rFonts w:asciiTheme="minorHAnsi" w:hAnsiTheme="minorHAnsi" w:cstheme="minorHAnsi"/>
        </w:rPr>
        <w:t xml:space="preserve"> ordens bancárias, </w:t>
      </w:r>
      <w:r w:rsidR="003C695D" w:rsidRPr="004D0022">
        <w:rPr>
          <w:rFonts w:asciiTheme="minorHAnsi" w:hAnsiTheme="minorHAnsi" w:cstheme="minorHAnsi"/>
        </w:rPr>
        <w:t>onde todas</w:t>
      </w:r>
      <w:r w:rsidR="00666CDB" w:rsidRPr="004D0022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Pr="004D0022">
        <w:rPr>
          <w:rFonts w:asciiTheme="minorHAnsi" w:hAnsiTheme="minorHAnsi" w:cstheme="minorHAnsi"/>
        </w:rPr>
        <w:t>)</w:t>
      </w:r>
      <w:r w:rsidR="00666CDB" w:rsidRPr="004D0022">
        <w:rPr>
          <w:rFonts w:asciiTheme="minorHAnsi" w:hAnsiTheme="minorHAnsi" w:cstheme="minorHAnsi"/>
        </w:rPr>
        <w:t>.</w:t>
      </w:r>
    </w:p>
    <w:p w:rsidR="00C43A60" w:rsidRPr="004D0022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0022"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4D0022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4D0022">
        <w:rPr>
          <w:rFonts w:asciiTheme="minorHAnsi" w:hAnsiTheme="minorHAnsi" w:cstheme="minorHAnsi"/>
          <w:b/>
        </w:rPr>
        <w:t xml:space="preserve"> – </w:t>
      </w:r>
      <w:r w:rsidR="00CC64BF" w:rsidRPr="004D0022">
        <w:rPr>
          <w:rFonts w:asciiTheme="minorHAnsi" w:hAnsiTheme="minorHAnsi" w:cstheme="minorHAnsi"/>
        </w:rPr>
        <w:t>Em análise aos documentos apensados aos autos as folhas</w:t>
      </w:r>
      <w:r w:rsidR="00CC64BF" w:rsidRPr="004D0022">
        <w:rPr>
          <w:rFonts w:asciiTheme="minorHAnsi" w:hAnsiTheme="minorHAnsi" w:cstheme="minorHAnsi"/>
          <w:color w:val="FF0000"/>
        </w:rPr>
        <w:t xml:space="preserve"> </w:t>
      </w:r>
      <w:r w:rsidR="00B90DCF" w:rsidRPr="004D0022">
        <w:rPr>
          <w:rFonts w:asciiTheme="minorHAnsi" w:hAnsiTheme="minorHAnsi" w:cstheme="minorHAnsi"/>
        </w:rPr>
        <w:t>40/44</w:t>
      </w:r>
      <w:r w:rsidR="00CC64BF" w:rsidRPr="004D0022">
        <w:rPr>
          <w:rFonts w:asciiTheme="minorHAnsi" w:hAnsiTheme="minorHAnsi" w:cstheme="minorHAnsi"/>
        </w:rPr>
        <w:t xml:space="preserve">, observa-se Certidões de Regularidade da Empresa </w:t>
      </w:r>
      <w:r w:rsidR="00B90DCF" w:rsidRPr="004D0022">
        <w:rPr>
          <w:rFonts w:asciiTheme="minorHAnsi" w:hAnsiTheme="minorHAnsi" w:cstheme="minorHAnsi"/>
          <w:b/>
        </w:rPr>
        <w:t>ANDREA DORIA CHAVES MONTEIRO-EPP</w:t>
      </w:r>
      <w:r w:rsidR="00CC64BF" w:rsidRPr="004D0022">
        <w:rPr>
          <w:rFonts w:asciiTheme="minorHAnsi" w:hAnsiTheme="minorHAnsi" w:cstheme="minorHAnsi"/>
        </w:rPr>
        <w:t>, vencidas.</w:t>
      </w:r>
    </w:p>
    <w:p w:rsidR="00E707DB" w:rsidRPr="004D0022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0022"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4D0022">
        <w:rPr>
          <w:rFonts w:asciiTheme="minorHAnsi" w:hAnsiTheme="minorHAnsi" w:cstheme="minorHAnsi"/>
          <w:b/>
          <w:u w:val="single"/>
        </w:rPr>
        <w:t xml:space="preserve"> </w:t>
      </w:r>
      <w:r w:rsidR="00726BE0" w:rsidRPr="004D0022">
        <w:rPr>
          <w:rFonts w:asciiTheme="minorHAnsi" w:hAnsiTheme="minorHAnsi" w:cstheme="minorHAnsi"/>
          <w:b/>
          <w:u w:val="single"/>
        </w:rPr>
        <w:t>–</w:t>
      </w:r>
      <w:r w:rsidR="00CC64BF" w:rsidRPr="004D0022">
        <w:rPr>
          <w:rFonts w:asciiTheme="minorHAnsi" w:hAnsiTheme="minorHAnsi" w:cstheme="minorHAnsi"/>
          <w:b/>
          <w:u w:val="single"/>
        </w:rPr>
        <w:t xml:space="preserve"> </w:t>
      </w:r>
      <w:r w:rsidR="00726BE0" w:rsidRPr="004D0022">
        <w:rPr>
          <w:rFonts w:asciiTheme="minorHAnsi" w:hAnsiTheme="minorHAnsi" w:cstheme="minorHAnsi"/>
          <w:b/>
          <w:u w:val="single"/>
        </w:rPr>
        <w:t>NOTA</w:t>
      </w:r>
      <w:proofErr w:type="gramEnd"/>
      <w:r w:rsidR="00726BE0" w:rsidRPr="004D0022">
        <w:rPr>
          <w:rFonts w:asciiTheme="minorHAnsi" w:hAnsiTheme="minorHAnsi" w:cstheme="minorHAnsi"/>
          <w:b/>
          <w:u w:val="single"/>
        </w:rPr>
        <w:t xml:space="preserve"> FISCAL DE SERVIÇOS</w:t>
      </w:r>
      <w:r w:rsidR="00CC64BF" w:rsidRPr="004D0022">
        <w:rPr>
          <w:rFonts w:asciiTheme="minorHAnsi" w:hAnsiTheme="minorHAnsi" w:cstheme="minorHAnsi"/>
        </w:rPr>
        <w:t xml:space="preserve"> – </w:t>
      </w:r>
      <w:r w:rsidR="00A61EB9" w:rsidRPr="004D0022">
        <w:rPr>
          <w:rFonts w:asciiTheme="minorHAnsi" w:hAnsiTheme="minorHAnsi" w:cstheme="minorHAnsi"/>
        </w:rPr>
        <w:t>À</w:t>
      </w:r>
      <w:r w:rsidR="00CC64BF" w:rsidRPr="004D0022">
        <w:rPr>
          <w:rFonts w:asciiTheme="minorHAnsi" w:hAnsiTheme="minorHAnsi" w:cstheme="minorHAnsi"/>
        </w:rPr>
        <w:t>s folhas</w:t>
      </w:r>
      <w:r w:rsidR="00E707DB" w:rsidRPr="004D0022">
        <w:rPr>
          <w:rFonts w:asciiTheme="minorHAnsi" w:hAnsiTheme="minorHAnsi" w:cstheme="minorHAnsi"/>
        </w:rPr>
        <w:t xml:space="preserve"> 46 e</w:t>
      </w:r>
      <w:r w:rsidR="00CC64BF" w:rsidRPr="004D0022">
        <w:rPr>
          <w:rFonts w:asciiTheme="minorHAnsi" w:hAnsiTheme="minorHAnsi" w:cstheme="minorHAnsi"/>
        </w:rPr>
        <w:t xml:space="preserve"> </w:t>
      </w:r>
      <w:r w:rsidR="00B90DCF" w:rsidRPr="004D0022">
        <w:rPr>
          <w:rFonts w:asciiTheme="minorHAnsi" w:hAnsiTheme="minorHAnsi" w:cstheme="minorHAnsi"/>
        </w:rPr>
        <w:t>48</w:t>
      </w:r>
      <w:r w:rsidR="00CC64BF" w:rsidRPr="004D0022">
        <w:rPr>
          <w:rFonts w:asciiTheme="minorHAnsi" w:hAnsiTheme="minorHAnsi" w:cstheme="minorHAnsi"/>
        </w:rPr>
        <w:t xml:space="preserve"> dos autos apresenta-se </w:t>
      </w:r>
      <w:r w:rsidR="00726BE0" w:rsidRPr="004D0022">
        <w:rPr>
          <w:rFonts w:asciiTheme="minorHAnsi" w:hAnsiTheme="minorHAnsi" w:cstheme="minorHAnsi"/>
        </w:rPr>
        <w:t>a</w:t>
      </w:r>
      <w:r w:rsidR="00A8536E" w:rsidRPr="004D0022">
        <w:rPr>
          <w:rFonts w:asciiTheme="minorHAnsi" w:hAnsiTheme="minorHAnsi" w:cstheme="minorHAnsi"/>
        </w:rPr>
        <w:t xml:space="preserve"> </w:t>
      </w:r>
      <w:r w:rsidR="00726BE0" w:rsidRPr="004D0022">
        <w:rPr>
          <w:rFonts w:asciiTheme="minorHAnsi" w:hAnsiTheme="minorHAnsi" w:cstheme="minorHAnsi"/>
        </w:rPr>
        <w:t>Nota Fiscal de Serviços</w:t>
      </w:r>
      <w:r w:rsidR="00CC64BF" w:rsidRPr="004D0022">
        <w:rPr>
          <w:rFonts w:asciiTheme="minorHAnsi" w:hAnsiTheme="minorHAnsi" w:cstheme="minorHAnsi"/>
        </w:rPr>
        <w:t xml:space="preserve"> nº </w:t>
      </w:r>
      <w:r w:rsidR="004D0022" w:rsidRPr="004D0022">
        <w:rPr>
          <w:rFonts w:asciiTheme="minorHAnsi" w:hAnsiTheme="minorHAnsi" w:cstheme="minorHAnsi"/>
        </w:rPr>
        <w:t>378</w:t>
      </w:r>
      <w:r w:rsidR="00E707DB" w:rsidRPr="004D0022">
        <w:rPr>
          <w:rFonts w:asciiTheme="minorHAnsi" w:hAnsiTheme="minorHAnsi" w:cstheme="minorHAnsi"/>
        </w:rPr>
        <w:t xml:space="preserve"> e</w:t>
      </w:r>
      <w:r w:rsidR="001D6103" w:rsidRPr="004D0022">
        <w:rPr>
          <w:rFonts w:asciiTheme="minorHAnsi" w:hAnsiTheme="minorHAnsi" w:cstheme="minorHAnsi"/>
        </w:rPr>
        <w:t xml:space="preserve"> </w:t>
      </w:r>
      <w:r w:rsidR="004D0022" w:rsidRPr="004D0022">
        <w:rPr>
          <w:rFonts w:asciiTheme="minorHAnsi" w:hAnsiTheme="minorHAnsi" w:cstheme="minorHAnsi"/>
        </w:rPr>
        <w:t>DANFE 459</w:t>
      </w:r>
      <w:r w:rsidR="00CC64BF" w:rsidRPr="004D0022">
        <w:rPr>
          <w:rFonts w:asciiTheme="minorHAnsi" w:hAnsiTheme="minorHAnsi" w:cstheme="minorHAnsi"/>
        </w:rPr>
        <w:t xml:space="preserve"> da Empresa</w:t>
      </w:r>
      <w:r w:rsidR="00AD3A51" w:rsidRPr="004D0022">
        <w:rPr>
          <w:rFonts w:asciiTheme="minorHAnsi" w:hAnsiTheme="minorHAnsi" w:cstheme="minorHAnsi"/>
          <w:b/>
        </w:rPr>
        <w:t xml:space="preserve"> ANDREA DORIA CHAVES MONTEIRO-EPP</w:t>
      </w:r>
      <w:r w:rsidR="00CC64BF" w:rsidRPr="004D0022">
        <w:rPr>
          <w:rFonts w:asciiTheme="minorHAnsi" w:hAnsiTheme="minorHAnsi" w:cstheme="minorHAnsi"/>
        </w:rPr>
        <w:t xml:space="preserve">, datada de </w:t>
      </w:r>
      <w:r w:rsidR="00B90DCF" w:rsidRPr="004D0022">
        <w:rPr>
          <w:rFonts w:asciiTheme="minorHAnsi" w:hAnsiTheme="minorHAnsi" w:cstheme="minorHAnsi"/>
        </w:rPr>
        <w:t>0</w:t>
      </w:r>
      <w:r w:rsidR="004D0022" w:rsidRPr="004D0022">
        <w:rPr>
          <w:rFonts w:asciiTheme="minorHAnsi" w:hAnsiTheme="minorHAnsi" w:cstheme="minorHAnsi"/>
        </w:rPr>
        <w:t>2</w:t>
      </w:r>
      <w:r w:rsidR="00CC64BF" w:rsidRPr="004D0022">
        <w:rPr>
          <w:rFonts w:asciiTheme="minorHAnsi" w:hAnsiTheme="minorHAnsi" w:cstheme="minorHAnsi"/>
        </w:rPr>
        <w:t>/0</w:t>
      </w:r>
      <w:r w:rsidR="007801FC" w:rsidRPr="004D0022">
        <w:rPr>
          <w:rFonts w:asciiTheme="minorHAnsi" w:hAnsiTheme="minorHAnsi" w:cstheme="minorHAnsi"/>
        </w:rPr>
        <w:t>1</w:t>
      </w:r>
      <w:r w:rsidR="00726BE0" w:rsidRPr="004D0022">
        <w:rPr>
          <w:rFonts w:asciiTheme="minorHAnsi" w:hAnsiTheme="minorHAnsi" w:cstheme="minorHAnsi"/>
        </w:rPr>
        <w:t>/2017, atestada pelo</w:t>
      </w:r>
      <w:r w:rsidR="00CC64BF" w:rsidRPr="004D0022">
        <w:rPr>
          <w:rFonts w:asciiTheme="minorHAnsi" w:hAnsiTheme="minorHAnsi" w:cstheme="minorHAnsi"/>
        </w:rPr>
        <w:t xml:space="preserve"> </w:t>
      </w:r>
      <w:r w:rsidR="00726BE0" w:rsidRPr="004D0022">
        <w:rPr>
          <w:rFonts w:asciiTheme="minorHAnsi" w:hAnsiTheme="minorHAnsi" w:cstheme="minorHAnsi"/>
        </w:rPr>
        <w:t xml:space="preserve">Assessor Técnico </w:t>
      </w:r>
      <w:r w:rsidR="00B90DCF" w:rsidRPr="004D0022">
        <w:rPr>
          <w:rFonts w:asciiTheme="minorHAnsi" w:hAnsiTheme="minorHAnsi" w:cstheme="minorHAnsi"/>
        </w:rPr>
        <w:t>de Frota</w:t>
      </w:r>
      <w:r w:rsidR="00603F6D" w:rsidRPr="004D0022">
        <w:rPr>
          <w:rFonts w:asciiTheme="minorHAnsi" w:hAnsiTheme="minorHAnsi" w:cstheme="minorHAnsi"/>
        </w:rPr>
        <w:t>,</w:t>
      </w:r>
      <w:r w:rsidR="00CC64BF" w:rsidRPr="004D0022">
        <w:rPr>
          <w:rFonts w:asciiTheme="minorHAnsi" w:hAnsiTheme="minorHAnsi" w:cstheme="minorHAnsi"/>
        </w:rPr>
        <w:t xml:space="preserve"> </w:t>
      </w:r>
      <w:r w:rsidR="00B90DCF" w:rsidRPr="004D0022">
        <w:rPr>
          <w:rFonts w:asciiTheme="minorHAnsi" w:hAnsiTheme="minorHAnsi" w:cstheme="minorHAnsi"/>
        </w:rPr>
        <w:t xml:space="preserve">José Carlos </w:t>
      </w:r>
      <w:proofErr w:type="spellStart"/>
      <w:r w:rsidR="00B90DCF" w:rsidRPr="004D0022">
        <w:rPr>
          <w:rFonts w:asciiTheme="minorHAnsi" w:hAnsiTheme="minorHAnsi" w:cstheme="minorHAnsi"/>
        </w:rPr>
        <w:t>Balbino</w:t>
      </w:r>
      <w:proofErr w:type="spellEnd"/>
      <w:r w:rsidR="00B90DCF" w:rsidRPr="004D0022">
        <w:rPr>
          <w:rFonts w:asciiTheme="minorHAnsi" w:hAnsiTheme="minorHAnsi" w:cstheme="minorHAnsi"/>
        </w:rPr>
        <w:t xml:space="preserve"> Cavalcante</w:t>
      </w:r>
      <w:r w:rsidR="004D0022" w:rsidRPr="004D0022">
        <w:rPr>
          <w:rFonts w:asciiTheme="minorHAnsi" w:hAnsiTheme="minorHAnsi" w:cstheme="minorHAnsi"/>
        </w:rPr>
        <w:t xml:space="preserve"> em 04/01/2017.</w:t>
      </w:r>
    </w:p>
    <w:p w:rsidR="00CC64BF" w:rsidRPr="004D0022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0022">
        <w:rPr>
          <w:rFonts w:asciiTheme="minorHAnsi" w:hAnsiTheme="minorHAnsi" w:cstheme="minorHAnsi"/>
          <w:b/>
          <w:u w:val="single"/>
        </w:rPr>
        <w:t>8</w:t>
      </w:r>
      <w:proofErr w:type="gramEnd"/>
      <w:r w:rsidR="00EA0FF2" w:rsidRPr="004D002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D0022">
        <w:rPr>
          <w:rFonts w:asciiTheme="minorHAnsi" w:hAnsiTheme="minorHAnsi" w:cstheme="minorHAnsi"/>
          <w:b/>
        </w:rPr>
        <w:t xml:space="preserve"> – </w:t>
      </w:r>
      <w:r w:rsidR="00A61EB9" w:rsidRPr="004D0022">
        <w:rPr>
          <w:rFonts w:asciiTheme="minorHAnsi" w:hAnsiTheme="minorHAnsi" w:cstheme="minorHAnsi"/>
        </w:rPr>
        <w:t>À</w:t>
      </w:r>
      <w:r w:rsidR="00EA0FF2" w:rsidRPr="004D0022">
        <w:rPr>
          <w:rFonts w:asciiTheme="minorHAnsi" w:hAnsiTheme="minorHAnsi" w:cstheme="minorHAnsi"/>
        </w:rPr>
        <w:t xml:space="preserve">s folhas </w:t>
      </w:r>
      <w:r w:rsidR="00AD3A51" w:rsidRPr="004D0022">
        <w:rPr>
          <w:rFonts w:asciiTheme="minorHAnsi" w:hAnsiTheme="minorHAnsi" w:cstheme="minorHAnsi"/>
        </w:rPr>
        <w:t>54</w:t>
      </w:r>
      <w:r w:rsidR="00EA0FF2" w:rsidRPr="004D0022">
        <w:rPr>
          <w:rFonts w:asciiTheme="minorHAnsi" w:hAnsiTheme="minorHAnsi" w:cstheme="minorHAnsi"/>
        </w:rPr>
        <w:t xml:space="preserve"> verifica-se Despacho S/N, datado de </w:t>
      </w:r>
      <w:r w:rsidR="00042629" w:rsidRPr="004D0022">
        <w:rPr>
          <w:rFonts w:asciiTheme="minorHAnsi" w:hAnsiTheme="minorHAnsi" w:cstheme="minorHAnsi"/>
        </w:rPr>
        <w:t>2</w:t>
      </w:r>
      <w:r w:rsidR="00D9367F" w:rsidRPr="004D0022">
        <w:rPr>
          <w:rFonts w:asciiTheme="minorHAnsi" w:hAnsiTheme="minorHAnsi" w:cstheme="minorHAnsi"/>
        </w:rPr>
        <w:t>0</w:t>
      </w:r>
      <w:r w:rsidR="00EA0FF2" w:rsidRPr="004D0022">
        <w:rPr>
          <w:rFonts w:asciiTheme="minorHAnsi" w:hAnsiTheme="minorHAnsi" w:cstheme="minorHAnsi"/>
        </w:rPr>
        <w:t>/0</w:t>
      </w:r>
      <w:r w:rsidR="00CB363D" w:rsidRPr="004D0022">
        <w:rPr>
          <w:rFonts w:asciiTheme="minorHAnsi" w:hAnsiTheme="minorHAnsi" w:cstheme="minorHAnsi"/>
        </w:rPr>
        <w:t>4</w:t>
      </w:r>
      <w:r w:rsidR="00EA0FF2" w:rsidRPr="004D0022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4D0022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D0022"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4D002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4D0022">
        <w:rPr>
          <w:rFonts w:asciiTheme="minorHAnsi" w:hAnsiTheme="minorHAnsi" w:cstheme="minorHAnsi"/>
        </w:rPr>
        <w:t xml:space="preserve"> – Em seu Despacho PGE-PLIC nº </w:t>
      </w:r>
      <w:r w:rsidR="00AD3A51" w:rsidRPr="004D0022">
        <w:rPr>
          <w:rFonts w:asciiTheme="minorHAnsi" w:hAnsiTheme="minorHAnsi" w:cstheme="minorHAnsi"/>
        </w:rPr>
        <w:t>1626</w:t>
      </w:r>
      <w:r w:rsidR="00B27A20" w:rsidRPr="004D0022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4D002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D0022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4D0022">
        <w:rPr>
          <w:rFonts w:asciiTheme="minorHAnsi" w:hAnsiTheme="minorHAnsi" w:cstheme="minorHAnsi"/>
          <w:b/>
        </w:rPr>
        <w:t>, ...</w:t>
      </w:r>
      <w:proofErr w:type="gramEnd"/>
      <w:r w:rsidRPr="004D0022">
        <w:rPr>
          <w:rFonts w:asciiTheme="minorHAnsi" w:hAnsiTheme="minorHAnsi" w:cstheme="minorHAnsi"/>
          <w:b/>
        </w:rPr>
        <w:t>, já tendo sido concluído o negócio jurídico</w:t>
      </w:r>
      <w:r w:rsidR="00B80A69" w:rsidRPr="004D0022">
        <w:rPr>
          <w:rFonts w:asciiTheme="minorHAnsi" w:hAnsiTheme="minorHAnsi" w:cstheme="minorHAnsi"/>
          <w:b/>
        </w:rPr>
        <w:t>.</w:t>
      </w:r>
    </w:p>
    <w:p w:rsidR="00B27A20" w:rsidRPr="004D002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D0022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4D002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D0022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D0022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4D0022">
        <w:rPr>
          <w:rFonts w:asciiTheme="minorHAnsi" w:hAnsiTheme="minorHAnsi" w:cstheme="minorHAnsi"/>
          <w:b/>
          <w:u w:val="single"/>
        </w:rPr>
        <w:t>hospitalar,</w:t>
      </w:r>
      <w:r w:rsidRPr="004D0022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4D0022">
        <w:rPr>
          <w:rFonts w:asciiTheme="minorHAnsi" w:hAnsiTheme="minorHAnsi" w:cstheme="minorHAnsi"/>
          <w:b/>
          <w:u w:val="single"/>
        </w:rPr>
        <w:t>d</w:t>
      </w:r>
      <w:r w:rsidRPr="004D0022">
        <w:rPr>
          <w:rFonts w:asciiTheme="minorHAnsi" w:hAnsiTheme="minorHAnsi" w:cstheme="minorHAnsi"/>
          <w:b/>
          <w:u w:val="single"/>
        </w:rPr>
        <w:t>e</w:t>
      </w:r>
      <w:r w:rsidR="007801FC" w:rsidRPr="004D0022">
        <w:rPr>
          <w:rFonts w:asciiTheme="minorHAnsi" w:hAnsiTheme="minorHAnsi" w:cstheme="minorHAnsi"/>
          <w:b/>
          <w:u w:val="single"/>
        </w:rPr>
        <w:t xml:space="preserve"> limpeza e</w:t>
      </w:r>
      <w:r w:rsidRPr="004D0022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D0022">
        <w:rPr>
          <w:rFonts w:asciiTheme="minorHAnsi" w:hAnsiTheme="minorHAnsi" w:cstheme="minorHAnsi"/>
          <w:b/>
          <w:u w:val="single"/>
        </w:rPr>
        <w:t>o</w:t>
      </w:r>
      <w:r w:rsidRPr="004D0022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4D002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D0022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4D0022">
        <w:rPr>
          <w:rFonts w:asciiTheme="minorHAnsi" w:hAnsiTheme="minorHAnsi" w:cstheme="minorHAnsi"/>
          <w:b/>
          <w:u w:val="single"/>
        </w:rPr>
        <w:t>C</w:t>
      </w:r>
      <w:r w:rsidRPr="004D0022">
        <w:rPr>
          <w:rFonts w:asciiTheme="minorHAnsi" w:hAnsiTheme="minorHAnsi" w:cstheme="minorHAnsi"/>
          <w:b/>
          <w:u w:val="single"/>
        </w:rPr>
        <w:t>GE.</w:t>
      </w:r>
    </w:p>
    <w:p w:rsidR="00825042" w:rsidRPr="004D002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D0022">
        <w:rPr>
          <w:rFonts w:asciiTheme="minorHAnsi" w:hAnsiTheme="minorHAnsi" w:cstheme="minorHAnsi"/>
          <w:b/>
        </w:rPr>
        <w:t>Desta</w:t>
      </w:r>
      <w:r w:rsidR="003B0EBD" w:rsidRPr="004D0022">
        <w:rPr>
          <w:rFonts w:asciiTheme="minorHAnsi" w:hAnsiTheme="minorHAnsi" w:cstheme="minorHAnsi"/>
          <w:b/>
        </w:rPr>
        <w:t>rt</w:t>
      </w:r>
      <w:r w:rsidRPr="004D0022">
        <w:rPr>
          <w:rFonts w:asciiTheme="minorHAnsi" w:hAnsiTheme="minorHAnsi" w:cstheme="minorHAnsi"/>
          <w:b/>
        </w:rPr>
        <w:t>e</w:t>
      </w:r>
      <w:r w:rsidR="003B0EBD" w:rsidRPr="004D0022">
        <w:rPr>
          <w:rFonts w:asciiTheme="minorHAnsi" w:hAnsiTheme="minorHAnsi" w:cstheme="minorHAnsi"/>
          <w:b/>
        </w:rPr>
        <w:t>,</w:t>
      </w:r>
      <w:r w:rsidRPr="004D0022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4D0022">
        <w:rPr>
          <w:rFonts w:asciiTheme="minorHAnsi" w:hAnsiTheme="minorHAnsi" w:cstheme="minorHAnsi"/>
          <w:b/>
        </w:rPr>
        <w:t>a</w:t>
      </w:r>
      <w:proofErr w:type="gramEnd"/>
      <w:r w:rsidRPr="004D0022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4D0022">
        <w:rPr>
          <w:rFonts w:asciiTheme="minorHAnsi" w:hAnsiTheme="minorHAnsi" w:cstheme="minorHAnsi"/>
          <w:b/>
        </w:rPr>
        <w:t xml:space="preserve"> (grifo nosso)</w:t>
      </w:r>
    </w:p>
    <w:p w:rsidR="00BF2EAC" w:rsidRPr="004D002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  <w:b/>
          <w:u w:val="single"/>
        </w:rPr>
        <w:t>1</w:t>
      </w:r>
      <w:r w:rsidR="00B80A69" w:rsidRPr="004D0022">
        <w:rPr>
          <w:rFonts w:asciiTheme="minorHAnsi" w:hAnsiTheme="minorHAnsi" w:cstheme="minorHAnsi"/>
          <w:b/>
          <w:u w:val="single"/>
        </w:rPr>
        <w:t>0</w:t>
      </w:r>
      <w:r w:rsidRPr="004D002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D002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D0022">
        <w:rPr>
          <w:rFonts w:asciiTheme="minorHAnsi" w:hAnsiTheme="minorHAnsi" w:cstheme="minorHAnsi"/>
          <w:b/>
          <w:u w:val="single"/>
        </w:rPr>
        <w:t>828</w:t>
      </w:r>
      <w:r w:rsidR="009D6AF5" w:rsidRPr="004D0022">
        <w:rPr>
          <w:rFonts w:asciiTheme="minorHAnsi" w:hAnsiTheme="minorHAnsi" w:cstheme="minorHAnsi"/>
          <w:b/>
          <w:u w:val="single"/>
        </w:rPr>
        <w:t>/2017</w:t>
      </w:r>
      <w:r w:rsidRPr="004D0022">
        <w:rPr>
          <w:rFonts w:asciiTheme="minorHAnsi" w:hAnsiTheme="minorHAnsi" w:cstheme="minorHAnsi"/>
          <w:b/>
        </w:rPr>
        <w:t xml:space="preserve"> - </w:t>
      </w:r>
      <w:r w:rsidR="004A489B" w:rsidRPr="004D002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D0022">
        <w:rPr>
          <w:rFonts w:asciiTheme="minorHAnsi" w:hAnsiTheme="minorHAnsi" w:cstheme="minorHAnsi"/>
        </w:rPr>
        <w:t xml:space="preserve">ato de </w:t>
      </w:r>
      <w:r w:rsidR="004A489B" w:rsidRPr="004D0022">
        <w:rPr>
          <w:rFonts w:asciiTheme="minorHAnsi" w:hAnsiTheme="minorHAnsi" w:cstheme="minorHAnsi"/>
        </w:rPr>
        <w:t>r</w:t>
      </w:r>
      <w:r w:rsidR="0003078C" w:rsidRPr="004D0022">
        <w:rPr>
          <w:rFonts w:asciiTheme="minorHAnsi" w:hAnsiTheme="minorHAnsi" w:cstheme="minorHAnsi"/>
        </w:rPr>
        <w:t>econhecimento</w:t>
      </w:r>
      <w:r w:rsidR="004A489B" w:rsidRPr="004D0022">
        <w:rPr>
          <w:rFonts w:asciiTheme="minorHAnsi" w:hAnsiTheme="minorHAnsi" w:cstheme="minorHAnsi"/>
        </w:rPr>
        <w:t xml:space="preserve"> da divida </w:t>
      </w:r>
      <w:r w:rsidR="00BF2EAC" w:rsidRPr="004D0022">
        <w:rPr>
          <w:rFonts w:asciiTheme="minorHAnsi" w:hAnsiTheme="minorHAnsi" w:cstheme="minorHAnsi"/>
        </w:rPr>
        <w:t xml:space="preserve">onde o gestor deve informar: </w:t>
      </w:r>
    </w:p>
    <w:p w:rsidR="00BF2EAC" w:rsidRPr="004D002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D002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D002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D0022">
        <w:rPr>
          <w:rFonts w:asciiTheme="minorHAnsi" w:hAnsiTheme="minorHAnsi" w:cstheme="minorHAnsi"/>
        </w:rPr>
        <w:t>exequível</w:t>
      </w:r>
      <w:proofErr w:type="spellEnd"/>
      <w:r w:rsidRPr="004D0022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D002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4D002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D0022">
        <w:rPr>
          <w:rFonts w:asciiTheme="minorHAnsi" w:hAnsiTheme="minorHAnsi" w:cstheme="minorHAnsi"/>
        </w:rPr>
        <w:t>alerte-se</w:t>
      </w:r>
      <w:proofErr w:type="gramEnd"/>
      <w:r w:rsidRPr="004D0022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4D002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002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D002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D0022">
        <w:rPr>
          <w:rFonts w:asciiTheme="minorHAnsi" w:hAnsiTheme="minorHAnsi" w:cstheme="minorHAnsi"/>
          <w:b/>
        </w:rPr>
        <w:t xml:space="preserve"> </w:t>
      </w:r>
      <w:r w:rsidR="00713CBF" w:rsidRPr="004D0022">
        <w:rPr>
          <w:rFonts w:asciiTheme="minorHAnsi" w:hAnsiTheme="minorHAnsi" w:cstheme="minorHAnsi"/>
        </w:rPr>
        <w:t xml:space="preserve">– Em atendimento </w:t>
      </w:r>
      <w:r w:rsidR="00690495" w:rsidRPr="004D0022">
        <w:rPr>
          <w:rFonts w:asciiTheme="minorHAnsi" w:hAnsiTheme="minorHAnsi" w:cstheme="minorHAnsi"/>
        </w:rPr>
        <w:t>à</w:t>
      </w:r>
      <w:r w:rsidR="00713CBF" w:rsidRPr="004D0022">
        <w:rPr>
          <w:rFonts w:asciiTheme="minorHAnsi" w:hAnsiTheme="minorHAnsi" w:cstheme="minorHAnsi"/>
        </w:rPr>
        <w:t xml:space="preserve"> determinação da PGE em sua análise </w:t>
      </w:r>
      <w:r w:rsidR="00E3550E" w:rsidRPr="004D0022">
        <w:rPr>
          <w:rFonts w:asciiTheme="minorHAnsi" w:hAnsiTheme="minorHAnsi" w:cstheme="minorHAnsi"/>
        </w:rPr>
        <w:t>à</w:t>
      </w:r>
      <w:r w:rsidR="00713CBF" w:rsidRPr="004D0022">
        <w:rPr>
          <w:rFonts w:asciiTheme="minorHAnsi" w:hAnsiTheme="minorHAnsi" w:cstheme="minorHAnsi"/>
        </w:rPr>
        <w:t xml:space="preserve">s folhas </w:t>
      </w:r>
      <w:r w:rsidR="00AD3A51" w:rsidRPr="004D0022">
        <w:rPr>
          <w:rFonts w:asciiTheme="minorHAnsi" w:hAnsiTheme="minorHAnsi" w:cstheme="minorHAnsi"/>
        </w:rPr>
        <w:t>59 – 59 V</w:t>
      </w:r>
      <w:r w:rsidR="00713CBF" w:rsidRPr="004D0022">
        <w:rPr>
          <w:rFonts w:asciiTheme="minorHAnsi" w:hAnsiTheme="minorHAnsi" w:cstheme="minorHAnsi"/>
        </w:rPr>
        <w:t xml:space="preserve">, </w:t>
      </w:r>
      <w:r w:rsidR="00AD3A51" w:rsidRPr="004D0022">
        <w:rPr>
          <w:rFonts w:asciiTheme="minorHAnsi" w:hAnsiTheme="minorHAnsi" w:cstheme="minorHAnsi"/>
        </w:rPr>
        <w:t>60/61</w:t>
      </w:r>
      <w:r w:rsidR="00713CBF" w:rsidRPr="004D0022">
        <w:rPr>
          <w:rFonts w:asciiTheme="minorHAnsi" w:hAnsiTheme="minorHAnsi" w:cstheme="minorHAnsi"/>
        </w:rPr>
        <w:t xml:space="preserve"> dos autos, </w:t>
      </w:r>
      <w:r w:rsidR="00233B75" w:rsidRPr="004D0022">
        <w:rPr>
          <w:rFonts w:asciiTheme="minorHAnsi" w:hAnsiTheme="minorHAnsi" w:cstheme="minorHAnsi"/>
        </w:rPr>
        <w:t xml:space="preserve">a liquidação da despesa </w:t>
      </w:r>
      <w:r w:rsidR="00E3550E" w:rsidRPr="004D002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D0022">
        <w:rPr>
          <w:rFonts w:asciiTheme="minorHAnsi" w:hAnsiTheme="minorHAnsi" w:cstheme="minorHAnsi"/>
        </w:rPr>
        <w:t>mediante</w:t>
      </w:r>
      <w:r w:rsidR="00E3550E" w:rsidRPr="004D002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D0022">
        <w:rPr>
          <w:rFonts w:asciiTheme="minorHAnsi" w:hAnsiTheme="minorHAnsi" w:cstheme="minorHAnsi"/>
        </w:rPr>
        <w:t>I</w:t>
      </w:r>
      <w:r w:rsidR="00E3550E" w:rsidRPr="004D0022">
        <w:rPr>
          <w:rFonts w:asciiTheme="minorHAnsi" w:hAnsiTheme="minorHAnsi" w:cstheme="minorHAnsi"/>
        </w:rPr>
        <w:t xml:space="preserve"> da Lei nº 8.666/1993.</w:t>
      </w:r>
    </w:p>
    <w:p w:rsidR="00D751E0" w:rsidRPr="004D002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002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D002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D0022">
        <w:rPr>
          <w:rFonts w:asciiTheme="minorHAnsi" w:hAnsiTheme="minorHAnsi" w:cstheme="minorHAnsi"/>
        </w:rPr>
        <w:t xml:space="preserve">– </w:t>
      </w:r>
      <w:r w:rsidR="00E25949" w:rsidRPr="004D0022">
        <w:rPr>
          <w:rFonts w:asciiTheme="minorHAnsi" w:hAnsiTheme="minorHAnsi" w:cstheme="minorHAnsi"/>
        </w:rPr>
        <w:t>Ainda e</w:t>
      </w:r>
      <w:r w:rsidR="00233B75" w:rsidRPr="004D0022">
        <w:rPr>
          <w:rFonts w:asciiTheme="minorHAnsi" w:hAnsiTheme="minorHAnsi" w:cstheme="minorHAnsi"/>
        </w:rPr>
        <w:t xml:space="preserve">m atendimento </w:t>
      </w:r>
      <w:r w:rsidR="00E25949" w:rsidRPr="004D0022">
        <w:rPr>
          <w:rFonts w:asciiTheme="minorHAnsi" w:hAnsiTheme="minorHAnsi" w:cstheme="minorHAnsi"/>
        </w:rPr>
        <w:t>à</w:t>
      </w:r>
      <w:r w:rsidR="00233B75" w:rsidRPr="004D002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D0022">
        <w:rPr>
          <w:rFonts w:asciiTheme="minorHAnsi" w:hAnsiTheme="minorHAnsi" w:cstheme="minorHAnsi"/>
        </w:rPr>
        <w:t xml:space="preserve"> nos termos da</w:t>
      </w:r>
      <w:r w:rsidR="00213151" w:rsidRPr="004D0022">
        <w:rPr>
          <w:rFonts w:asciiTheme="minorHAnsi" w:hAnsiTheme="minorHAnsi" w:cstheme="minorHAnsi"/>
        </w:rPr>
        <w:t>s</w:t>
      </w:r>
      <w:r w:rsidR="00690495" w:rsidRPr="004D0022">
        <w:rPr>
          <w:rFonts w:asciiTheme="minorHAnsi" w:hAnsiTheme="minorHAnsi" w:cstheme="minorHAnsi"/>
        </w:rPr>
        <w:t xml:space="preserve"> Lei</w:t>
      </w:r>
      <w:r w:rsidR="00213151" w:rsidRPr="004D0022">
        <w:rPr>
          <w:rFonts w:asciiTheme="minorHAnsi" w:hAnsiTheme="minorHAnsi" w:cstheme="minorHAnsi"/>
        </w:rPr>
        <w:t>s</w:t>
      </w:r>
      <w:r w:rsidR="00690495" w:rsidRPr="004D0022">
        <w:rPr>
          <w:rFonts w:asciiTheme="minorHAnsi" w:hAnsiTheme="minorHAnsi" w:cstheme="minorHAnsi"/>
        </w:rPr>
        <w:t xml:space="preserve"> nº 5.247/1991,</w:t>
      </w:r>
      <w:r w:rsidR="00233B75" w:rsidRPr="004D0022">
        <w:rPr>
          <w:rFonts w:asciiTheme="minorHAnsi" w:hAnsiTheme="minorHAnsi" w:cstheme="minorHAnsi"/>
        </w:rPr>
        <w:t xml:space="preserve"> </w:t>
      </w:r>
      <w:r w:rsidR="00213151" w:rsidRPr="004D0022">
        <w:rPr>
          <w:rFonts w:asciiTheme="minorHAnsi" w:hAnsiTheme="minorHAnsi" w:cstheme="minorHAnsi"/>
        </w:rPr>
        <w:t xml:space="preserve">nº 6.161/2000 e nº 8.666/1993, </w:t>
      </w:r>
      <w:r w:rsidR="00233B75" w:rsidRPr="004D002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D0022">
        <w:rPr>
          <w:rFonts w:asciiTheme="minorHAnsi" w:hAnsiTheme="minorHAnsi" w:cstheme="minorHAnsi"/>
          <w:b/>
        </w:rPr>
        <w:t>.</w:t>
      </w:r>
    </w:p>
    <w:p w:rsidR="00D751E0" w:rsidRPr="004D002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0022">
        <w:rPr>
          <w:rFonts w:asciiTheme="minorHAnsi" w:hAnsiTheme="minorHAnsi" w:cstheme="minorHAnsi"/>
          <w:b/>
        </w:rPr>
        <w:tab/>
      </w:r>
      <w:r w:rsidRPr="004D002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4D002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4D0022">
        <w:rPr>
          <w:rFonts w:asciiTheme="minorHAnsi" w:hAnsiTheme="minorHAnsi" w:cstheme="minorHAnsi"/>
          <w:b/>
        </w:rPr>
        <w:t xml:space="preserve">- </w:t>
      </w:r>
      <w:r w:rsidR="00D751E0" w:rsidRPr="004D002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E707DB" w:rsidRPr="004D0022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</w:rPr>
      </w:pPr>
      <w:r w:rsidRPr="004D0022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4D0022">
        <w:rPr>
          <w:rFonts w:asciiTheme="minorHAnsi" w:hAnsiTheme="minorHAnsi" w:cstheme="minorHAnsi"/>
          <w:b/>
          <w:u w:val="single"/>
        </w:rPr>
        <w:t>NOTA DE EMPENHO</w:t>
      </w:r>
      <w:r w:rsidR="00D751E0" w:rsidRPr="004D0022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D9367F" w:rsidRPr="004D0022">
        <w:rPr>
          <w:rFonts w:asciiTheme="minorHAnsi" w:hAnsiTheme="minorHAnsi" w:cstheme="minorHAnsi"/>
          <w:b/>
        </w:rPr>
        <w:t>R$</w:t>
      </w:r>
      <w:r w:rsidR="00927073" w:rsidRPr="004D0022">
        <w:rPr>
          <w:rFonts w:asciiTheme="minorHAnsi" w:hAnsiTheme="minorHAnsi" w:cstheme="minorHAnsi"/>
          <w:b/>
          <w:color w:val="FF0000"/>
        </w:rPr>
        <w:t xml:space="preserve"> </w:t>
      </w:r>
      <w:r w:rsidR="00E707DB" w:rsidRPr="004D0022">
        <w:rPr>
          <w:rFonts w:asciiTheme="minorHAnsi" w:hAnsiTheme="minorHAnsi" w:cstheme="minorHAnsi"/>
          <w:b/>
        </w:rPr>
        <w:t>3.886,50</w:t>
      </w:r>
      <w:r w:rsidR="004D0022" w:rsidRPr="004D0022">
        <w:rPr>
          <w:rFonts w:asciiTheme="minorHAnsi" w:hAnsiTheme="minorHAnsi" w:cstheme="minorHAnsi"/>
          <w:b/>
        </w:rPr>
        <w:t xml:space="preserve"> </w:t>
      </w:r>
      <w:r w:rsidR="00E707DB" w:rsidRPr="004D0022">
        <w:rPr>
          <w:rFonts w:asciiTheme="minorHAnsi" w:hAnsiTheme="minorHAnsi" w:cstheme="minorHAnsi"/>
          <w:b/>
        </w:rPr>
        <w:t>(</w:t>
      </w:r>
      <w:proofErr w:type="gramStart"/>
      <w:r w:rsidR="00E707DB" w:rsidRPr="004D0022">
        <w:rPr>
          <w:rFonts w:asciiTheme="minorHAnsi" w:hAnsiTheme="minorHAnsi" w:cstheme="minorHAnsi"/>
          <w:b/>
        </w:rPr>
        <w:t>três mil, oitocentos e oitenta e seis reais e cinqüenta centavos</w:t>
      </w:r>
      <w:proofErr w:type="gramEnd"/>
      <w:r w:rsidR="00E707DB" w:rsidRPr="004D0022">
        <w:rPr>
          <w:rFonts w:asciiTheme="minorHAnsi" w:hAnsiTheme="minorHAnsi" w:cstheme="minorHAnsi"/>
          <w:b/>
        </w:rPr>
        <w:t>).</w:t>
      </w:r>
    </w:p>
    <w:p w:rsidR="00D751E0" w:rsidRPr="004D0022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4D0022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4D0022">
        <w:rPr>
          <w:rFonts w:asciiTheme="minorHAnsi" w:hAnsiTheme="minorHAnsi" w:cstheme="minorHAnsi"/>
          <w:b/>
          <w:u w:val="single"/>
        </w:rPr>
        <w:t>DAS CERTIDÕES</w:t>
      </w:r>
      <w:r w:rsidR="00D751E0" w:rsidRPr="004D0022">
        <w:rPr>
          <w:rFonts w:asciiTheme="minorHAnsi" w:hAnsiTheme="minorHAnsi" w:cstheme="minorHAnsi"/>
          <w:b/>
        </w:rPr>
        <w:t xml:space="preserve"> </w:t>
      </w:r>
      <w:r w:rsidR="00D751E0" w:rsidRPr="004D0022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4D002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D0022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4D002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D0022">
        <w:rPr>
          <w:rFonts w:asciiTheme="minorHAnsi" w:hAnsiTheme="minorHAnsi" w:cstheme="minorHAnsi"/>
          <w:b/>
        </w:rPr>
        <w:t xml:space="preserve"> - </w:t>
      </w:r>
      <w:r w:rsidR="00D751E0" w:rsidRPr="004D002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4D0022">
        <w:rPr>
          <w:rFonts w:asciiTheme="minorHAnsi" w:hAnsiTheme="minorHAnsi" w:cstheme="minorHAnsi"/>
        </w:rPr>
        <w:t>2</w:t>
      </w:r>
      <w:r w:rsidR="00D751E0" w:rsidRPr="004D0022">
        <w:rPr>
          <w:rFonts w:asciiTheme="minorHAnsi" w:hAnsiTheme="minorHAnsi" w:cstheme="minorHAnsi"/>
        </w:rPr>
        <w:t>8/17.</w:t>
      </w:r>
    </w:p>
    <w:p w:rsidR="00CA3F08" w:rsidRPr="004D0022" w:rsidRDefault="006C7BED" w:rsidP="00CA3F0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solução da</w:t>
      </w:r>
      <w:r w:rsidR="004B0138" w:rsidRPr="004D0022">
        <w:rPr>
          <w:rFonts w:asciiTheme="minorHAnsi" w:hAnsiTheme="minorHAnsi" w:cstheme="minorHAnsi"/>
        </w:rPr>
        <w:t>s</w:t>
      </w:r>
      <w:r w:rsidRPr="004D0022">
        <w:rPr>
          <w:rFonts w:asciiTheme="minorHAnsi" w:hAnsiTheme="minorHAnsi" w:cstheme="minorHAnsi"/>
        </w:rPr>
        <w:t xml:space="preserve"> pendência</w:t>
      </w:r>
      <w:r w:rsidR="004B0138" w:rsidRPr="004D0022">
        <w:rPr>
          <w:rFonts w:asciiTheme="minorHAnsi" w:hAnsiTheme="minorHAnsi" w:cstheme="minorHAnsi"/>
        </w:rPr>
        <w:t>s processuais</w:t>
      </w:r>
      <w:r w:rsidRPr="004D0022">
        <w:rPr>
          <w:rFonts w:asciiTheme="minorHAnsi" w:hAnsiTheme="minorHAnsi" w:cstheme="minorHAnsi"/>
        </w:rPr>
        <w:t xml:space="preserve"> apontada</w:t>
      </w:r>
      <w:r w:rsidR="004B0138" w:rsidRPr="004D0022">
        <w:rPr>
          <w:rFonts w:asciiTheme="minorHAnsi" w:hAnsiTheme="minorHAnsi" w:cstheme="minorHAnsi"/>
        </w:rPr>
        <w:t>s</w:t>
      </w:r>
      <w:r w:rsidRPr="004D0022">
        <w:rPr>
          <w:rFonts w:asciiTheme="minorHAnsi" w:hAnsiTheme="minorHAnsi" w:cstheme="minorHAnsi"/>
        </w:rPr>
        <w:t xml:space="preserve"> nos itens </w:t>
      </w:r>
      <w:r w:rsidRPr="004D0022">
        <w:rPr>
          <w:rFonts w:asciiTheme="minorHAnsi" w:hAnsiTheme="minorHAnsi" w:cstheme="minorHAnsi"/>
          <w:b/>
        </w:rPr>
        <w:t xml:space="preserve">“I” </w:t>
      </w:r>
      <w:r w:rsidR="004B0138" w:rsidRPr="004D0022">
        <w:rPr>
          <w:rFonts w:asciiTheme="minorHAnsi" w:hAnsiTheme="minorHAnsi" w:cstheme="minorHAnsi"/>
          <w:b/>
        </w:rPr>
        <w:t>a</w:t>
      </w:r>
      <w:r w:rsidRPr="004D0022">
        <w:rPr>
          <w:rFonts w:asciiTheme="minorHAnsi" w:hAnsiTheme="minorHAnsi" w:cstheme="minorHAnsi"/>
          <w:b/>
        </w:rPr>
        <w:t xml:space="preserve"> “</w:t>
      </w:r>
      <w:r w:rsidR="004B0138" w:rsidRPr="004D0022">
        <w:rPr>
          <w:rFonts w:asciiTheme="minorHAnsi" w:hAnsiTheme="minorHAnsi" w:cstheme="minorHAnsi"/>
          <w:b/>
        </w:rPr>
        <w:t>VI</w:t>
      </w:r>
      <w:r w:rsidRPr="004D0022">
        <w:rPr>
          <w:rFonts w:asciiTheme="minorHAnsi" w:hAnsiTheme="minorHAnsi" w:cstheme="minorHAnsi"/>
        </w:rPr>
        <w:t xml:space="preserve">”. </w:t>
      </w:r>
      <w:r w:rsidR="004B0138" w:rsidRPr="004D0022">
        <w:rPr>
          <w:rFonts w:asciiTheme="minorHAnsi" w:hAnsiTheme="minorHAnsi" w:cstheme="minorHAnsi"/>
        </w:rPr>
        <w:t>Ato contínuo, que</w:t>
      </w:r>
      <w:r w:rsidRPr="004D0022">
        <w:rPr>
          <w:rFonts w:asciiTheme="minorHAnsi" w:hAnsiTheme="minorHAnsi" w:cstheme="minorHAnsi"/>
        </w:rPr>
        <w:t xml:space="preserve"> seja </w:t>
      </w:r>
      <w:r w:rsidR="004B0138" w:rsidRPr="004D0022">
        <w:rPr>
          <w:rFonts w:asciiTheme="minorHAnsi" w:hAnsiTheme="minorHAnsi" w:cstheme="minorHAnsi"/>
        </w:rPr>
        <w:t>efetuado</w:t>
      </w:r>
      <w:r w:rsidRPr="004D0022">
        <w:rPr>
          <w:rFonts w:asciiTheme="minorHAnsi" w:hAnsiTheme="minorHAnsi" w:cstheme="minorHAnsi"/>
        </w:rPr>
        <w:t xml:space="preserve"> o pagamento a</w:t>
      </w:r>
      <w:r w:rsidRPr="004D0022">
        <w:rPr>
          <w:rFonts w:asciiTheme="minorHAnsi" w:hAnsiTheme="minorHAnsi" w:cstheme="minorHAnsi"/>
          <w:color w:val="FF0000"/>
        </w:rPr>
        <w:t xml:space="preserve"> </w:t>
      </w:r>
      <w:r w:rsidRPr="004D0022">
        <w:rPr>
          <w:rFonts w:asciiTheme="minorHAnsi" w:hAnsiTheme="minorHAnsi" w:cstheme="minorHAnsi"/>
        </w:rPr>
        <w:t xml:space="preserve">Empresa </w:t>
      </w:r>
      <w:r w:rsidR="00FA6F1D" w:rsidRPr="004D0022">
        <w:rPr>
          <w:rFonts w:asciiTheme="minorHAnsi" w:hAnsiTheme="minorHAnsi" w:cstheme="minorHAnsi"/>
          <w:b/>
        </w:rPr>
        <w:t>ANDREA DORIA CHAVES MONTEIRO – EPP</w:t>
      </w:r>
      <w:r w:rsidR="00FA6F1D" w:rsidRPr="004D0022">
        <w:rPr>
          <w:rFonts w:asciiTheme="minorHAnsi" w:hAnsiTheme="minorHAnsi" w:cstheme="minorHAnsi"/>
        </w:rPr>
        <w:t>,</w:t>
      </w:r>
      <w:r w:rsidRPr="004D0022">
        <w:rPr>
          <w:rFonts w:asciiTheme="minorHAnsi" w:hAnsiTheme="minorHAnsi" w:cstheme="minorHAnsi"/>
        </w:rPr>
        <w:t xml:space="preserve"> </w:t>
      </w:r>
      <w:r w:rsidR="00FA6F1D" w:rsidRPr="004D0022">
        <w:rPr>
          <w:rFonts w:asciiTheme="minorHAnsi" w:hAnsiTheme="minorHAnsi" w:cstheme="minorHAnsi"/>
          <w:b/>
        </w:rPr>
        <w:t>(CNPJ Nº 18.015.981/0001-06)</w:t>
      </w:r>
      <w:r w:rsidR="00FA6F1D" w:rsidRPr="004D0022">
        <w:rPr>
          <w:rFonts w:asciiTheme="minorHAnsi" w:hAnsiTheme="minorHAnsi" w:cstheme="minorHAnsi"/>
        </w:rPr>
        <w:t xml:space="preserve"> e </w:t>
      </w:r>
      <w:proofErr w:type="spellStart"/>
      <w:r w:rsidR="00FA6F1D" w:rsidRPr="004D0022">
        <w:rPr>
          <w:rFonts w:asciiTheme="minorHAnsi" w:hAnsiTheme="minorHAnsi" w:cstheme="minorHAnsi"/>
        </w:rPr>
        <w:t>Varga</w:t>
      </w:r>
      <w:proofErr w:type="spellEnd"/>
      <w:r w:rsidR="00FA6F1D" w:rsidRPr="004D0022">
        <w:rPr>
          <w:rFonts w:asciiTheme="minorHAnsi" w:hAnsiTheme="minorHAnsi" w:cstheme="minorHAnsi"/>
        </w:rPr>
        <w:t xml:space="preserve"> Serviços (CNPJ Nº 18.015.981/0001-06) </w:t>
      </w:r>
      <w:r w:rsidRPr="004D0022">
        <w:rPr>
          <w:rFonts w:asciiTheme="minorHAnsi" w:hAnsiTheme="minorHAnsi" w:cstheme="minorHAnsi"/>
        </w:rPr>
        <w:t xml:space="preserve">no valor </w:t>
      </w:r>
      <w:r w:rsidR="001650A3" w:rsidRPr="004D0022">
        <w:rPr>
          <w:rFonts w:asciiTheme="minorHAnsi" w:hAnsiTheme="minorHAnsi" w:cstheme="minorHAnsi"/>
        </w:rPr>
        <w:t xml:space="preserve">de </w:t>
      </w:r>
      <w:r w:rsidR="00D9367F" w:rsidRPr="004D0022">
        <w:rPr>
          <w:rFonts w:asciiTheme="minorHAnsi" w:hAnsiTheme="minorHAnsi" w:cstheme="minorHAnsi"/>
          <w:b/>
        </w:rPr>
        <w:t>R$</w:t>
      </w:r>
      <w:r w:rsidR="00927073" w:rsidRPr="004D0022">
        <w:rPr>
          <w:rFonts w:asciiTheme="minorHAnsi" w:hAnsiTheme="minorHAnsi" w:cstheme="minorHAnsi"/>
          <w:b/>
        </w:rPr>
        <w:t xml:space="preserve"> </w:t>
      </w:r>
      <w:r w:rsidR="00FA6F1D" w:rsidRPr="004D0022">
        <w:rPr>
          <w:rFonts w:asciiTheme="minorHAnsi" w:hAnsiTheme="minorHAnsi" w:cstheme="minorHAnsi"/>
          <w:b/>
        </w:rPr>
        <w:t>3.886,50</w:t>
      </w:r>
      <w:r w:rsidR="00927073" w:rsidRPr="004D0022">
        <w:rPr>
          <w:rFonts w:asciiTheme="minorHAnsi" w:hAnsiTheme="minorHAnsi" w:cstheme="minorHAnsi"/>
          <w:b/>
        </w:rPr>
        <w:t xml:space="preserve"> (</w:t>
      </w:r>
      <w:proofErr w:type="gramStart"/>
      <w:r w:rsidR="00FA6F1D" w:rsidRPr="004D0022">
        <w:rPr>
          <w:rFonts w:asciiTheme="minorHAnsi" w:hAnsiTheme="minorHAnsi" w:cstheme="minorHAnsi"/>
          <w:b/>
        </w:rPr>
        <w:t>três</w:t>
      </w:r>
      <w:r w:rsidR="00927073" w:rsidRPr="004D0022">
        <w:rPr>
          <w:rFonts w:asciiTheme="minorHAnsi" w:hAnsiTheme="minorHAnsi" w:cstheme="minorHAnsi"/>
          <w:b/>
        </w:rPr>
        <w:t xml:space="preserve"> mil, </w:t>
      </w:r>
      <w:r w:rsidR="00FA6F1D" w:rsidRPr="004D0022">
        <w:rPr>
          <w:rFonts w:asciiTheme="minorHAnsi" w:hAnsiTheme="minorHAnsi" w:cstheme="minorHAnsi"/>
          <w:b/>
        </w:rPr>
        <w:t>oitocentos e oitenta e seis</w:t>
      </w:r>
      <w:r w:rsidR="00927073" w:rsidRPr="004D0022">
        <w:rPr>
          <w:rFonts w:asciiTheme="minorHAnsi" w:hAnsiTheme="minorHAnsi" w:cstheme="minorHAnsi"/>
          <w:b/>
        </w:rPr>
        <w:t xml:space="preserve"> reais</w:t>
      </w:r>
      <w:r w:rsidR="00E707DB" w:rsidRPr="004D0022">
        <w:rPr>
          <w:rFonts w:asciiTheme="minorHAnsi" w:hAnsiTheme="minorHAnsi" w:cstheme="minorHAnsi"/>
          <w:b/>
        </w:rPr>
        <w:t xml:space="preserve"> e cinqüenta centavos</w:t>
      </w:r>
      <w:proofErr w:type="gramEnd"/>
      <w:r w:rsidR="00927073" w:rsidRPr="004D0022">
        <w:rPr>
          <w:rFonts w:asciiTheme="minorHAnsi" w:hAnsiTheme="minorHAnsi" w:cstheme="minorHAnsi"/>
          <w:b/>
        </w:rPr>
        <w:t>)</w:t>
      </w:r>
      <w:r w:rsidR="00CA3F08" w:rsidRPr="004D0022">
        <w:rPr>
          <w:rFonts w:asciiTheme="minorHAnsi" w:hAnsiTheme="minorHAnsi" w:cstheme="minorHAnsi"/>
          <w:b/>
        </w:rPr>
        <w:t>.</w:t>
      </w:r>
    </w:p>
    <w:p w:rsidR="00FF0B56" w:rsidRPr="004D0022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4D002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D0022">
        <w:rPr>
          <w:rFonts w:asciiTheme="minorHAnsi" w:hAnsiTheme="minorHAnsi" w:cstheme="minorHAnsi"/>
          <w:bCs/>
        </w:rPr>
        <w:t>Maceió</w:t>
      </w:r>
      <w:r w:rsidR="0099564D" w:rsidRPr="004D0022">
        <w:rPr>
          <w:rFonts w:asciiTheme="minorHAnsi" w:hAnsiTheme="minorHAnsi" w:cstheme="minorHAnsi"/>
          <w:bCs/>
        </w:rPr>
        <w:t>-AL</w:t>
      </w:r>
      <w:r w:rsidRPr="004D0022">
        <w:rPr>
          <w:rFonts w:asciiTheme="minorHAnsi" w:hAnsiTheme="minorHAnsi" w:cstheme="minorHAnsi"/>
          <w:bCs/>
        </w:rPr>
        <w:t xml:space="preserve">, </w:t>
      </w:r>
      <w:r w:rsidR="00E707DB" w:rsidRPr="004D0022">
        <w:rPr>
          <w:rFonts w:asciiTheme="minorHAnsi" w:hAnsiTheme="minorHAnsi" w:cstheme="minorHAnsi"/>
          <w:bCs/>
        </w:rPr>
        <w:t>27</w:t>
      </w:r>
      <w:r w:rsidRPr="004D0022">
        <w:rPr>
          <w:rFonts w:asciiTheme="minorHAnsi" w:hAnsiTheme="minorHAnsi" w:cstheme="minorHAnsi"/>
          <w:bCs/>
        </w:rPr>
        <w:t xml:space="preserve"> de </w:t>
      </w:r>
      <w:r w:rsidR="00E467CC" w:rsidRPr="004D0022">
        <w:rPr>
          <w:rFonts w:asciiTheme="minorHAnsi" w:hAnsiTheme="minorHAnsi" w:cstheme="minorHAnsi"/>
          <w:bCs/>
        </w:rPr>
        <w:t>ju</w:t>
      </w:r>
      <w:r w:rsidR="006C7BED" w:rsidRPr="004D0022">
        <w:rPr>
          <w:rFonts w:asciiTheme="minorHAnsi" w:hAnsiTheme="minorHAnsi" w:cstheme="minorHAnsi"/>
          <w:bCs/>
        </w:rPr>
        <w:t>l</w:t>
      </w:r>
      <w:r w:rsidR="00E467CC" w:rsidRPr="004D0022">
        <w:rPr>
          <w:rFonts w:asciiTheme="minorHAnsi" w:hAnsiTheme="minorHAnsi" w:cstheme="minorHAnsi"/>
          <w:bCs/>
        </w:rPr>
        <w:t>ho</w:t>
      </w:r>
      <w:r w:rsidRPr="004D0022">
        <w:rPr>
          <w:rFonts w:asciiTheme="minorHAnsi" w:hAnsiTheme="minorHAnsi" w:cstheme="minorHAnsi"/>
          <w:bCs/>
        </w:rPr>
        <w:t xml:space="preserve"> de 201</w:t>
      </w:r>
      <w:r w:rsidR="00A70EC3" w:rsidRPr="004D0022">
        <w:rPr>
          <w:rFonts w:asciiTheme="minorHAnsi" w:hAnsiTheme="minorHAnsi" w:cstheme="minorHAnsi"/>
          <w:bCs/>
        </w:rPr>
        <w:t>7</w:t>
      </w:r>
      <w:r w:rsidRPr="004D0022">
        <w:rPr>
          <w:rFonts w:asciiTheme="minorHAnsi" w:hAnsiTheme="minorHAnsi" w:cstheme="minorHAnsi"/>
          <w:bCs/>
        </w:rPr>
        <w:t>.</w:t>
      </w:r>
    </w:p>
    <w:p w:rsidR="00794CC1" w:rsidRPr="004D002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4D0022" w:rsidRDefault="00E707DB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D0022">
        <w:rPr>
          <w:rFonts w:asciiTheme="minorHAnsi" w:hAnsiTheme="minorHAnsi" w:cstheme="minorHAnsi"/>
          <w:lang w:eastAsia="ar-SA"/>
        </w:rPr>
        <w:t>Márcia Soares Costa Correia nº 101-5</w:t>
      </w:r>
    </w:p>
    <w:p w:rsidR="007B1996" w:rsidRPr="004D002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D0022">
        <w:rPr>
          <w:rFonts w:asciiTheme="minorHAnsi" w:hAnsiTheme="minorHAnsi" w:cstheme="minorHAnsi"/>
          <w:b/>
        </w:rPr>
        <w:t>Assessor</w:t>
      </w:r>
      <w:r w:rsidR="00B80A69" w:rsidRPr="004D0022">
        <w:rPr>
          <w:rFonts w:asciiTheme="minorHAnsi" w:hAnsiTheme="minorHAnsi" w:cstheme="minorHAnsi"/>
          <w:b/>
        </w:rPr>
        <w:t>a</w:t>
      </w:r>
      <w:r w:rsidRPr="004D0022">
        <w:rPr>
          <w:rFonts w:asciiTheme="minorHAnsi" w:hAnsiTheme="minorHAnsi" w:cstheme="minorHAnsi"/>
          <w:b/>
        </w:rPr>
        <w:t xml:space="preserve"> de Controle Interno/ Matrícula nº </w:t>
      </w:r>
      <w:r w:rsidR="00B80A69" w:rsidRPr="004D0022">
        <w:rPr>
          <w:rFonts w:asciiTheme="minorHAnsi" w:hAnsiTheme="minorHAnsi" w:cstheme="minorHAnsi"/>
          <w:b/>
        </w:rPr>
        <w:t>108-2</w:t>
      </w:r>
    </w:p>
    <w:p w:rsidR="008B65AC" w:rsidRPr="004D002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4D002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>De acordo:</w:t>
      </w:r>
    </w:p>
    <w:p w:rsidR="001D3764" w:rsidRPr="004D002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D0022">
        <w:rPr>
          <w:rFonts w:asciiTheme="minorHAnsi" w:hAnsiTheme="minorHAnsi" w:cstheme="minorHAnsi"/>
        </w:rPr>
        <w:t xml:space="preserve">Adriana Andrade Araújo </w:t>
      </w:r>
    </w:p>
    <w:p w:rsidR="00BA113A" w:rsidRPr="004D002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D0022">
        <w:rPr>
          <w:rFonts w:asciiTheme="minorHAnsi" w:hAnsiTheme="minorHAnsi" w:cstheme="minorHAnsi"/>
          <w:b/>
        </w:rPr>
        <w:t>Superintendente de Auditagem - Matrícula n° 113-9</w:t>
      </w:r>
    </w:p>
    <w:p w:rsidR="0081381A" w:rsidRPr="004D0022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381A" w:rsidRPr="004D002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7DB" w:rsidRDefault="00E707DB" w:rsidP="003068B9">
      <w:pPr>
        <w:spacing w:after="0" w:line="240" w:lineRule="auto"/>
      </w:pPr>
      <w:r>
        <w:separator/>
      </w:r>
    </w:p>
  </w:endnote>
  <w:endnote w:type="continuationSeparator" w:id="1">
    <w:p w:rsidR="00E707DB" w:rsidRDefault="00E707D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7DB" w:rsidRDefault="00E707DB" w:rsidP="003068B9">
      <w:pPr>
        <w:spacing w:after="0" w:line="240" w:lineRule="auto"/>
      </w:pPr>
      <w:r>
        <w:separator/>
      </w:r>
    </w:p>
  </w:footnote>
  <w:footnote w:type="continuationSeparator" w:id="1">
    <w:p w:rsidR="00E707DB" w:rsidRDefault="00E707D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7DB" w:rsidRDefault="001B24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707DB" w:rsidRPr="003068B9" w:rsidRDefault="00E707D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707DB" w:rsidRPr="0098367C" w:rsidRDefault="00E707D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707D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8365F3"/>
    <w:multiLevelType w:val="hybridMultilevel"/>
    <w:tmpl w:val="E0328F0C"/>
    <w:lvl w:ilvl="0" w:tplc="0C44D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3470"/>
    <w:rsid w:val="0017659C"/>
    <w:rsid w:val="00176CB4"/>
    <w:rsid w:val="00177C01"/>
    <w:rsid w:val="0018283D"/>
    <w:rsid w:val="001860A7"/>
    <w:rsid w:val="001863EE"/>
    <w:rsid w:val="001920FC"/>
    <w:rsid w:val="00193729"/>
    <w:rsid w:val="001952C8"/>
    <w:rsid w:val="001A1614"/>
    <w:rsid w:val="001B1560"/>
    <w:rsid w:val="001B24CC"/>
    <w:rsid w:val="001B29E2"/>
    <w:rsid w:val="001B2A0C"/>
    <w:rsid w:val="001B2AB3"/>
    <w:rsid w:val="001C0209"/>
    <w:rsid w:val="001C157A"/>
    <w:rsid w:val="001C5C5F"/>
    <w:rsid w:val="001D0ED5"/>
    <w:rsid w:val="001D3764"/>
    <w:rsid w:val="001D6103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0EC8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38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022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5966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073"/>
    <w:rsid w:val="00927643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3260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2C40"/>
    <w:rsid w:val="00AC43A0"/>
    <w:rsid w:val="00AC5E41"/>
    <w:rsid w:val="00AC7FDC"/>
    <w:rsid w:val="00AD1569"/>
    <w:rsid w:val="00AD2DBD"/>
    <w:rsid w:val="00AD397C"/>
    <w:rsid w:val="00AD3A51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A69"/>
    <w:rsid w:val="00B858D5"/>
    <w:rsid w:val="00B90DCF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07DB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F1D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E5415-6523-4093-B1E1-5A5EEEE6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1558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2017-07-06T13:51:00Z</cp:lastPrinted>
  <dcterms:created xsi:type="dcterms:W3CDTF">2017-07-27T12:21:00Z</dcterms:created>
  <dcterms:modified xsi:type="dcterms:W3CDTF">2017-07-27T14:36:00Z</dcterms:modified>
</cp:coreProperties>
</file>