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86E4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86E4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86E4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D1A62" w:rsidRPr="00E86E4F">
        <w:rPr>
          <w:rFonts w:asciiTheme="minorHAnsi" w:hAnsiTheme="minorHAnsi" w:cstheme="minorHAnsi"/>
          <w:bCs/>
          <w:sz w:val="21"/>
          <w:szCs w:val="21"/>
        </w:rPr>
        <w:t>2000030294/2015</w:t>
      </w:r>
    </w:p>
    <w:p w:rsidR="00475A79" w:rsidRPr="00E86E4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86E4F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3470" w:rsidRPr="00E86E4F">
        <w:rPr>
          <w:rFonts w:asciiTheme="minorHAnsi" w:hAnsiTheme="minorHAnsi" w:cstheme="minorHAnsi"/>
          <w:bCs/>
          <w:sz w:val="21"/>
          <w:szCs w:val="21"/>
        </w:rPr>
        <w:t>SESAU-SAMU-GERÊNCIA DO SERVIÇO D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E ASSISTÊNCIA MÓVEL DE URGÊNCIA.</w:t>
      </w:r>
    </w:p>
    <w:p w:rsidR="006C7BED" w:rsidRPr="00E86E4F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E86E4F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E86E4F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bCs/>
          <w:sz w:val="21"/>
          <w:szCs w:val="21"/>
        </w:rPr>
        <w:t>SOL.</w:t>
      </w:r>
      <w:r w:rsidR="0001298B" w:rsidRPr="00E86E4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24598" w:rsidRPr="00E86E4F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173470" w:rsidRPr="00E86E4F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AMBULÂNCIA</w:t>
      </w:r>
    </w:p>
    <w:p w:rsidR="003C0E5D" w:rsidRPr="00E86E4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E86E4F" w:rsidRDefault="005C738A" w:rsidP="00E707DB">
      <w:pPr>
        <w:spacing w:after="0"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Trata-se d</w:t>
      </w:r>
      <w:r w:rsidR="00FA0070" w:rsidRPr="00E86E4F">
        <w:rPr>
          <w:rFonts w:asciiTheme="minorHAnsi" w:hAnsiTheme="minorHAnsi" w:cstheme="minorHAnsi"/>
          <w:sz w:val="21"/>
          <w:szCs w:val="21"/>
        </w:rPr>
        <w:t>o</w:t>
      </w:r>
      <w:r w:rsidRPr="00E86E4F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FD1A62" w:rsidRPr="00E86E4F">
        <w:rPr>
          <w:rFonts w:asciiTheme="minorHAnsi" w:hAnsiTheme="minorHAnsi" w:cstheme="minorHAnsi"/>
          <w:bCs/>
          <w:sz w:val="21"/>
          <w:szCs w:val="21"/>
        </w:rPr>
        <w:t>2000030294/2015</w:t>
      </w:r>
      <w:r w:rsidR="00314693" w:rsidRPr="00E86E4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86E4F">
        <w:rPr>
          <w:rFonts w:asciiTheme="minorHAnsi" w:hAnsiTheme="minorHAnsi" w:cstheme="minorHAnsi"/>
          <w:sz w:val="21"/>
          <w:szCs w:val="21"/>
        </w:rPr>
        <w:t>em 0</w:t>
      </w:r>
      <w:r w:rsidR="00475A79" w:rsidRPr="00E86E4F">
        <w:rPr>
          <w:rFonts w:asciiTheme="minorHAnsi" w:hAnsiTheme="minorHAnsi" w:cstheme="minorHAnsi"/>
          <w:sz w:val="21"/>
          <w:szCs w:val="21"/>
        </w:rPr>
        <w:t>1</w:t>
      </w:r>
      <w:r w:rsidRPr="00E86E4F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86E4F">
        <w:rPr>
          <w:rFonts w:asciiTheme="minorHAnsi" w:hAnsiTheme="minorHAnsi" w:cstheme="minorHAnsi"/>
          <w:sz w:val="21"/>
          <w:szCs w:val="21"/>
        </w:rPr>
        <w:t>um</w:t>
      </w:r>
      <w:r w:rsidR="00226ED4" w:rsidRPr="00E86E4F">
        <w:rPr>
          <w:rFonts w:asciiTheme="minorHAnsi" w:hAnsiTheme="minorHAnsi" w:cstheme="minorHAnsi"/>
          <w:sz w:val="21"/>
          <w:szCs w:val="21"/>
        </w:rPr>
        <w:t>)</w:t>
      </w:r>
      <w:r w:rsidRPr="00E86E4F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D1A62" w:rsidRPr="00E86E4F">
        <w:rPr>
          <w:rFonts w:asciiTheme="minorHAnsi" w:hAnsiTheme="minorHAnsi" w:cstheme="minorHAnsi"/>
          <w:sz w:val="21"/>
          <w:szCs w:val="21"/>
        </w:rPr>
        <w:t>58</w:t>
      </w:r>
      <w:r w:rsidR="00DE72A7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86E4F">
        <w:rPr>
          <w:rFonts w:asciiTheme="minorHAnsi" w:hAnsiTheme="minorHAnsi" w:cstheme="minorHAnsi"/>
          <w:sz w:val="21"/>
          <w:szCs w:val="21"/>
        </w:rPr>
        <w:t>(</w:t>
      </w:r>
      <w:r w:rsidR="00FD1A62" w:rsidRPr="00E86E4F">
        <w:rPr>
          <w:rFonts w:asciiTheme="minorHAnsi" w:hAnsiTheme="minorHAnsi" w:cstheme="minorHAnsi"/>
          <w:sz w:val="21"/>
          <w:szCs w:val="21"/>
        </w:rPr>
        <w:t>cinqüenta e oito</w:t>
      </w:r>
      <w:r w:rsidR="00A60EE3" w:rsidRPr="00E86E4F">
        <w:rPr>
          <w:rFonts w:asciiTheme="minorHAnsi" w:hAnsiTheme="minorHAnsi" w:cstheme="minorHAnsi"/>
          <w:sz w:val="21"/>
          <w:szCs w:val="21"/>
        </w:rPr>
        <w:t>)</w:t>
      </w:r>
      <w:r w:rsidRPr="00E86E4F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86E4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86E4F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524598" w:rsidRPr="00E86E4F">
        <w:rPr>
          <w:rFonts w:asciiTheme="minorHAnsi" w:hAnsiTheme="minorHAnsi" w:cstheme="minorHAnsi"/>
          <w:sz w:val="21"/>
          <w:szCs w:val="21"/>
        </w:rPr>
        <w:t xml:space="preserve">manutenção </w:t>
      </w:r>
      <w:r w:rsidR="00927073" w:rsidRPr="00E86E4F">
        <w:rPr>
          <w:rFonts w:asciiTheme="minorHAnsi" w:hAnsiTheme="minorHAnsi" w:cstheme="minorHAnsi"/>
          <w:sz w:val="21"/>
          <w:szCs w:val="21"/>
        </w:rPr>
        <w:t xml:space="preserve">preventiva e corretiva na frota 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>SAMU</w:t>
      </w:r>
      <w:r w:rsidR="00212767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524598" w:rsidRPr="00E86E4F">
        <w:rPr>
          <w:rFonts w:asciiTheme="minorHAnsi" w:hAnsiTheme="minorHAnsi" w:cstheme="minorHAnsi"/>
          <w:sz w:val="21"/>
          <w:szCs w:val="21"/>
        </w:rPr>
        <w:t>da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 xml:space="preserve">S A DAS MERCES-ME 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>(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>CNPJ Nº 97.527.746/0001-90)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para atendimento das necessidades apresentadas </w:t>
      </w:r>
      <w:r w:rsidR="00604A77" w:rsidRPr="00E86E4F">
        <w:rPr>
          <w:rFonts w:asciiTheme="minorHAnsi" w:hAnsiTheme="minorHAnsi" w:cstheme="minorHAnsi"/>
          <w:sz w:val="21"/>
          <w:szCs w:val="21"/>
        </w:rPr>
        <w:t>pelo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604A77" w:rsidRPr="00E86E4F">
        <w:rPr>
          <w:rFonts w:asciiTheme="minorHAnsi" w:hAnsiTheme="minorHAnsi" w:cstheme="minorHAnsi"/>
          <w:sz w:val="21"/>
          <w:szCs w:val="21"/>
        </w:rPr>
        <w:t xml:space="preserve">Serviço de Atendimento Móvel de Urgência – SAMU </w:t>
      </w:r>
      <w:r w:rsidR="00927073" w:rsidRPr="00E86E4F">
        <w:rPr>
          <w:rFonts w:asciiTheme="minorHAnsi" w:hAnsiTheme="minorHAnsi" w:cstheme="minorHAnsi"/>
          <w:sz w:val="21"/>
          <w:szCs w:val="21"/>
        </w:rPr>
        <w:t>Maceió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. </w:t>
      </w:r>
      <w:r w:rsidR="00927073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E86E4F">
        <w:rPr>
          <w:rFonts w:asciiTheme="minorHAnsi" w:hAnsiTheme="minorHAnsi" w:cstheme="minorHAnsi"/>
          <w:sz w:val="21"/>
          <w:szCs w:val="21"/>
        </w:rPr>
        <w:t xml:space="preserve">A solicitação de pagamento está orçada em </w:t>
      </w:r>
      <w:r w:rsidR="00604A77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>2.983,40</w:t>
      </w:r>
      <w:r w:rsidR="00E707DB" w:rsidRPr="00E86E4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FD1A62" w:rsidRPr="00E86E4F">
        <w:rPr>
          <w:rFonts w:asciiTheme="minorHAnsi" w:hAnsiTheme="minorHAnsi" w:cstheme="minorHAnsi"/>
          <w:b/>
          <w:sz w:val="21"/>
          <w:szCs w:val="21"/>
        </w:rPr>
        <w:t>dois mil, novecentos e oitenta e três reais e quarenta centavos</w:t>
      </w:r>
      <w:proofErr w:type="gramEnd"/>
      <w:r w:rsidR="00E707DB" w:rsidRPr="00E86E4F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E86E4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E86E4F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E86E4F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86E4F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Nesse sentido, em atendimento ao Despacho PGE-PLIC nº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1626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/2017, aprovado pelo Despacho PGE-PLIC-CD nº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1873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/2017 e à determinação emanada do Gabinete da Controladora Geral do Estado, passamos à análise técnica dos autos</w:t>
      </w:r>
      <w:r w:rsidR="009B090D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se</w:t>
      </w:r>
      <w:r w:rsidR="00445F26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D34EB0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restringiu à instrução do processo de despesa, </w:t>
      </w:r>
      <w:r w:rsidR="00D34EB0" w:rsidRPr="00E86E4F">
        <w:rPr>
          <w:rStyle w:val="Forte"/>
          <w:rFonts w:asciiTheme="minorHAnsi" w:hAnsiTheme="minorHAnsi" w:cstheme="minorHAnsi"/>
          <w:b w:val="0"/>
          <w:color w:val="000000" w:themeColor="text1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86E4F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Descreve-se a seguir o resultado do exame efetuado no referido processo:</w:t>
      </w:r>
    </w:p>
    <w:p w:rsidR="00CF7015" w:rsidRPr="00E86E4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ab/>
      </w:r>
      <w:r w:rsidR="00484CD1" w:rsidRPr="00E86E4F">
        <w:rPr>
          <w:rFonts w:asciiTheme="minorHAnsi" w:hAnsiTheme="minorHAnsi" w:cstheme="minorHAnsi"/>
          <w:color w:val="000000" w:themeColor="text1"/>
          <w:sz w:val="21"/>
          <w:szCs w:val="21"/>
          <w:u w:val="single"/>
        </w:rPr>
        <w:t>1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FALTA DA APRESENTAÇÃO DAS </w:t>
      </w:r>
      <w:proofErr w:type="spellStart"/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CND´</w:t>
      </w:r>
      <w:proofErr w:type="spellEnd"/>
      <w:r w:rsidR="00B222F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s VÁLIDAS ANTES DA CONTRATAÇÃO</w:t>
      </w:r>
      <w:r w:rsidR="00B222FB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Verifica-se 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documento intitulado </w:t>
      </w:r>
      <w:proofErr w:type="spellStart"/>
      <w:proofErr w:type="gramStart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C.R.</w:t>
      </w:r>
      <w:proofErr w:type="spellEnd"/>
      <w:proofErr w:type="gramEnd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 – Certificado de Registro Cadastral, assinado p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ela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técnica da SESAU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spellStart"/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Luci</w:t>
      </w:r>
      <w:proofErr w:type="spellEnd"/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Francisca dos Santos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Observa-se</w:t>
      </w:r>
      <w:r w:rsidR="00B028AB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ainda,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despacho de lavra de servidora que responde pelo Setor de Cadastro,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A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veriguação de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P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reços 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R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egularidade de 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E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mpresas – SECAPRE, Janaina Lopes de Oliveira </w:t>
      </w:r>
      <w:proofErr w:type="spellStart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Pedroza</w:t>
      </w:r>
      <w:proofErr w:type="spellEnd"/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onde conclui que a melhor oferta para o erário foi da empresa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S A DAS MERCES-ME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que se encontra em situação de IDONEIDADE FISCAL REGULAR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, com base no CRC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emitido,</w:t>
      </w:r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sem apensar as </w:t>
      </w:r>
      <w:proofErr w:type="spellStart"/>
      <w:proofErr w:type="gramStart"/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CND´</w:t>
      </w:r>
      <w:proofErr w:type="spellEnd"/>
      <w:proofErr w:type="gramEnd"/>
      <w:r w:rsidR="000E4221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s</w:t>
      </w:r>
      <w:r w:rsidR="00CF7015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(fls. 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1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4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/1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2E3216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).</w:t>
      </w:r>
    </w:p>
    <w:p w:rsidR="006C7BED" w:rsidRPr="00E86E4F" w:rsidRDefault="00484CD1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2</w:t>
      </w:r>
      <w:proofErr w:type="gramEnd"/>
      <w:r w:rsidR="005374A9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</w:t>
      </w:r>
      <w:r w:rsidR="007054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AUTORIZAÇÃO P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ARA </w:t>
      </w:r>
      <w:r w:rsidR="00460F3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SERVIÇO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7054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–</w:t>
      </w:r>
      <w:r w:rsidR="00666CDB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6C7BED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Verifica-se que foi acostado aos autos a AUTORIZAÇÃO</w:t>
      </w:r>
      <w:r w:rsidR="00B50F7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para o serviço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(Fls. 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29</w:t>
      </w:r>
      <w:r w:rsidR="00310EC8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)</w:t>
      </w:r>
    </w:p>
    <w:p w:rsidR="00EC3E7B" w:rsidRPr="00E86E4F" w:rsidRDefault="00EC3E7B" w:rsidP="00EC3E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3 – NOTA</w:t>
      </w:r>
      <w:proofErr w:type="gramEnd"/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DE EMPENHO SEM ASSINATURA DO GESTOR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- Destaca-se que a emissão da Nota de Empenho (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D1A62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22751</w:t>
      </w:r>
      <w:r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)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e 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(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FD1A62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22755</w:t>
      </w:r>
      <w:r w:rsidR="00B90DCF" w:rsidRPr="00E86E4F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)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às fls. 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3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3</w:t>
      </w:r>
      <w:r w:rsidR="00B90DCF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/3</w:t>
      </w:r>
      <w:r w:rsidR="00FD1A62"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>4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, </w:t>
      </w:r>
      <w:r w:rsidRPr="00E86E4F">
        <w:rPr>
          <w:rFonts w:asciiTheme="minorHAnsi" w:hAnsiTheme="minorHAnsi" w:cstheme="minorHAnsi"/>
          <w:b/>
          <w:i/>
          <w:color w:val="000000" w:themeColor="text1"/>
          <w:sz w:val="21"/>
          <w:szCs w:val="21"/>
        </w:rPr>
        <w:t>não possui assinatura da ordenadora de despesa,</w:t>
      </w:r>
      <w:r w:rsidRPr="00E86E4F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</w:t>
      </w:r>
      <w:r w:rsidRPr="00E86E4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sz w:val="21"/>
          <w:szCs w:val="21"/>
        </w:rPr>
        <w:t xml:space="preserve">competente do então Gerente de Finanças, </w:t>
      </w:r>
      <w:proofErr w:type="spellStart"/>
      <w:r w:rsidRPr="00E86E4F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86E4F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</w:t>
      </w:r>
      <w:r w:rsidRPr="00E86E4F">
        <w:rPr>
          <w:rFonts w:asciiTheme="minorHAnsi" w:hAnsiTheme="minorHAnsi" w:cstheme="minorHAnsi"/>
          <w:sz w:val="21"/>
          <w:szCs w:val="21"/>
        </w:rPr>
        <w:lastRenderedPageBreak/>
        <w:t xml:space="preserve">atos. Salienta-se que nos termos do art. 58 da Lei nº 4.320/1964, </w:t>
      </w:r>
      <w:r w:rsidRPr="00E86E4F">
        <w:rPr>
          <w:rFonts w:asciiTheme="minorHAnsi" w:hAnsiTheme="minorHAnsi" w:cstheme="minorHAnsi"/>
          <w:b/>
          <w:sz w:val="21"/>
          <w:szCs w:val="21"/>
        </w:rPr>
        <w:t>“</w:t>
      </w:r>
      <w:r w:rsidRPr="00E86E4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86E4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86E4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6C7BED" w:rsidRPr="00E86E4F" w:rsidRDefault="006C7BED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9B090D" w:rsidRPr="00E86E4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86E4F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</w:t>
      </w:r>
      <w:r w:rsidR="00954D4A" w:rsidRPr="00E86E4F">
        <w:rPr>
          <w:rFonts w:asciiTheme="minorHAnsi" w:hAnsiTheme="minorHAnsi" w:cstheme="minorHAnsi"/>
          <w:sz w:val="21"/>
          <w:szCs w:val="21"/>
        </w:rPr>
        <w:t>08/10</w:t>
      </w:r>
      <w:r w:rsidRPr="00E86E4F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quais sejam: </w:t>
      </w:r>
    </w:p>
    <w:p w:rsidR="006C7BED" w:rsidRPr="00E86E4F" w:rsidRDefault="00FD1A62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 xml:space="preserve">S A DAS MERCES 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ME(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</w:rPr>
        <w:t xml:space="preserve"> CNPJ Nº 97.527.746/0001-90)</w:t>
      </w:r>
      <w:r w:rsidR="006C7BED" w:rsidRPr="00E86E4F">
        <w:rPr>
          <w:rFonts w:asciiTheme="minorHAnsi" w:hAnsiTheme="minorHAnsi" w:cstheme="minorHAnsi"/>
          <w:sz w:val="21"/>
          <w:szCs w:val="21"/>
        </w:rPr>
        <w:t>;</w:t>
      </w:r>
    </w:p>
    <w:p w:rsidR="00FA6F1D" w:rsidRPr="00E86E4F" w:rsidRDefault="00954D4A" w:rsidP="00FA6F1D">
      <w:pPr>
        <w:pStyle w:val="SemEspaamento"/>
        <w:numPr>
          <w:ilvl w:val="0"/>
          <w:numId w:val="23"/>
        </w:numPr>
        <w:tabs>
          <w:tab w:val="left" w:pos="851"/>
          <w:tab w:val="left" w:pos="1276"/>
        </w:tabs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 xml:space="preserve">ARFRIOCAR COMERCIO E SERVIÇOS 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LTDA</w:t>
      </w:r>
      <w:r w:rsidR="00FA6F1D" w:rsidRPr="00E86E4F">
        <w:rPr>
          <w:rFonts w:asciiTheme="minorHAnsi" w:hAnsiTheme="minorHAnsi" w:cstheme="minorHAnsi"/>
          <w:b/>
          <w:sz w:val="21"/>
          <w:szCs w:val="21"/>
        </w:rPr>
        <w:t>(</w:t>
      </w:r>
      <w:proofErr w:type="gramEnd"/>
      <w:r w:rsidR="00FA6F1D" w:rsidRPr="00E86E4F">
        <w:rPr>
          <w:rFonts w:asciiTheme="minorHAnsi" w:hAnsiTheme="minorHAnsi" w:cstheme="minorHAnsi"/>
          <w:b/>
          <w:sz w:val="21"/>
          <w:szCs w:val="21"/>
        </w:rPr>
        <w:t xml:space="preserve"> CNPJ Nº </w:t>
      </w:r>
      <w:r w:rsidRPr="00E86E4F">
        <w:rPr>
          <w:rFonts w:asciiTheme="minorHAnsi" w:hAnsiTheme="minorHAnsi" w:cstheme="minorHAnsi"/>
          <w:b/>
          <w:sz w:val="21"/>
          <w:szCs w:val="21"/>
        </w:rPr>
        <w:t>12.081.549/0001-37</w:t>
      </w:r>
      <w:r w:rsidR="00FA6F1D" w:rsidRPr="00E86E4F">
        <w:rPr>
          <w:rFonts w:asciiTheme="minorHAnsi" w:hAnsiTheme="minorHAnsi" w:cstheme="minorHAnsi"/>
          <w:b/>
          <w:sz w:val="21"/>
          <w:szCs w:val="21"/>
        </w:rPr>
        <w:t>) e</w:t>
      </w:r>
    </w:p>
    <w:p w:rsidR="006C7BED" w:rsidRPr="00E86E4F" w:rsidRDefault="006C7BED" w:rsidP="00310EC8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b)</w:t>
      </w:r>
      <w:proofErr w:type="gramStart"/>
      <w:r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FA6F1D" w:rsidRPr="00E86E4F">
        <w:rPr>
          <w:rFonts w:asciiTheme="minorHAnsi" w:hAnsiTheme="minorHAnsi" w:cstheme="minorHAnsi"/>
          <w:sz w:val="21"/>
          <w:szCs w:val="21"/>
        </w:rPr>
        <w:t xml:space="preserve">   </w:t>
      </w:r>
      <w:proofErr w:type="gramEnd"/>
      <w:r w:rsidR="00954D4A" w:rsidRPr="00E86E4F">
        <w:rPr>
          <w:rFonts w:asciiTheme="minorHAnsi" w:hAnsiTheme="minorHAnsi" w:cstheme="minorHAnsi"/>
          <w:b/>
          <w:sz w:val="21"/>
          <w:szCs w:val="21"/>
        </w:rPr>
        <w:t>ANDERSON ALEXANDRE DA SILVA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>13.635.454</w:t>
      </w:r>
      <w:r w:rsidR="00BC112A" w:rsidRPr="00E86E4F">
        <w:rPr>
          <w:rFonts w:asciiTheme="minorHAnsi" w:hAnsiTheme="minorHAnsi" w:cstheme="minorHAnsi"/>
          <w:b/>
          <w:sz w:val="21"/>
          <w:szCs w:val="21"/>
        </w:rPr>
        <w:t>/0001-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>80</w:t>
      </w:r>
      <w:r w:rsidR="00FA6F1D" w:rsidRPr="00E86E4F">
        <w:rPr>
          <w:rFonts w:asciiTheme="minorHAnsi" w:hAnsiTheme="minorHAnsi" w:cstheme="minorHAnsi"/>
          <w:b/>
          <w:sz w:val="21"/>
          <w:szCs w:val="21"/>
        </w:rPr>
        <w:t>).</w:t>
      </w:r>
    </w:p>
    <w:p w:rsidR="00FF0B56" w:rsidRPr="00E86E4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>S A DAS MERCES-ME</w:t>
      </w:r>
      <w:r w:rsidRPr="00E86E4F">
        <w:rPr>
          <w:rFonts w:asciiTheme="minorHAnsi" w:hAnsiTheme="minorHAnsi" w:cstheme="minorHAnsi"/>
          <w:sz w:val="21"/>
          <w:szCs w:val="21"/>
        </w:rPr>
        <w:t xml:space="preserve">, fls. </w:t>
      </w:r>
      <w:r w:rsidR="00310EC8" w:rsidRPr="00E86E4F">
        <w:rPr>
          <w:rFonts w:asciiTheme="minorHAnsi" w:hAnsiTheme="minorHAnsi" w:cstheme="minorHAnsi"/>
          <w:sz w:val="21"/>
          <w:szCs w:val="21"/>
        </w:rPr>
        <w:t>1</w:t>
      </w:r>
      <w:r w:rsidR="00954D4A" w:rsidRPr="00E86E4F">
        <w:rPr>
          <w:rFonts w:asciiTheme="minorHAnsi" w:hAnsiTheme="minorHAnsi" w:cstheme="minorHAnsi"/>
          <w:sz w:val="21"/>
          <w:szCs w:val="21"/>
        </w:rPr>
        <w:t>5</w:t>
      </w:r>
      <w:r w:rsidRPr="00E86E4F">
        <w:rPr>
          <w:rFonts w:asciiTheme="minorHAnsi" w:hAnsiTheme="minorHAnsi" w:cstheme="minorHAnsi"/>
          <w:sz w:val="21"/>
          <w:szCs w:val="21"/>
        </w:rPr>
        <w:t>. Tais fatos</w:t>
      </w:r>
      <w:proofErr w:type="gramStart"/>
      <w:r w:rsidRPr="00E86E4F">
        <w:rPr>
          <w:rFonts w:asciiTheme="minorHAnsi" w:hAnsiTheme="minorHAnsi" w:cstheme="minorHAnsi"/>
          <w:sz w:val="21"/>
          <w:szCs w:val="21"/>
        </w:rPr>
        <w:t>, revelam</w:t>
      </w:r>
      <w:proofErr w:type="gramEnd"/>
      <w:r w:rsidRPr="00E86E4F">
        <w:rPr>
          <w:rFonts w:asciiTheme="minorHAnsi" w:hAnsiTheme="minorHAnsi" w:cstheme="minorHAnsi"/>
          <w:sz w:val="21"/>
          <w:szCs w:val="21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C7BED" w:rsidRPr="00E86E4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A Lei nº 4.320/1</w:t>
      </w:r>
      <w:r w:rsidR="00115F40" w:rsidRPr="00E86E4F">
        <w:rPr>
          <w:rFonts w:asciiTheme="minorHAnsi" w:hAnsiTheme="minorHAnsi" w:cstheme="minorHAnsi"/>
          <w:sz w:val="21"/>
          <w:szCs w:val="21"/>
        </w:rPr>
        <w:t>9</w:t>
      </w:r>
      <w:r w:rsidRPr="00E86E4F">
        <w:rPr>
          <w:rFonts w:asciiTheme="minorHAnsi" w:hAnsiTheme="minorHAnsi" w:cstheme="minorHAnsi"/>
          <w:sz w:val="21"/>
          <w:szCs w:val="21"/>
        </w:rPr>
        <w:t>64 define a liquidação de despesas como sendo</w:t>
      </w:r>
    </w:p>
    <w:p w:rsidR="006C7BED" w:rsidRPr="00E86E4F" w:rsidRDefault="006C7BED" w:rsidP="006C7BED">
      <w:pPr>
        <w:pStyle w:val="SemEspaamento"/>
        <w:spacing w:line="360" w:lineRule="auto"/>
        <w:ind w:left="2127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“</w:t>
      </w:r>
      <w:r w:rsidRPr="00E86E4F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E86E4F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86E4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86E4F" w:rsidRDefault="006C7BE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666CDB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E86E4F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E86E4F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a empresa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 xml:space="preserve">S A DAS MERCES 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FD1A62" w:rsidRPr="00E86E4F">
        <w:rPr>
          <w:rFonts w:asciiTheme="minorHAnsi" w:hAnsiTheme="minorHAnsi" w:cstheme="minorHAnsi"/>
          <w:b/>
          <w:sz w:val="21"/>
          <w:szCs w:val="21"/>
        </w:rPr>
        <w:t>ME</w:t>
      </w:r>
      <w:r w:rsidR="00954D4A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E86E4F">
        <w:rPr>
          <w:rFonts w:asciiTheme="minorHAnsi" w:hAnsiTheme="minorHAnsi" w:cstheme="minorHAnsi"/>
          <w:sz w:val="21"/>
          <w:szCs w:val="21"/>
        </w:rPr>
        <w:t>recebeu do Estado de Alagoas</w:t>
      </w:r>
      <w:r w:rsidR="00954D4A" w:rsidRPr="00E86E4F">
        <w:rPr>
          <w:rFonts w:asciiTheme="minorHAnsi" w:hAnsiTheme="minorHAnsi" w:cstheme="minorHAnsi"/>
          <w:sz w:val="21"/>
          <w:szCs w:val="21"/>
        </w:rPr>
        <w:t xml:space="preserve"> em 2015</w:t>
      </w:r>
      <w:r w:rsidR="00666CDB" w:rsidRPr="00E86E4F">
        <w:rPr>
          <w:rFonts w:asciiTheme="minorHAnsi" w:hAnsiTheme="minorHAnsi" w:cstheme="minorHAnsi"/>
          <w:sz w:val="21"/>
          <w:szCs w:val="21"/>
        </w:rPr>
        <w:t xml:space="preserve">, através da SESAU, o montante </w:t>
      </w:r>
      <w:r w:rsidR="00666CDB" w:rsidRPr="00740AAD">
        <w:rPr>
          <w:rFonts w:asciiTheme="minorHAnsi" w:hAnsiTheme="minorHAnsi" w:cstheme="minorHAnsi"/>
          <w:sz w:val="21"/>
          <w:szCs w:val="21"/>
        </w:rPr>
        <w:t>de R$</w:t>
      </w:r>
      <w:r w:rsidR="004D0022" w:rsidRPr="00740AAD">
        <w:rPr>
          <w:rFonts w:asciiTheme="minorHAnsi" w:hAnsiTheme="minorHAnsi" w:cstheme="minorHAnsi"/>
          <w:sz w:val="21"/>
          <w:szCs w:val="21"/>
        </w:rPr>
        <w:t xml:space="preserve"> </w:t>
      </w:r>
      <w:r w:rsidR="00E86E4F" w:rsidRPr="00740AAD">
        <w:t>384,916.09</w:t>
      </w:r>
      <w:r w:rsidR="00E86E4F" w:rsidRPr="00740AAD">
        <w:rPr>
          <w:rFonts w:asciiTheme="minorHAnsi" w:hAnsiTheme="minorHAnsi" w:cstheme="minorHAnsi"/>
          <w:sz w:val="21"/>
          <w:szCs w:val="21"/>
        </w:rPr>
        <w:t xml:space="preserve"> </w:t>
      </w:r>
      <w:r w:rsidR="003C695D" w:rsidRPr="00740AAD">
        <w:rPr>
          <w:rFonts w:asciiTheme="minorHAnsi" w:hAnsiTheme="minorHAnsi" w:cstheme="minorHAnsi"/>
          <w:sz w:val="21"/>
          <w:szCs w:val="21"/>
        </w:rPr>
        <w:t>(</w:t>
      </w:r>
      <w:r w:rsidR="00740AAD" w:rsidRPr="00740AAD">
        <w:rPr>
          <w:rFonts w:asciiTheme="minorHAnsi" w:hAnsiTheme="minorHAnsi" w:cstheme="minorHAnsi"/>
          <w:sz w:val="21"/>
          <w:szCs w:val="21"/>
        </w:rPr>
        <w:t>trezentos e oitenta e quatro</w:t>
      </w:r>
      <w:r w:rsidR="003C695D" w:rsidRPr="00740AAD">
        <w:rPr>
          <w:rFonts w:asciiTheme="minorHAnsi" w:hAnsiTheme="minorHAnsi" w:cstheme="minorHAnsi"/>
          <w:sz w:val="21"/>
          <w:szCs w:val="21"/>
        </w:rPr>
        <w:t xml:space="preserve"> mil, </w:t>
      </w:r>
      <w:r w:rsidR="00740AAD" w:rsidRPr="00740AAD">
        <w:rPr>
          <w:rFonts w:asciiTheme="minorHAnsi" w:hAnsiTheme="minorHAnsi" w:cstheme="minorHAnsi"/>
          <w:sz w:val="21"/>
          <w:szCs w:val="21"/>
        </w:rPr>
        <w:t>novecentos e dezesseis</w:t>
      </w:r>
      <w:r w:rsidR="003C695D" w:rsidRPr="00740AAD">
        <w:rPr>
          <w:rFonts w:asciiTheme="minorHAnsi" w:hAnsiTheme="minorHAnsi" w:cstheme="minorHAnsi"/>
          <w:sz w:val="21"/>
          <w:szCs w:val="21"/>
        </w:rPr>
        <w:t xml:space="preserve"> reais e </w:t>
      </w:r>
      <w:r w:rsidR="00740AAD" w:rsidRPr="00740AAD">
        <w:rPr>
          <w:rFonts w:asciiTheme="minorHAnsi" w:hAnsiTheme="minorHAnsi" w:cstheme="minorHAnsi"/>
          <w:sz w:val="21"/>
          <w:szCs w:val="21"/>
        </w:rPr>
        <w:t>nove</w:t>
      </w:r>
      <w:r w:rsidR="003C695D" w:rsidRPr="00740AAD">
        <w:rPr>
          <w:rFonts w:asciiTheme="minorHAnsi" w:hAnsiTheme="minorHAnsi" w:cstheme="minorHAnsi"/>
          <w:sz w:val="21"/>
          <w:szCs w:val="21"/>
        </w:rPr>
        <w:t xml:space="preserve"> centavos)</w:t>
      </w:r>
      <w:r w:rsidR="00666CDB" w:rsidRPr="00740AAD">
        <w:rPr>
          <w:rFonts w:asciiTheme="minorHAnsi" w:hAnsiTheme="minorHAnsi" w:cstheme="minorHAnsi"/>
          <w:sz w:val="21"/>
          <w:szCs w:val="21"/>
        </w:rPr>
        <w:t xml:space="preserve">, distribuídos em </w:t>
      </w:r>
      <w:r w:rsidR="00740AAD">
        <w:rPr>
          <w:rFonts w:asciiTheme="minorHAnsi" w:hAnsiTheme="minorHAnsi" w:cstheme="minorHAnsi"/>
          <w:sz w:val="21"/>
          <w:szCs w:val="21"/>
        </w:rPr>
        <w:t>215</w:t>
      </w:r>
      <w:r w:rsidR="00666CDB" w:rsidRPr="00740AAD">
        <w:rPr>
          <w:rFonts w:asciiTheme="minorHAnsi" w:hAnsiTheme="minorHAnsi" w:cstheme="minorHAnsi"/>
          <w:sz w:val="21"/>
          <w:szCs w:val="21"/>
        </w:rPr>
        <w:t xml:space="preserve"> ordens bancárias, </w:t>
      </w:r>
      <w:r w:rsidR="003C695D" w:rsidRPr="00740AAD">
        <w:rPr>
          <w:rFonts w:asciiTheme="minorHAnsi" w:hAnsiTheme="minorHAnsi" w:cstheme="minorHAnsi"/>
          <w:sz w:val="21"/>
          <w:szCs w:val="21"/>
        </w:rPr>
        <w:t>onde todas</w:t>
      </w:r>
      <w:r w:rsidR="00666CDB" w:rsidRPr="00740AAD">
        <w:rPr>
          <w:rFonts w:asciiTheme="minorHAnsi" w:hAnsiTheme="minorHAnsi" w:cstheme="minorHAnsi"/>
          <w:sz w:val="21"/>
          <w:szCs w:val="21"/>
        </w:rPr>
        <w:t xml:space="preserve"> possuem</w:t>
      </w:r>
      <w:r w:rsidR="00666CDB" w:rsidRPr="00E86E4F">
        <w:rPr>
          <w:rFonts w:asciiTheme="minorHAnsi" w:hAnsiTheme="minorHAnsi" w:cstheme="minorHAnsi"/>
          <w:sz w:val="21"/>
          <w:szCs w:val="21"/>
        </w:rPr>
        <w:t xml:space="preserve"> totais abaixo do limite de dispensa de licitação em razão do valor (R$ 8.000,00</w:t>
      </w:r>
      <w:r w:rsidRPr="00E86E4F">
        <w:rPr>
          <w:rFonts w:asciiTheme="minorHAnsi" w:hAnsiTheme="minorHAnsi" w:cstheme="minorHAnsi"/>
          <w:sz w:val="21"/>
          <w:szCs w:val="21"/>
        </w:rPr>
        <w:t>)</w:t>
      </w:r>
      <w:r w:rsidR="00666CDB" w:rsidRPr="00E86E4F">
        <w:rPr>
          <w:rFonts w:asciiTheme="minorHAnsi" w:hAnsiTheme="minorHAnsi" w:cstheme="minorHAnsi"/>
          <w:sz w:val="21"/>
          <w:szCs w:val="21"/>
        </w:rPr>
        <w:t>.</w:t>
      </w:r>
    </w:p>
    <w:p w:rsidR="00C43A60" w:rsidRPr="00E86E4F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C64BF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E86E4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E86E4F">
        <w:rPr>
          <w:rFonts w:asciiTheme="minorHAnsi" w:hAnsiTheme="minorHAnsi" w:cstheme="minorHAnsi"/>
          <w:sz w:val="21"/>
          <w:szCs w:val="21"/>
        </w:rPr>
        <w:t>Em análise aos documentos apensados aos autos as folhas</w:t>
      </w:r>
      <w:r w:rsidR="00CC64BF" w:rsidRPr="00E86E4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86E4F" w:rsidRPr="00E86E4F">
        <w:rPr>
          <w:rFonts w:asciiTheme="minorHAnsi" w:hAnsiTheme="minorHAnsi" w:cstheme="minorHAnsi"/>
          <w:sz w:val="21"/>
          <w:szCs w:val="21"/>
        </w:rPr>
        <w:t>39</w:t>
      </w:r>
      <w:r w:rsidR="00B90DCF" w:rsidRPr="00E86E4F">
        <w:rPr>
          <w:rFonts w:asciiTheme="minorHAnsi" w:hAnsiTheme="minorHAnsi" w:cstheme="minorHAnsi"/>
          <w:sz w:val="21"/>
          <w:szCs w:val="21"/>
        </w:rPr>
        <w:t>/44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CC64BF" w:rsidRPr="00E86E4F">
        <w:rPr>
          <w:rFonts w:asciiTheme="minorHAnsi" w:hAnsiTheme="minorHAnsi" w:cstheme="minorHAnsi"/>
          <w:sz w:val="21"/>
          <w:szCs w:val="21"/>
        </w:rPr>
        <w:t>, vencidas.</w:t>
      </w:r>
    </w:p>
    <w:p w:rsidR="00E707DB" w:rsidRPr="00E86E4F" w:rsidRDefault="006C7BE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E86E4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E86E4F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E86E4F">
        <w:rPr>
          <w:rFonts w:asciiTheme="minorHAnsi" w:hAnsiTheme="minorHAnsi" w:cstheme="minorHAnsi"/>
          <w:sz w:val="21"/>
          <w:szCs w:val="21"/>
        </w:rPr>
        <w:t>À</w:t>
      </w:r>
      <w:r w:rsidR="00CC64BF" w:rsidRPr="00E86E4F">
        <w:rPr>
          <w:rFonts w:asciiTheme="minorHAnsi" w:hAnsiTheme="minorHAnsi" w:cstheme="minorHAnsi"/>
          <w:sz w:val="21"/>
          <w:szCs w:val="21"/>
        </w:rPr>
        <w:t>s folhas</w:t>
      </w:r>
      <w:r w:rsidR="00E707DB" w:rsidRPr="00E86E4F">
        <w:rPr>
          <w:rFonts w:asciiTheme="minorHAnsi" w:hAnsiTheme="minorHAnsi" w:cstheme="minorHAnsi"/>
          <w:sz w:val="21"/>
          <w:szCs w:val="21"/>
        </w:rPr>
        <w:t xml:space="preserve"> 4</w:t>
      </w:r>
      <w:r w:rsidR="00E86E4F" w:rsidRPr="00E86E4F">
        <w:rPr>
          <w:rFonts w:asciiTheme="minorHAnsi" w:hAnsiTheme="minorHAnsi" w:cstheme="minorHAnsi"/>
          <w:sz w:val="21"/>
          <w:szCs w:val="21"/>
        </w:rPr>
        <w:t xml:space="preserve">4/45 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dos autos apresenta-se </w:t>
      </w:r>
      <w:r w:rsidR="00726BE0" w:rsidRPr="00E86E4F">
        <w:rPr>
          <w:rFonts w:asciiTheme="minorHAnsi" w:hAnsiTheme="minorHAnsi" w:cstheme="minorHAnsi"/>
          <w:sz w:val="21"/>
          <w:szCs w:val="21"/>
        </w:rPr>
        <w:t>a</w:t>
      </w:r>
      <w:r w:rsidR="00A8536E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E86E4F">
        <w:rPr>
          <w:rFonts w:asciiTheme="minorHAnsi" w:hAnsiTheme="minorHAnsi" w:cstheme="minorHAnsi"/>
          <w:sz w:val="21"/>
          <w:szCs w:val="21"/>
        </w:rPr>
        <w:t>Nota Fiscal de Serviços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 nº </w:t>
      </w:r>
      <w:r w:rsidR="00E86E4F" w:rsidRPr="00E86E4F">
        <w:rPr>
          <w:rFonts w:asciiTheme="minorHAnsi" w:hAnsiTheme="minorHAnsi" w:cstheme="minorHAnsi"/>
          <w:sz w:val="21"/>
          <w:szCs w:val="21"/>
        </w:rPr>
        <w:t>245</w:t>
      </w:r>
      <w:r w:rsidR="00E707DB" w:rsidRPr="00E86E4F">
        <w:rPr>
          <w:rFonts w:asciiTheme="minorHAnsi" w:hAnsiTheme="minorHAnsi" w:cstheme="minorHAnsi"/>
          <w:sz w:val="21"/>
          <w:szCs w:val="21"/>
        </w:rPr>
        <w:t xml:space="preserve"> e</w:t>
      </w:r>
      <w:r w:rsidR="004E7E47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4D0022" w:rsidRPr="00E86E4F">
        <w:rPr>
          <w:rFonts w:asciiTheme="minorHAnsi" w:hAnsiTheme="minorHAnsi" w:cstheme="minorHAnsi"/>
          <w:sz w:val="21"/>
          <w:szCs w:val="21"/>
        </w:rPr>
        <w:t xml:space="preserve">DANFE </w:t>
      </w:r>
      <w:r w:rsidR="00E86E4F" w:rsidRPr="00E86E4F">
        <w:rPr>
          <w:rFonts w:asciiTheme="minorHAnsi" w:hAnsiTheme="minorHAnsi" w:cstheme="minorHAnsi"/>
          <w:sz w:val="21"/>
          <w:szCs w:val="21"/>
        </w:rPr>
        <w:t>170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AD3A51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E86E4F" w:rsidRPr="00E86E4F">
        <w:rPr>
          <w:rFonts w:asciiTheme="minorHAnsi" w:hAnsiTheme="minorHAnsi" w:cstheme="minorHAnsi"/>
          <w:sz w:val="21"/>
          <w:szCs w:val="21"/>
        </w:rPr>
        <w:t>20</w:t>
      </w:r>
      <w:r w:rsidR="00CC64BF" w:rsidRPr="00E86E4F">
        <w:rPr>
          <w:rFonts w:asciiTheme="minorHAnsi" w:hAnsiTheme="minorHAnsi" w:cstheme="minorHAnsi"/>
          <w:sz w:val="21"/>
          <w:szCs w:val="21"/>
        </w:rPr>
        <w:t>/0</w:t>
      </w:r>
      <w:r w:rsidR="007801FC" w:rsidRPr="00E86E4F">
        <w:rPr>
          <w:rFonts w:asciiTheme="minorHAnsi" w:hAnsiTheme="minorHAnsi" w:cstheme="minorHAnsi"/>
          <w:sz w:val="21"/>
          <w:szCs w:val="21"/>
        </w:rPr>
        <w:t>1</w:t>
      </w:r>
      <w:r w:rsidR="00726BE0" w:rsidRPr="00E86E4F">
        <w:rPr>
          <w:rFonts w:asciiTheme="minorHAnsi" w:hAnsiTheme="minorHAnsi" w:cstheme="minorHAnsi"/>
          <w:sz w:val="21"/>
          <w:szCs w:val="21"/>
        </w:rPr>
        <w:t>/2017, atestada pelo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726BE0" w:rsidRPr="00E86E4F">
        <w:rPr>
          <w:rFonts w:asciiTheme="minorHAnsi" w:hAnsiTheme="minorHAnsi" w:cstheme="minorHAnsi"/>
          <w:sz w:val="21"/>
          <w:szCs w:val="21"/>
        </w:rPr>
        <w:t xml:space="preserve">Assessor Técnico </w:t>
      </w:r>
      <w:r w:rsidR="00B90DCF" w:rsidRPr="00E86E4F">
        <w:rPr>
          <w:rFonts w:asciiTheme="minorHAnsi" w:hAnsiTheme="minorHAnsi" w:cstheme="minorHAnsi"/>
          <w:sz w:val="21"/>
          <w:szCs w:val="21"/>
        </w:rPr>
        <w:t>de Frota</w:t>
      </w:r>
      <w:r w:rsidR="00603F6D" w:rsidRPr="00E86E4F">
        <w:rPr>
          <w:rFonts w:asciiTheme="minorHAnsi" w:hAnsiTheme="minorHAnsi" w:cstheme="minorHAnsi"/>
          <w:sz w:val="21"/>
          <w:szCs w:val="21"/>
        </w:rPr>
        <w:t>,</w:t>
      </w:r>
      <w:r w:rsidR="00CC64BF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B90DCF" w:rsidRPr="00E86E4F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B90DCF" w:rsidRPr="00E86E4F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B90DCF" w:rsidRPr="00E86E4F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4D0022" w:rsidRPr="00E86E4F">
        <w:rPr>
          <w:rFonts w:asciiTheme="minorHAnsi" w:hAnsiTheme="minorHAnsi" w:cstheme="minorHAnsi"/>
          <w:sz w:val="21"/>
          <w:szCs w:val="21"/>
        </w:rPr>
        <w:t xml:space="preserve"> em </w:t>
      </w:r>
      <w:r w:rsidR="00E86E4F" w:rsidRPr="00E86E4F">
        <w:rPr>
          <w:rFonts w:asciiTheme="minorHAnsi" w:hAnsiTheme="minorHAnsi" w:cstheme="minorHAnsi"/>
          <w:sz w:val="21"/>
          <w:szCs w:val="21"/>
        </w:rPr>
        <w:t>20</w:t>
      </w:r>
      <w:r w:rsidR="004D0022" w:rsidRPr="00E86E4F">
        <w:rPr>
          <w:rFonts w:asciiTheme="minorHAnsi" w:hAnsiTheme="minorHAnsi" w:cstheme="minorHAnsi"/>
          <w:sz w:val="21"/>
          <w:szCs w:val="21"/>
        </w:rPr>
        <w:t>/01/2017.</w:t>
      </w:r>
    </w:p>
    <w:p w:rsidR="00CC64BF" w:rsidRPr="00E86E4F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E86E4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E86E4F">
        <w:rPr>
          <w:rFonts w:asciiTheme="minorHAnsi" w:hAnsiTheme="minorHAnsi" w:cstheme="minorHAnsi"/>
          <w:sz w:val="21"/>
          <w:szCs w:val="21"/>
        </w:rPr>
        <w:t>À</w:t>
      </w:r>
      <w:r w:rsidR="00EA0FF2" w:rsidRPr="00E86E4F">
        <w:rPr>
          <w:rFonts w:asciiTheme="minorHAnsi" w:hAnsiTheme="minorHAnsi" w:cstheme="minorHAnsi"/>
          <w:sz w:val="21"/>
          <w:szCs w:val="21"/>
        </w:rPr>
        <w:t xml:space="preserve">s folhas </w:t>
      </w:r>
      <w:r w:rsidR="00AD3A51" w:rsidRPr="00E86E4F">
        <w:rPr>
          <w:rFonts w:asciiTheme="minorHAnsi" w:hAnsiTheme="minorHAnsi" w:cstheme="minorHAnsi"/>
          <w:sz w:val="21"/>
          <w:szCs w:val="21"/>
        </w:rPr>
        <w:t>5</w:t>
      </w:r>
      <w:r w:rsidR="00E86E4F" w:rsidRPr="00E86E4F">
        <w:rPr>
          <w:rFonts w:asciiTheme="minorHAnsi" w:hAnsiTheme="minorHAnsi" w:cstheme="minorHAnsi"/>
          <w:sz w:val="21"/>
          <w:szCs w:val="21"/>
        </w:rPr>
        <w:t>0</w:t>
      </w:r>
      <w:r w:rsidR="00EA0FF2" w:rsidRPr="00E86E4F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042629" w:rsidRPr="00E86E4F">
        <w:rPr>
          <w:rFonts w:asciiTheme="minorHAnsi" w:hAnsiTheme="minorHAnsi" w:cstheme="minorHAnsi"/>
          <w:sz w:val="21"/>
          <w:szCs w:val="21"/>
        </w:rPr>
        <w:t>2</w:t>
      </w:r>
      <w:r w:rsidR="00D9367F" w:rsidRPr="00E86E4F">
        <w:rPr>
          <w:rFonts w:asciiTheme="minorHAnsi" w:hAnsiTheme="minorHAnsi" w:cstheme="minorHAnsi"/>
          <w:sz w:val="21"/>
          <w:szCs w:val="21"/>
        </w:rPr>
        <w:t>0</w:t>
      </w:r>
      <w:r w:rsidR="00EA0FF2" w:rsidRPr="00E86E4F">
        <w:rPr>
          <w:rFonts w:asciiTheme="minorHAnsi" w:hAnsiTheme="minorHAnsi" w:cstheme="minorHAnsi"/>
          <w:sz w:val="21"/>
          <w:szCs w:val="21"/>
        </w:rPr>
        <w:t>/0</w:t>
      </w:r>
      <w:r w:rsidR="00CB363D" w:rsidRPr="00E86E4F">
        <w:rPr>
          <w:rFonts w:asciiTheme="minorHAnsi" w:hAnsiTheme="minorHAnsi" w:cstheme="minorHAnsi"/>
          <w:sz w:val="21"/>
          <w:szCs w:val="21"/>
        </w:rPr>
        <w:t>4</w:t>
      </w:r>
      <w:r w:rsidR="00EA0FF2" w:rsidRPr="00E86E4F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E86E4F" w:rsidRDefault="00726BE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B27A20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E86E4F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AD3A51" w:rsidRPr="00E86E4F">
        <w:rPr>
          <w:rFonts w:asciiTheme="minorHAnsi" w:hAnsiTheme="minorHAnsi" w:cstheme="minorHAnsi"/>
          <w:sz w:val="21"/>
          <w:szCs w:val="21"/>
        </w:rPr>
        <w:t>1626</w:t>
      </w:r>
      <w:r w:rsidR="00B27A20" w:rsidRPr="00E86E4F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E86E4F" w:rsidRPr="00E86E4F">
        <w:rPr>
          <w:rFonts w:asciiTheme="minorHAnsi" w:hAnsiTheme="minorHAnsi" w:cstheme="minorHAnsi"/>
          <w:sz w:val="21"/>
          <w:szCs w:val="21"/>
        </w:rPr>
        <w:t>;</w:t>
      </w:r>
      <w:r w:rsidR="00B27A20" w:rsidRPr="00E86E4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A0FF2" w:rsidRPr="00E86E4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B27A20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hospitalar,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86E4F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E86E4F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E86E4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E86E4F">
        <w:rPr>
          <w:rFonts w:asciiTheme="minorHAnsi" w:hAnsiTheme="minorHAnsi" w:cstheme="minorHAnsi"/>
          <w:b/>
          <w:sz w:val="21"/>
          <w:szCs w:val="21"/>
        </w:rPr>
        <w:t>rt</w:t>
      </w:r>
      <w:r w:rsidRPr="00E86E4F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E86E4F">
        <w:rPr>
          <w:rFonts w:asciiTheme="minorHAnsi" w:hAnsiTheme="minorHAnsi" w:cstheme="minorHAnsi"/>
          <w:b/>
          <w:sz w:val="21"/>
          <w:szCs w:val="21"/>
        </w:rPr>
        <w:t>,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</w:t>
      </w:r>
      <w:proofErr w:type="gramStart"/>
      <w:r w:rsidRPr="00E86E4F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E86E4F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E86E4F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E86E4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B80A69" w:rsidRPr="00E86E4F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E86E4F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E86E4F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E86E4F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E86E4F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E86E4F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E86E4F">
        <w:rPr>
          <w:rFonts w:asciiTheme="minorHAnsi" w:hAnsiTheme="minorHAnsi" w:cstheme="minorHAnsi"/>
          <w:sz w:val="21"/>
          <w:szCs w:val="21"/>
        </w:rPr>
        <w:t>r</w:t>
      </w:r>
      <w:r w:rsidR="0003078C" w:rsidRPr="00E86E4F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E86E4F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E86E4F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86E4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86E4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86E4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86E4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E86E4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86E4F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E86E4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E3550E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E86E4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E86E4F">
        <w:rPr>
          <w:rFonts w:asciiTheme="minorHAnsi" w:hAnsiTheme="minorHAnsi" w:cstheme="minorHAnsi"/>
          <w:sz w:val="21"/>
          <w:szCs w:val="21"/>
        </w:rPr>
        <w:t>à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E86E4F">
        <w:rPr>
          <w:rFonts w:asciiTheme="minorHAnsi" w:hAnsiTheme="minorHAnsi" w:cstheme="minorHAnsi"/>
          <w:sz w:val="21"/>
          <w:szCs w:val="21"/>
        </w:rPr>
        <w:t>à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s folhas </w:t>
      </w:r>
      <w:r w:rsidR="00AD3A51" w:rsidRPr="00E86E4F">
        <w:rPr>
          <w:rFonts w:asciiTheme="minorHAnsi" w:hAnsiTheme="minorHAnsi" w:cstheme="minorHAnsi"/>
          <w:sz w:val="21"/>
          <w:szCs w:val="21"/>
        </w:rPr>
        <w:t>5</w:t>
      </w:r>
      <w:r w:rsidR="00E86E4F" w:rsidRPr="00E86E4F">
        <w:rPr>
          <w:rFonts w:asciiTheme="minorHAnsi" w:hAnsiTheme="minorHAnsi" w:cstheme="minorHAnsi"/>
          <w:sz w:val="21"/>
          <w:szCs w:val="21"/>
        </w:rPr>
        <w:t>5</w:t>
      </w:r>
      <w:r w:rsidR="00AD3A51" w:rsidRPr="00E86E4F">
        <w:rPr>
          <w:rFonts w:asciiTheme="minorHAnsi" w:hAnsiTheme="minorHAnsi" w:cstheme="minorHAnsi"/>
          <w:sz w:val="21"/>
          <w:szCs w:val="21"/>
        </w:rPr>
        <w:t>– 5</w:t>
      </w:r>
      <w:r w:rsidR="00E86E4F" w:rsidRPr="00E86E4F">
        <w:rPr>
          <w:rFonts w:asciiTheme="minorHAnsi" w:hAnsiTheme="minorHAnsi" w:cstheme="minorHAnsi"/>
          <w:sz w:val="21"/>
          <w:szCs w:val="21"/>
        </w:rPr>
        <w:t>5</w:t>
      </w:r>
      <w:r w:rsidR="00AD3A51" w:rsidRPr="00E86E4F">
        <w:rPr>
          <w:rFonts w:asciiTheme="minorHAnsi" w:hAnsiTheme="minorHAnsi" w:cstheme="minorHAnsi"/>
          <w:sz w:val="21"/>
          <w:szCs w:val="21"/>
        </w:rPr>
        <w:t xml:space="preserve"> V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, </w:t>
      </w:r>
      <w:r w:rsidR="00E86E4F" w:rsidRPr="00E86E4F">
        <w:rPr>
          <w:rFonts w:asciiTheme="minorHAnsi" w:hAnsiTheme="minorHAnsi" w:cstheme="minorHAnsi"/>
          <w:sz w:val="21"/>
          <w:szCs w:val="21"/>
        </w:rPr>
        <w:t>56/57</w:t>
      </w:r>
      <w:r w:rsidR="00713CBF" w:rsidRPr="00E86E4F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deve ser precedida da apuração da </w:t>
      </w:r>
      <w:r w:rsidR="00E3550E" w:rsidRPr="00E86E4F">
        <w:rPr>
          <w:rFonts w:asciiTheme="minorHAnsi" w:hAnsiTheme="minorHAnsi" w:cstheme="minorHAnsi"/>
          <w:sz w:val="21"/>
          <w:szCs w:val="21"/>
        </w:rPr>
        <w:lastRenderedPageBreak/>
        <w:t xml:space="preserve">boa fé do particular contratado </w:t>
      </w:r>
      <w:r w:rsidR="00690495" w:rsidRPr="00E86E4F">
        <w:rPr>
          <w:rFonts w:asciiTheme="minorHAnsi" w:hAnsiTheme="minorHAnsi" w:cstheme="minorHAnsi"/>
          <w:sz w:val="21"/>
          <w:szCs w:val="21"/>
        </w:rPr>
        <w:t>mediante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E86E4F">
        <w:rPr>
          <w:rFonts w:asciiTheme="minorHAnsi" w:hAnsiTheme="minorHAnsi" w:cstheme="minorHAnsi"/>
          <w:sz w:val="21"/>
          <w:szCs w:val="21"/>
        </w:rPr>
        <w:t>I</w:t>
      </w:r>
      <w:r w:rsidR="00E3550E" w:rsidRPr="00E86E4F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E86E4F">
        <w:rPr>
          <w:rFonts w:asciiTheme="minorHAnsi" w:hAnsiTheme="minorHAnsi" w:cstheme="minorHAnsi"/>
          <w:sz w:val="21"/>
          <w:szCs w:val="21"/>
        </w:rPr>
        <w:t>Ainda e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E86E4F">
        <w:rPr>
          <w:rFonts w:asciiTheme="minorHAnsi" w:hAnsiTheme="minorHAnsi" w:cstheme="minorHAnsi"/>
          <w:sz w:val="21"/>
          <w:szCs w:val="21"/>
        </w:rPr>
        <w:t>à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E86E4F">
        <w:rPr>
          <w:rFonts w:asciiTheme="minorHAnsi" w:hAnsiTheme="minorHAnsi" w:cstheme="minorHAnsi"/>
          <w:sz w:val="21"/>
          <w:szCs w:val="21"/>
        </w:rPr>
        <w:t>s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E86E4F">
        <w:rPr>
          <w:rFonts w:asciiTheme="minorHAnsi" w:hAnsiTheme="minorHAnsi" w:cstheme="minorHAnsi"/>
          <w:sz w:val="21"/>
          <w:szCs w:val="21"/>
        </w:rPr>
        <w:t>s</w:t>
      </w:r>
      <w:r w:rsidR="00690495" w:rsidRPr="00E86E4F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E86E4F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E86E4F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E86E4F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E86E4F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ab/>
      </w: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E86E4F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E707DB" w:rsidRPr="00E86E4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E86E4F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9367F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2.983,40 (</w:t>
      </w:r>
      <w:proofErr w:type="gramStart"/>
      <w:r w:rsidR="00E86E4F" w:rsidRPr="00E86E4F">
        <w:rPr>
          <w:rFonts w:asciiTheme="minorHAnsi" w:hAnsiTheme="minorHAnsi" w:cstheme="minorHAnsi"/>
          <w:b/>
          <w:sz w:val="21"/>
          <w:szCs w:val="21"/>
        </w:rPr>
        <w:t>dois mil, novecentos e oitenta e três reais e quarenta centavos</w:t>
      </w:r>
      <w:proofErr w:type="gramEnd"/>
      <w:r w:rsidR="00E86E4F" w:rsidRPr="00E86E4F">
        <w:rPr>
          <w:rFonts w:asciiTheme="minorHAnsi" w:hAnsiTheme="minorHAnsi" w:cstheme="minorHAnsi"/>
          <w:b/>
          <w:sz w:val="21"/>
          <w:szCs w:val="21"/>
        </w:rPr>
        <w:t>)</w:t>
      </w:r>
      <w:r w:rsidR="00E707DB" w:rsidRPr="00E86E4F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E86E4F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E86E4F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E86E4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86E4F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E86E4F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E86E4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E86E4F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E86E4F">
        <w:rPr>
          <w:rFonts w:asciiTheme="minorHAnsi" w:hAnsiTheme="minorHAnsi" w:cstheme="minorHAnsi"/>
          <w:sz w:val="21"/>
          <w:szCs w:val="21"/>
        </w:rPr>
        <w:t>2</w:t>
      </w:r>
      <w:r w:rsidR="00D751E0" w:rsidRPr="00E86E4F">
        <w:rPr>
          <w:rFonts w:asciiTheme="minorHAnsi" w:hAnsiTheme="minorHAnsi" w:cstheme="minorHAnsi"/>
          <w:sz w:val="21"/>
          <w:szCs w:val="21"/>
        </w:rPr>
        <w:t>8/17.</w:t>
      </w:r>
    </w:p>
    <w:p w:rsidR="00CA3F08" w:rsidRPr="00E86E4F" w:rsidRDefault="006C7BED" w:rsidP="00CA3F0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solução da</w:t>
      </w:r>
      <w:r w:rsidR="004B0138" w:rsidRPr="00E86E4F">
        <w:rPr>
          <w:rFonts w:asciiTheme="minorHAnsi" w:hAnsiTheme="minorHAnsi" w:cstheme="minorHAnsi"/>
          <w:sz w:val="21"/>
          <w:szCs w:val="21"/>
        </w:rPr>
        <w:t>s</w:t>
      </w:r>
      <w:r w:rsidRPr="00E86E4F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4B0138" w:rsidRPr="00E86E4F">
        <w:rPr>
          <w:rFonts w:asciiTheme="minorHAnsi" w:hAnsiTheme="minorHAnsi" w:cstheme="minorHAnsi"/>
          <w:sz w:val="21"/>
          <w:szCs w:val="21"/>
        </w:rPr>
        <w:t>s processuais</w:t>
      </w:r>
      <w:r w:rsidRPr="00E86E4F">
        <w:rPr>
          <w:rFonts w:asciiTheme="minorHAnsi" w:hAnsiTheme="minorHAnsi" w:cstheme="minorHAnsi"/>
          <w:sz w:val="21"/>
          <w:szCs w:val="21"/>
        </w:rPr>
        <w:t xml:space="preserve"> apontada</w:t>
      </w:r>
      <w:r w:rsidR="004B0138" w:rsidRPr="00E86E4F">
        <w:rPr>
          <w:rFonts w:asciiTheme="minorHAnsi" w:hAnsiTheme="minorHAnsi" w:cstheme="minorHAnsi"/>
          <w:sz w:val="21"/>
          <w:szCs w:val="21"/>
        </w:rPr>
        <w:t>s</w:t>
      </w:r>
      <w:r w:rsidRPr="00E86E4F">
        <w:rPr>
          <w:rFonts w:asciiTheme="minorHAnsi" w:hAnsiTheme="minorHAnsi" w:cstheme="minorHAnsi"/>
          <w:sz w:val="21"/>
          <w:szCs w:val="21"/>
        </w:rPr>
        <w:t xml:space="preserve"> nos itens 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“I” </w:t>
      </w:r>
      <w:r w:rsidR="004B0138" w:rsidRPr="00E86E4F">
        <w:rPr>
          <w:rFonts w:asciiTheme="minorHAnsi" w:hAnsiTheme="minorHAnsi" w:cstheme="minorHAnsi"/>
          <w:b/>
          <w:sz w:val="21"/>
          <w:szCs w:val="21"/>
        </w:rPr>
        <w:t>a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4B0138" w:rsidRPr="00E86E4F">
        <w:rPr>
          <w:rFonts w:asciiTheme="minorHAnsi" w:hAnsiTheme="minorHAnsi" w:cstheme="minorHAnsi"/>
          <w:b/>
          <w:sz w:val="21"/>
          <w:szCs w:val="21"/>
        </w:rPr>
        <w:t>VI</w:t>
      </w:r>
      <w:r w:rsidRPr="00E86E4F">
        <w:rPr>
          <w:rFonts w:asciiTheme="minorHAnsi" w:hAnsiTheme="minorHAnsi" w:cstheme="minorHAnsi"/>
          <w:sz w:val="21"/>
          <w:szCs w:val="21"/>
        </w:rPr>
        <w:t xml:space="preserve">”. </w:t>
      </w:r>
      <w:r w:rsidR="004B0138" w:rsidRPr="00E86E4F">
        <w:rPr>
          <w:rFonts w:asciiTheme="minorHAnsi" w:hAnsiTheme="minorHAnsi" w:cstheme="minorHAnsi"/>
          <w:sz w:val="21"/>
          <w:szCs w:val="21"/>
        </w:rPr>
        <w:t>Ato contínuo, que</w:t>
      </w:r>
      <w:r w:rsidRPr="00E86E4F">
        <w:rPr>
          <w:rFonts w:asciiTheme="minorHAnsi" w:hAnsiTheme="minorHAnsi" w:cstheme="minorHAnsi"/>
          <w:sz w:val="21"/>
          <w:szCs w:val="21"/>
        </w:rPr>
        <w:t xml:space="preserve"> seja </w:t>
      </w:r>
      <w:r w:rsidR="004B0138" w:rsidRPr="00E86E4F">
        <w:rPr>
          <w:rFonts w:asciiTheme="minorHAnsi" w:hAnsiTheme="minorHAnsi" w:cstheme="minorHAnsi"/>
          <w:sz w:val="21"/>
          <w:szCs w:val="21"/>
        </w:rPr>
        <w:t>efetuado</w:t>
      </w:r>
      <w:r w:rsidRPr="00E86E4F">
        <w:rPr>
          <w:rFonts w:asciiTheme="minorHAnsi" w:hAnsiTheme="minorHAnsi" w:cstheme="minorHAnsi"/>
          <w:sz w:val="21"/>
          <w:szCs w:val="21"/>
        </w:rPr>
        <w:t xml:space="preserve"> o pagamento a</w:t>
      </w:r>
      <w:r w:rsidRPr="00E86E4F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86E4F">
        <w:rPr>
          <w:rFonts w:asciiTheme="minorHAnsi" w:hAnsiTheme="minorHAnsi" w:cstheme="minorHAnsi"/>
          <w:sz w:val="21"/>
          <w:szCs w:val="21"/>
        </w:rPr>
        <w:t xml:space="preserve">Empresa 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>S A DAS MERCES - ME</w:t>
      </w:r>
      <w:r w:rsidR="004E7E47" w:rsidRPr="00E86E4F">
        <w:rPr>
          <w:rFonts w:asciiTheme="minorHAnsi" w:hAnsiTheme="minorHAnsi" w:cstheme="minorHAnsi"/>
          <w:sz w:val="21"/>
          <w:szCs w:val="21"/>
        </w:rPr>
        <w:t xml:space="preserve">,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(</w:t>
      </w:r>
      <w:r w:rsidR="004E7E47" w:rsidRPr="00E86E4F">
        <w:rPr>
          <w:rFonts w:asciiTheme="minorHAnsi" w:hAnsiTheme="minorHAnsi" w:cstheme="minorHAnsi"/>
          <w:b/>
          <w:sz w:val="21"/>
          <w:szCs w:val="21"/>
        </w:rPr>
        <w:t xml:space="preserve">CNPJ Nº 97.527.746/0001-90) </w:t>
      </w:r>
      <w:r w:rsidRPr="00E86E4F">
        <w:rPr>
          <w:rFonts w:asciiTheme="minorHAnsi" w:hAnsiTheme="minorHAnsi" w:cstheme="minorHAnsi"/>
          <w:sz w:val="21"/>
          <w:szCs w:val="21"/>
        </w:rPr>
        <w:t xml:space="preserve">no valor </w:t>
      </w:r>
      <w:r w:rsidR="001650A3" w:rsidRPr="00E86E4F">
        <w:rPr>
          <w:rFonts w:asciiTheme="minorHAnsi" w:hAnsiTheme="minorHAnsi" w:cstheme="minorHAnsi"/>
          <w:sz w:val="21"/>
          <w:szCs w:val="21"/>
        </w:rPr>
        <w:t xml:space="preserve">de </w:t>
      </w:r>
      <w:r w:rsidR="00D9367F" w:rsidRPr="00E86E4F">
        <w:rPr>
          <w:rFonts w:asciiTheme="minorHAnsi" w:hAnsiTheme="minorHAnsi" w:cstheme="minorHAnsi"/>
          <w:b/>
          <w:sz w:val="21"/>
          <w:szCs w:val="21"/>
        </w:rPr>
        <w:t>R$</w:t>
      </w:r>
      <w:r w:rsidR="00927073" w:rsidRPr="00E86E4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86E4F" w:rsidRPr="00E86E4F">
        <w:rPr>
          <w:rFonts w:asciiTheme="minorHAnsi" w:hAnsiTheme="minorHAnsi" w:cstheme="minorHAnsi"/>
          <w:b/>
          <w:sz w:val="21"/>
          <w:szCs w:val="21"/>
        </w:rPr>
        <w:t>2.983,40 (dois mil novecentos e oitenta e três reais e quarenta centavos).</w:t>
      </w:r>
    </w:p>
    <w:p w:rsidR="00FF0B56" w:rsidRPr="00E86E4F" w:rsidRDefault="00FF0B56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1D3764" w:rsidRPr="00E86E4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86E4F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E86E4F">
        <w:rPr>
          <w:rFonts w:asciiTheme="minorHAnsi" w:hAnsiTheme="minorHAnsi" w:cstheme="minorHAnsi"/>
          <w:bCs/>
          <w:sz w:val="21"/>
          <w:szCs w:val="21"/>
        </w:rPr>
        <w:t>-AL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E707DB" w:rsidRPr="00E86E4F">
        <w:rPr>
          <w:rFonts w:asciiTheme="minorHAnsi" w:hAnsiTheme="minorHAnsi" w:cstheme="minorHAnsi"/>
          <w:bCs/>
          <w:sz w:val="21"/>
          <w:szCs w:val="21"/>
        </w:rPr>
        <w:t>27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E86E4F">
        <w:rPr>
          <w:rFonts w:asciiTheme="minorHAnsi" w:hAnsiTheme="minorHAnsi" w:cstheme="minorHAnsi"/>
          <w:bCs/>
          <w:sz w:val="21"/>
          <w:szCs w:val="21"/>
        </w:rPr>
        <w:t>ju</w:t>
      </w:r>
      <w:r w:rsidR="006C7BED" w:rsidRPr="00E86E4F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E86E4F">
        <w:rPr>
          <w:rFonts w:asciiTheme="minorHAnsi" w:hAnsiTheme="minorHAnsi" w:cstheme="minorHAnsi"/>
          <w:bCs/>
          <w:sz w:val="21"/>
          <w:szCs w:val="21"/>
        </w:rPr>
        <w:t>ho</w:t>
      </w:r>
      <w:r w:rsidRPr="00E86E4F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86E4F">
        <w:rPr>
          <w:rFonts w:asciiTheme="minorHAnsi" w:hAnsiTheme="minorHAnsi" w:cstheme="minorHAnsi"/>
          <w:bCs/>
          <w:sz w:val="21"/>
          <w:szCs w:val="21"/>
        </w:rPr>
        <w:t>7</w:t>
      </w:r>
      <w:r w:rsidRPr="00E86E4F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86E4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86E4F" w:rsidRDefault="00E707DB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86E4F">
        <w:rPr>
          <w:rFonts w:asciiTheme="minorHAnsi" w:hAnsiTheme="minorHAnsi" w:cstheme="minorHAnsi"/>
          <w:sz w:val="21"/>
          <w:szCs w:val="21"/>
          <w:lang w:eastAsia="ar-SA"/>
        </w:rPr>
        <w:t>Márcia Soares Costa Correia nº 101-5</w:t>
      </w:r>
    </w:p>
    <w:p w:rsidR="007B1996" w:rsidRPr="00E86E4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86E4F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a</w:t>
      </w:r>
      <w:r w:rsidRPr="00E86E4F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B80A69" w:rsidRPr="00E86E4F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E86E4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86E4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86E4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86E4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86E4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86E4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E86E4F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1381A" w:rsidRPr="00E86E4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E4F" w:rsidRDefault="00E86E4F" w:rsidP="003068B9">
      <w:pPr>
        <w:spacing w:after="0" w:line="240" w:lineRule="auto"/>
      </w:pPr>
      <w:r>
        <w:separator/>
      </w:r>
    </w:p>
  </w:endnote>
  <w:endnote w:type="continuationSeparator" w:id="1">
    <w:p w:rsidR="00E86E4F" w:rsidRDefault="00E86E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E4F" w:rsidRDefault="00E86E4F" w:rsidP="003068B9">
      <w:pPr>
        <w:spacing w:after="0" w:line="240" w:lineRule="auto"/>
      </w:pPr>
      <w:r>
        <w:separator/>
      </w:r>
    </w:p>
  </w:footnote>
  <w:footnote w:type="continuationSeparator" w:id="1">
    <w:p w:rsidR="00E86E4F" w:rsidRDefault="00E86E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E4F" w:rsidRDefault="00E86E4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86E4F" w:rsidRPr="003068B9" w:rsidRDefault="00E86E4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86E4F" w:rsidRPr="0098367C" w:rsidRDefault="00E86E4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8365F3"/>
    <w:multiLevelType w:val="hybridMultilevel"/>
    <w:tmpl w:val="E0328F0C"/>
    <w:lvl w:ilvl="0" w:tplc="0C44D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3470"/>
    <w:rsid w:val="0017659C"/>
    <w:rsid w:val="00176CB4"/>
    <w:rsid w:val="00177C01"/>
    <w:rsid w:val="0018283D"/>
    <w:rsid w:val="001860A7"/>
    <w:rsid w:val="001863EE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0D7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41E8"/>
    <w:rsid w:val="003068B9"/>
    <w:rsid w:val="00307A74"/>
    <w:rsid w:val="00310EC8"/>
    <w:rsid w:val="00313328"/>
    <w:rsid w:val="00314693"/>
    <w:rsid w:val="00314BAC"/>
    <w:rsid w:val="00317C72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60F3F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38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022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E7E47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4A77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BED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AAD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5966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073"/>
    <w:rsid w:val="00927643"/>
    <w:rsid w:val="00933212"/>
    <w:rsid w:val="00934338"/>
    <w:rsid w:val="009355B6"/>
    <w:rsid w:val="00937127"/>
    <w:rsid w:val="00937684"/>
    <w:rsid w:val="00940683"/>
    <w:rsid w:val="00943AC7"/>
    <w:rsid w:val="00954D4A"/>
    <w:rsid w:val="009552DB"/>
    <w:rsid w:val="00960CB5"/>
    <w:rsid w:val="00961DB8"/>
    <w:rsid w:val="009629C8"/>
    <w:rsid w:val="009677C2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90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3260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2C40"/>
    <w:rsid w:val="00AC43A0"/>
    <w:rsid w:val="00AC5E41"/>
    <w:rsid w:val="00AC7FDC"/>
    <w:rsid w:val="00AD1569"/>
    <w:rsid w:val="00AD2DBD"/>
    <w:rsid w:val="00AD397C"/>
    <w:rsid w:val="00AD3A51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600D"/>
    <w:rsid w:val="00B27A20"/>
    <w:rsid w:val="00B308EA"/>
    <w:rsid w:val="00B32552"/>
    <w:rsid w:val="00B34A82"/>
    <w:rsid w:val="00B403C1"/>
    <w:rsid w:val="00B41CCD"/>
    <w:rsid w:val="00B431A7"/>
    <w:rsid w:val="00B50F7F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0A69"/>
    <w:rsid w:val="00B858D5"/>
    <w:rsid w:val="00B90DCF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367F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07DB"/>
    <w:rsid w:val="00E7175D"/>
    <w:rsid w:val="00E81341"/>
    <w:rsid w:val="00E81FCD"/>
    <w:rsid w:val="00E85AE4"/>
    <w:rsid w:val="00E86E4F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F1D"/>
    <w:rsid w:val="00FA7FB3"/>
    <w:rsid w:val="00FB1255"/>
    <w:rsid w:val="00FB2725"/>
    <w:rsid w:val="00FC7CF5"/>
    <w:rsid w:val="00FD1A62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E5415-6523-4093-B1E1-5A5EEEE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1520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2017-07-06T13:51:00Z</cp:lastPrinted>
  <dcterms:created xsi:type="dcterms:W3CDTF">2017-07-27T14:15:00Z</dcterms:created>
  <dcterms:modified xsi:type="dcterms:W3CDTF">2017-07-27T14:33:00Z</dcterms:modified>
</cp:coreProperties>
</file>