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122E">
        <w:rPr>
          <w:rFonts w:asciiTheme="minorHAnsi" w:hAnsiTheme="minorHAnsi" w:cstheme="minorHAnsi"/>
          <w:bCs/>
          <w:sz w:val="21"/>
          <w:szCs w:val="21"/>
        </w:rPr>
        <w:t>2000 009614/2015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122E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D122E">
        <w:rPr>
          <w:rFonts w:asciiTheme="minorHAnsi" w:hAnsiTheme="minorHAnsi" w:cstheme="minorHAnsi"/>
          <w:bCs/>
          <w:sz w:val="21"/>
          <w:szCs w:val="21"/>
        </w:rPr>
        <w:t xml:space="preserve"> MEDICAMENTOS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CD122E">
        <w:rPr>
          <w:rFonts w:asciiTheme="minorHAnsi" w:hAnsiTheme="minorHAnsi" w:cstheme="minorHAnsi"/>
          <w:bCs/>
          <w:sz w:val="21"/>
          <w:szCs w:val="21"/>
        </w:rPr>
        <w:t xml:space="preserve"> COMPRA EMERGENCIAL DE MEDICAMENTO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B50CE7">
        <w:rPr>
          <w:rFonts w:asciiTheme="minorHAnsi" w:hAnsiTheme="minorHAnsi" w:cstheme="minorHAnsi"/>
          <w:sz w:val="21"/>
          <w:szCs w:val="21"/>
        </w:rPr>
        <w:t xml:space="preserve"> </w:t>
      </w:r>
      <w:r w:rsidR="00B50CE7">
        <w:rPr>
          <w:rFonts w:asciiTheme="minorHAnsi" w:hAnsiTheme="minorHAnsi" w:cstheme="minorHAnsi"/>
          <w:bCs/>
          <w:sz w:val="21"/>
          <w:szCs w:val="21"/>
        </w:rPr>
        <w:t>2000 009614/2015</w:t>
      </w:r>
      <w:r w:rsidR="00CD122E">
        <w:rPr>
          <w:rFonts w:asciiTheme="minorHAnsi" w:hAnsiTheme="minorHAnsi" w:cstheme="minorHAnsi"/>
          <w:sz w:val="21"/>
          <w:szCs w:val="21"/>
        </w:rPr>
        <w:t xml:space="preserve"> 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50CE7">
        <w:rPr>
          <w:rFonts w:asciiTheme="minorHAnsi" w:hAnsiTheme="minorHAnsi" w:cstheme="minorHAnsi"/>
          <w:sz w:val="21"/>
          <w:szCs w:val="21"/>
        </w:rPr>
        <w:t>50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B50CE7">
        <w:rPr>
          <w:rFonts w:asciiTheme="minorHAnsi" w:hAnsiTheme="minorHAnsi" w:cstheme="minorHAnsi"/>
          <w:sz w:val="21"/>
          <w:szCs w:val="21"/>
        </w:rPr>
        <w:t>cinquenta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sobre</w:t>
      </w:r>
      <w:r w:rsidR="00B50CE7">
        <w:rPr>
          <w:rFonts w:asciiTheme="minorHAnsi" w:hAnsiTheme="minorHAnsi" w:cstheme="minorHAnsi"/>
          <w:sz w:val="21"/>
          <w:szCs w:val="21"/>
        </w:rPr>
        <w:t xml:space="preserve"> a compra emergencial do medicamento ACITRETINA 25 MG 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B50CE7">
        <w:rPr>
          <w:rFonts w:asciiTheme="minorHAnsi" w:hAnsiTheme="minorHAnsi" w:cstheme="minorHAnsi"/>
          <w:sz w:val="21"/>
          <w:szCs w:val="21"/>
        </w:rPr>
        <w:t xml:space="preserve"> GLENMARK FARMACÊUTICA LTDA. (CNPJ-44.363.661/0005-80),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B50CE7">
        <w:rPr>
          <w:rFonts w:asciiTheme="minorHAnsi" w:hAnsiTheme="minorHAnsi" w:cstheme="minorHAnsi"/>
          <w:sz w:val="21"/>
          <w:szCs w:val="21"/>
        </w:rPr>
        <w:t xml:space="preserve"> aos pacientes de </w:t>
      </w:r>
      <w:r w:rsidR="00B50CE7" w:rsidRPr="00B50CE7">
        <w:rPr>
          <w:rFonts w:asciiTheme="minorHAnsi" w:hAnsiTheme="minorHAnsi" w:cstheme="minorHAnsi"/>
          <w:b/>
          <w:sz w:val="21"/>
          <w:szCs w:val="21"/>
        </w:rPr>
        <w:t>PSORíASE</w:t>
      </w:r>
      <w:r w:rsidR="00B50CE7">
        <w:rPr>
          <w:rFonts w:asciiTheme="minorHAnsi" w:hAnsiTheme="minorHAnsi" w:cstheme="minorHAnsi"/>
          <w:sz w:val="21"/>
          <w:szCs w:val="21"/>
        </w:rPr>
        <w:t xml:space="preserve">, visando o abastecimento do </w:t>
      </w:r>
      <w:r w:rsidR="00B50CE7" w:rsidRPr="00B50CE7">
        <w:rPr>
          <w:rFonts w:asciiTheme="minorHAnsi" w:hAnsiTheme="minorHAnsi" w:cstheme="minorHAnsi"/>
          <w:b/>
          <w:sz w:val="21"/>
          <w:szCs w:val="21"/>
        </w:rPr>
        <w:t>COMPONENTE ESPECIALIADO DA ASSISTÊNCIA FARMACÊUTICA – CEAF</w:t>
      </w:r>
      <w:r w:rsidR="00B50CE7">
        <w:rPr>
          <w:rFonts w:asciiTheme="minorHAnsi" w:hAnsiTheme="minorHAnsi" w:cstheme="minorHAnsi"/>
          <w:sz w:val="21"/>
          <w:szCs w:val="21"/>
        </w:rPr>
        <w:t>.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B50CE7">
        <w:rPr>
          <w:rFonts w:asciiTheme="minorHAnsi" w:hAnsiTheme="minorHAnsi" w:cstheme="minorHAnsi"/>
          <w:b/>
          <w:sz w:val="21"/>
          <w:szCs w:val="21"/>
        </w:rPr>
        <w:t>R$5.607,00 (cinco mil, seiscentos e sete reais)</w:t>
      </w:r>
      <w:r w:rsidR="00B50CE7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1947A7">
        <w:rPr>
          <w:rFonts w:asciiTheme="minorHAnsi" w:hAnsiTheme="minorHAnsi" w:cstheme="minorHAnsi"/>
          <w:sz w:val="21"/>
          <w:szCs w:val="21"/>
        </w:rPr>
        <w:t>dimento ao Despacho, de 15 de setembro de 2017, do Secretário de Estado da Saúde, que não contém a assinatura do gestor da SESAU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B71A14">
        <w:rPr>
          <w:rFonts w:asciiTheme="minorHAnsi" w:hAnsiTheme="minorHAnsi" w:cstheme="minorHAnsi"/>
          <w:sz w:val="21"/>
          <w:szCs w:val="21"/>
        </w:rPr>
        <w:t>ela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B71A14">
        <w:rPr>
          <w:rFonts w:asciiTheme="minorHAnsi" w:hAnsiTheme="minorHAnsi" w:cstheme="minorHAnsi"/>
          <w:sz w:val="21"/>
          <w:szCs w:val="21"/>
        </w:rPr>
        <w:t>,</w:t>
      </w:r>
      <w:r w:rsidR="00F553AB">
        <w:rPr>
          <w:rFonts w:asciiTheme="minorHAnsi" w:hAnsiTheme="minorHAnsi" w:cstheme="minorHAnsi"/>
          <w:sz w:val="21"/>
          <w:szCs w:val="21"/>
        </w:rPr>
        <w:t xml:space="preserve"> Luci Francisca dos Santos</w:t>
      </w:r>
      <w:r w:rsidR="00CF7015" w:rsidRPr="00B71A1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  <w:r w:rsidRPr="00B71A1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71A14">
        <w:rPr>
          <w:rFonts w:asciiTheme="minorHAnsi" w:hAnsiTheme="minorHAnsi" w:cstheme="minorHAnsi"/>
          <w:sz w:val="21"/>
          <w:szCs w:val="21"/>
        </w:rPr>
        <w:t>, ainda,</w:t>
      </w:r>
      <w:r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71A14">
        <w:rPr>
          <w:rFonts w:asciiTheme="minorHAnsi" w:hAnsiTheme="minorHAnsi" w:cstheme="minorHAnsi"/>
          <w:sz w:val="21"/>
          <w:szCs w:val="21"/>
        </w:rPr>
        <w:t>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71A14">
        <w:rPr>
          <w:rFonts w:asciiTheme="minorHAnsi" w:hAnsiTheme="minorHAnsi" w:cstheme="minorHAnsi"/>
          <w:sz w:val="21"/>
          <w:szCs w:val="21"/>
        </w:rPr>
        <w:t>P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71A14">
        <w:rPr>
          <w:rFonts w:asciiTheme="minorHAnsi" w:hAnsiTheme="minorHAnsi" w:cstheme="minorHAnsi"/>
          <w:sz w:val="21"/>
          <w:szCs w:val="21"/>
        </w:rPr>
        <w:t>R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71A14">
        <w:rPr>
          <w:rFonts w:asciiTheme="minorHAnsi" w:hAnsiTheme="minorHAnsi" w:cstheme="minorHAnsi"/>
          <w:sz w:val="21"/>
          <w:szCs w:val="21"/>
        </w:rPr>
        <w:t>E</w:t>
      </w:r>
      <w:r w:rsidR="00CF7015" w:rsidRPr="00B71A14">
        <w:rPr>
          <w:rFonts w:asciiTheme="minorHAnsi" w:hAnsiTheme="minorHAnsi" w:cstheme="minorHAnsi"/>
          <w:sz w:val="21"/>
          <w:szCs w:val="21"/>
        </w:rPr>
        <w:t>mpresas – SECAPRE, Janaina Lopes de Oliveira Pedroza,</w:t>
      </w:r>
      <w:r w:rsidR="00F553AB">
        <w:rPr>
          <w:rFonts w:asciiTheme="minorHAnsi" w:hAnsiTheme="minorHAnsi" w:cstheme="minorHAnsi"/>
          <w:sz w:val="21"/>
          <w:szCs w:val="21"/>
        </w:rPr>
        <w:t xml:space="preserve"> alegando que a empresa Glenmark Farmacêutica Ltda – CNPJ: 44.363.661/0005-80  apresentou a melhor proposta para o erário 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B71A14">
        <w:rPr>
          <w:rFonts w:asciiTheme="minorHAnsi" w:hAnsiTheme="minorHAnsi" w:cstheme="minorHAnsi"/>
          <w:sz w:val="21"/>
          <w:szCs w:val="21"/>
        </w:rPr>
        <w:t>, com base no CRC</w:t>
      </w:r>
      <w:r w:rsidRPr="00B71A1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71A14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71A14">
        <w:rPr>
          <w:rFonts w:asciiTheme="minorHAnsi" w:hAnsiTheme="minorHAnsi" w:cstheme="minorHAnsi"/>
          <w:sz w:val="21"/>
          <w:szCs w:val="21"/>
        </w:rPr>
        <w:t>.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 (fls. </w:t>
      </w:r>
      <w:r w:rsidR="00F553AB">
        <w:rPr>
          <w:rFonts w:asciiTheme="minorHAnsi" w:hAnsiTheme="minorHAnsi" w:cstheme="minorHAnsi"/>
          <w:sz w:val="21"/>
          <w:szCs w:val="21"/>
        </w:rPr>
        <w:t>20 e 21</w:t>
      </w:r>
      <w:r w:rsidR="00495ACF">
        <w:rPr>
          <w:rFonts w:asciiTheme="minorHAnsi" w:hAnsiTheme="minorHAnsi" w:cstheme="minorHAnsi"/>
          <w:sz w:val="21"/>
          <w:szCs w:val="21"/>
        </w:rPr>
        <w:t>), além de ser distribuidor comercial exclusivo do reagente do medicamento adquirido</w:t>
      </w:r>
      <w:r w:rsidR="0035709D">
        <w:rPr>
          <w:rFonts w:asciiTheme="minorHAnsi" w:hAnsiTheme="minorHAnsi" w:cstheme="minorHAnsi"/>
          <w:sz w:val="21"/>
          <w:szCs w:val="21"/>
        </w:rPr>
        <w:t>.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F553AB">
        <w:rPr>
          <w:rFonts w:asciiTheme="minorHAnsi" w:hAnsiTheme="minorHAnsi" w:cstheme="minorHAnsi"/>
          <w:sz w:val="21"/>
          <w:szCs w:val="21"/>
        </w:rPr>
        <w:t xml:space="preserve"> para aquisição do medicamento (fls</w:t>
      </w:r>
      <w:r w:rsidR="006C7BED" w:rsidRPr="00B71A14">
        <w:rPr>
          <w:rFonts w:asciiTheme="minorHAnsi" w:hAnsiTheme="minorHAnsi" w:cstheme="minorHAnsi"/>
          <w:sz w:val="21"/>
          <w:szCs w:val="21"/>
        </w:rPr>
        <w:t>.</w:t>
      </w:r>
      <w:r w:rsidR="00F553AB">
        <w:rPr>
          <w:rFonts w:asciiTheme="minorHAnsi" w:hAnsiTheme="minorHAnsi" w:cstheme="minorHAnsi"/>
          <w:sz w:val="21"/>
          <w:szCs w:val="21"/>
        </w:rPr>
        <w:t>24).</w:t>
      </w:r>
    </w:p>
    <w:p w:rsidR="001D5207" w:rsidRPr="004129FA" w:rsidRDefault="005A3C82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F553AB">
        <w:rPr>
          <w:rFonts w:asciiTheme="minorHAnsi" w:hAnsiTheme="minorHAnsi" w:cstheme="minorHAnsi"/>
          <w:sz w:val="21"/>
          <w:szCs w:val="21"/>
        </w:rPr>
        <w:t xml:space="preserve"> - Destaca-se que a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F553AB">
        <w:rPr>
          <w:rFonts w:asciiTheme="minorHAnsi" w:hAnsiTheme="minorHAnsi" w:cstheme="minorHAnsi"/>
          <w:b/>
          <w:sz w:val="21"/>
          <w:szCs w:val="21"/>
        </w:rPr>
        <w:t>2016NE18773</w:t>
      </w:r>
      <w:r w:rsidR="001D5207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495ACF">
        <w:rPr>
          <w:rFonts w:asciiTheme="minorHAnsi" w:hAnsiTheme="minorHAnsi" w:cstheme="minorHAnsi"/>
          <w:sz w:val="21"/>
          <w:szCs w:val="21"/>
        </w:rPr>
        <w:t>27</w:t>
      </w:r>
      <w:r w:rsidR="001D5207" w:rsidRPr="004129FA">
        <w:rPr>
          <w:rFonts w:asciiTheme="minorHAnsi" w:hAnsiTheme="minorHAnsi" w:cstheme="minorHAnsi"/>
          <w:sz w:val="21"/>
          <w:szCs w:val="21"/>
        </w:rPr>
        <w:t>,</w:t>
      </w:r>
      <w:r w:rsidR="0035709D">
        <w:rPr>
          <w:rFonts w:asciiTheme="minorHAnsi" w:hAnsiTheme="minorHAnsi" w:cstheme="minorHAnsi"/>
          <w:sz w:val="21"/>
          <w:szCs w:val="21"/>
        </w:rPr>
        <w:t xml:space="preserve"> não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445C8B">
        <w:rPr>
          <w:rFonts w:asciiTheme="minorHAnsi" w:hAnsiTheme="minorHAnsi" w:cstheme="minorHAnsi"/>
          <w:sz w:val="21"/>
          <w:szCs w:val="21"/>
        </w:rPr>
        <w:t>natura da ordenadora de despesa, assim como não consta nos autos, documento que evidencie a autorização para o servidor Helion Dionísio de Oliveira (Gerente de Finanças), que lhe possibilitasse a prática de tal ato administrativo-financeiro. Enfatize</w:t>
      </w:r>
      <w:r w:rsidR="001E7A1B">
        <w:rPr>
          <w:rFonts w:asciiTheme="minorHAnsi" w:hAnsiTheme="minorHAnsi" w:cstheme="minorHAnsi"/>
          <w:sz w:val="21"/>
          <w:szCs w:val="21"/>
        </w:rPr>
        <w:t xml:space="preserve">-se o que </w:t>
      </w:r>
      <w:r w:rsidR="001E7A1B">
        <w:rPr>
          <w:rFonts w:asciiTheme="minorHAnsi" w:hAnsiTheme="minorHAnsi" w:cstheme="minorHAnsi"/>
          <w:sz w:val="21"/>
          <w:szCs w:val="21"/>
        </w:rPr>
        <w:lastRenderedPageBreak/>
        <w:t xml:space="preserve">estabelece </w:t>
      </w:r>
      <w:r w:rsidR="00445C8B">
        <w:rPr>
          <w:rFonts w:asciiTheme="minorHAnsi" w:hAnsiTheme="minorHAnsi" w:cstheme="minorHAnsi"/>
          <w:sz w:val="21"/>
          <w:szCs w:val="21"/>
        </w:rPr>
        <w:t>o art. 58 da Lei nº 4.320/1964</w:t>
      </w:r>
      <w:r w:rsidR="001E7A1B">
        <w:rPr>
          <w:rFonts w:asciiTheme="minorHAnsi" w:hAnsiTheme="minorHAnsi" w:cstheme="minorHAnsi"/>
          <w:sz w:val="21"/>
          <w:szCs w:val="21"/>
        </w:rPr>
        <w:t xml:space="preserve">: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1E7A1B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1E7A1B">
        <w:rPr>
          <w:rFonts w:asciiTheme="minorHAnsi" w:hAnsiTheme="minorHAnsi" w:cstheme="minorHAnsi"/>
          <w:sz w:val="21"/>
          <w:szCs w:val="21"/>
        </w:rPr>
        <w:t>.</w:t>
      </w:r>
    </w:p>
    <w:p w:rsidR="00666CDB" w:rsidRDefault="005A3C82" w:rsidP="000955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C7BED" w:rsidRPr="001D52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1D5207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="006C7BED" w:rsidRPr="001D52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C7BED" w:rsidRPr="001D5207">
        <w:rPr>
          <w:rFonts w:asciiTheme="minorHAnsi" w:hAnsiTheme="minorHAnsi" w:cstheme="minorHAnsi"/>
          <w:sz w:val="21"/>
          <w:szCs w:val="21"/>
        </w:rPr>
        <w:t>Verifica-se</w:t>
      </w:r>
      <w:r w:rsidR="001E7A1B">
        <w:rPr>
          <w:rFonts w:asciiTheme="minorHAnsi" w:hAnsiTheme="minorHAnsi" w:cstheme="minorHAnsi"/>
          <w:sz w:val="21"/>
          <w:szCs w:val="21"/>
        </w:rPr>
        <w:t xml:space="preserve"> que apenas a empresa Glenmark Farmacêutica Ltda</w:t>
      </w:r>
      <w:r w:rsidR="00A2203A">
        <w:rPr>
          <w:rFonts w:asciiTheme="minorHAnsi" w:hAnsiTheme="minorHAnsi" w:cstheme="minorHAnsi"/>
          <w:sz w:val="21"/>
          <w:szCs w:val="21"/>
        </w:rPr>
        <w:t>.</w:t>
      </w:r>
      <w:r w:rsidR="001E7A1B">
        <w:rPr>
          <w:rFonts w:asciiTheme="minorHAnsi" w:hAnsiTheme="minorHAnsi" w:cstheme="minorHAnsi"/>
          <w:sz w:val="21"/>
          <w:szCs w:val="21"/>
        </w:rPr>
        <w:t xml:space="preserve"> – CNPJ: 44.363.661/0005-80 apresentou proposta de preço</w:t>
      </w:r>
      <w:r w:rsidR="00095573">
        <w:rPr>
          <w:rFonts w:asciiTheme="minorHAnsi" w:hAnsiTheme="minorHAnsi" w:cstheme="minorHAnsi"/>
          <w:sz w:val="21"/>
          <w:szCs w:val="21"/>
        </w:rPr>
        <w:t>,</w:t>
      </w:r>
      <w:r w:rsidR="001E7A1B">
        <w:rPr>
          <w:rFonts w:asciiTheme="minorHAnsi" w:hAnsiTheme="minorHAnsi" w:cstheme="minorHAnsi"/>
          <w:sz w:val="21"/>
          <w:szCs w:val="21"/>
        </w:rPr>
        <w:t xml:space="preserve"> para fornecimento do medicamento ci</w:t>
      </w:r>
      <w:r w:rsidR="00095573">
        <w:rPr>
          <w:rFonts w:asciiTheme="minorHAnsi" w:hAnsiTheme="minorHAnsi" w:cstheme="minorHAnsi"/>
          <w:sz w:val="21"/>
          <w:szCs w:val="21"/>
        </w:rPr>
        <w:t>tado anteriormente, sob o argumento</w:t>
      </w:r>
      <w:r w:rsidR="001E7A1B">
        <w:rPr>
          <w:rFonts w:asciiTheme="minorHAnsi" w:hAnsiTheme="minorHAnsi" w:cstheme="minorHAnsi"/>
          <w:sz w:val="21"/>
          <w:szCs w:val="21"/>
        </w:rPr>
        <w:t xml:space="preserve"> de deter a exclusividade do reagente contido no aludido medicamento e também o registro do produto, conforme declarações</w:t>
      </w:r>
      <w:r w:rsidR="00095573">
        <w:rPr>
          <w:rFonts w:asciiTheme="minorHAnsi" w:hAnsiTheme="minorHAnsi" w:cstheme="minorHAnsi"/>
          <w:sz w:val="21"/>
          <w:szCs w:val="21"/>
        </w:rPr>
        <w:t>,</w:t>
      </w:r>
      <w:r w:rsidR="001E7A1B">
        <w:rPr>
          <w:rFonts w:asciiTheme="minorHAnsi" w:hAnsiTheme="minorHAnsi" w:cstheme="minorHAnsi"/>
          <w:sz w:val="21"/>
          <w:szCs w:val="21"/>
        </w:rPr>
        <w:t xml:space="preserve"> de registro e titularidade de medicamento</w:t>
      </w:r>
      <w:r w:rsidR="00095573">
        <w:rPr>
          <w:rFonts w:asciiTheme="minorHAnsi" w:hAnsiTheme="minorHAnsi" w:cstheme="minorHAnsi"/>
          <w:sz w:val="21"/>
          <w:szCs w:val="21"/>
        </w:rPr>
        <w:t>,</w:t>
      </w:r>
      <w:r w:rsidR="001E7A1B">
        <w:rPr>
          <w:rFonts w:asciiTheme="minorHAnsi" w:hAnsiTheme="minorHAnsi" w:cstheme="minorHAnsi"/>
          <w:sz w:val="21"/>
          <w:szCs w:val="21"/>
        </w:rPr>
        <w:t xml:space="preserve"> oriundas de diversos sindicatos da indústria farmacêutica de diversos Estados do Brasil (fls. 12/17).</w:t>
      </w:r>
    </w:p>
    <w:p w:rsidR="001660EE" w:rsidRPr="001D5207" w:rsidRDefault="005A3C82" w:rsidP="000955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660EE"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–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Glenmark Farmacêutica Ltda. auferiu do Estado de Alagoas em 2016, através da SESAU, o montante de R$ 34.624,00 (trinta e quatro mil, seiscentos e vinte e quatro reais), distribuídos em 05 ordens bancárias, com todas abaixo do limite de dispensa de licitação, em razão do valor (R$8.000,00).</w:t>
      </w:r>
    </w:p>
    <w:p w:rsidR="00C43A60" w:rsidRPr="001D5207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DE3B5E">
        <w:rPr>
          <w:rFonts w:asciiTheme="minorHAnsi" w:hAnsiTheme="minorHAnsi" w:cstheme="minorHAnsi"/>
          <w:sz w:val="21"/>
          <w:szCs w:val="21"/>
        </w:rPr>
        <w:t>documentos apensados aos autos à</w:t>
      </w:r>
      <w:r w:rsidR="00CC64BF" w:rsidRPr="001D5207">
        <w:rPr>
          <w:rFonts w:asciiTheme="minorHAnsi" w:hAnsiTheme="minorHAnsi" w:cstheme="minorHAnsi"/>
          <w:sz w:val="21"/>
          <w:szCs w:val="21"/>
        </w:rPr>
        <w:t>s folhas</w:t>
      </w:r>
      <w:r w:rsidR="00DE3B5E">
        <w:rPr>
          <w:rFonts w:asciiTheme="minorHAnsi" w:hAnsiTheme="minorHAnsi" w:cstheme="minorHAnsi"/>
          <w:sz w:val="21"/>
          <w:szCs w:val="21"/>
        </w:rPr>
        <w:t xml:space="preserve"> 31/42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 , observa-se Certi</w:t>
      </w:r>
      <w:r w:rsidR="00FF2871">
        <w:rPr>
          <w:rFonts w:asciiTheme="minorHAnsi" w:hAnsiTheme="minorHAnsi" w:cstheme="minorHAnsi"/>
          <w:sz w:val="21"/>
          <w:szCs w:val="21"/>
        </w:rPr>
        <w:t>dões de Regularidade da Empresa Glenmark Farmacêutica Ltda. , vencidas, exceto as Certidões de Autenticação Digital do Estado da Paraíba (fls.33 e 39).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1660EE">
        <w:rPr>
          <w:rFonts w:asciiTheme="minorHAnsi" w:hAnsiTheme="minorHAnsi" w:cstheme="minorHAnsi"/>
          <w:sz w:val="21"/>
          <w:szCs w:val="21"/>
        </w:rPr>
        <w:t>41</w:t>
      </w:r>
      <w:r w:rsidR="000460A7">
        <w:rPr>
          <w:rFonts w:asciiTheme="minorHAnsi" w:hAnsiTheme="minorHAnsi" w:cstheme="minorHAnsi"/>
          <w:sz w:val="21"/>
          <w:szCs w:val="21"/>
        </w:rPr>
        <w:t xml:space="preserve"> dos autos consta o DANFE 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nº </w:t>
      </w:r>
      <w:r w:rsidR="000460A7">
        <w:rPr>
          <w:rFonts w:asciiTheme="minorHAnsi" w:hAnsiTheme="minorHAnsi" w:cstheme="minorHAnsi"/>
          <w:sz w:val="21"/>
          <w:szCs w:val="21"/>
        </w:rPr>
        <w:t>0000080231, da Empresa Glenmark Farmacêutica Ltda., datada de 09/01/2017, no valor de R$5.607,00 (cinco mil, seiscentos e sete reais), que foi atestado pela servidora</w:t>
      </w:r>
      <w:r w:rsidR="00603F6D" w:rsidRPr="00CC6E6E">
        <w:rPr>
          <w:rFonts w:asciiTheme="minorHAnsi" w:hAnsiTheme="minorHAnsi" w:cstheme="minorHAnsi"/>
          <w:sz w:val="21"/>
          <w:szCs w:val="21"/>
        </w:rPr>
        <w:t>,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</w:t>
      </w:r>
      <w:r w:rsidR="000460A7">
        <w:rPr>
          <w:rFonts w:asciiTheme="minorHAnsi" w:hAnsiTheme="minorHAnsi" w:cstheme="minorHAnsi"/>
          <w:sz w:val="21"/>
          <w:szCs w:val="21"/>
        </w:rPr>
        <w:t>Silvana Maria Macário Moura</w:t>
      </w:r>
      <w:r w:rsidR="00CC64BF" w:rsidRPr="00CC6E6E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C04E1C">
        <w:rPr>
          <w:rFonts w:asciiTheme="minorHAnsi" w:hAnsiTheme="minorHAnsi" w:cstheme="minorHAnsi"/>
          <w:sz w:val="21"/>
          <w:szCs w:val="21"/>
        </w:rPr>
        <w:t>45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C04E1C">
        <w:rPr>
          <w:rFonts w:asciiTheme="minorHAnsi" w:hAnsiTheme="minorHAnsi" w:cstheme="minorHAnsi"/>
          <w:sz w:val="21"/>
          <w:szCs w:val="21"/>
        </w:rPr>
        <w:t>22</w:t>
      </w:r>
      <w:r w:rsidR="00EA0FF2" w:rsidRPr="00CC6E6E">
        <w:rPr>
          <w:rFonts w:asciiTheme="minorHAnsi" w:hAnsiTheme="minorHAnsi" w:cstheme="minorHAnsi"/>
          <w:sz w:val="21"/>
          <w:szCs w:val="21"/>
        </w:rPr>
        <w:t>/0</w:t>
      </w:r>
      <w:r w:rsidR="00C04E1C">
        <w:rPr>
          <w:rFonts w:asciiTheme="minorHAnsi" w:hAnsiTheme="minorHAnsi" w:cstheme="minorHAnsi"/>
          <w:sz w:val="21"/>
          <w:szCs w:val="21"/>
        </w:rPr>
        <w:t>5</w:t>
      </w:r>
      <w:r w:rsidR="00EA0FF2" w:rsidRPr="00CC6E6E">
        <w:rPr>
          <w:rFonts w:asciiTheme="minorHAnsi" w:hAnsiTheme="minorHAnsi" w:cstheme="minorHAnsi"/>
          <w:sz w:val="21"/>
          <w:szCs w:val="21"/>
        </w:rPr>
        <w:t>/2017, de lav</w:t>
      </w:r>
      <w:r w:rsidR="00C04E1C">
        <w:rPr>
          <w:rFonts w:asciiTheme="minorHAnsi" w:hAnsiTheme="minorHAnsi" w:cstheme="minorHAnsi"/>
          <w:sz w:val="21"/>
          <w:szCs w:val="21"/>
        </w:rPr>
        <w:t>ra da Assessora Técnica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 de Contratos, onde informa a INEXISTÊNCIA de contrato referente ao objeto em comento.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C6E6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CC6E6E" w:rsidRDefault="00D751E0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R$5.607,00 (cinco mil, seiscentos e sete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253FD5" w:rsidRDefault="007F242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7F2429" w:rsidRDefault="005A3C82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3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924A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130B23"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>FATO</w:t>
      </w:r>
      <w:r w:rsidR="00495ACF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RELEVANTE</w:t>
      </w:r>
      <w:r w:rsidR="00495ACF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130B23" w:rsidRDefault="001F3210" w:rsidP="007F2429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 contexto do processo,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="00130B23"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>ocuradoria Geral do Estado – PGE, que trate</w:t>
      </w:r>
      <w:r w:rsidR="00323C56">
        <w:rPr>
          <w:rFonts w:asciiTheme="minorHAnsi" w:hAnsiTheme="minorHAnsi" w:cstheme="minorHAnsi"/>
          <w:sz w:val="21"/>
          <w:szCs w:val="21"/>
        </w:rPr>
        <w:t xml:space="preserve"> do que expõe </w:t>
      </w:r>
      <w:r>
        <w:rPr>
          <w:rFonts w:asciiTheme="minorHAnsi" w:hAnsiTheme="minorHAnsi" w:cstheme="minorHAnsi"/>
          <w:sz w:val="21"/>
          <w:szCs w:val="21"/>
        </w:rPr>
        <w:t xml:space="preserve">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de</w:t>
      </w:r>
      <w:r w:rsidR="007968E7"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</w:t>
      </w:r>
      <w:r w:rsidR="007968E7" w:rsidRPr="007968E7">
        <w:rPr>
          <w:rFonts w:asciiTheme="minorHAnsi" w:hAnsiTheme="minorHAnsi" w:cstheme="minorHAnsi"/>
          <w:i/>
          <w:sz w:val="21"/>
          <w:szCs w:val="21"/>
        </w:rPr>
        <w:t xml:space="preserve"> específicos</w:t>
      </w:r>
      <w:r w:rsidR="0088330B">
        <w:rPr>
          <w:rFonts w:asciiTheme="minorHAnsi" w:hAnsiTheme="minorHAnsi" w:cstheme="minorHAnsi"/>
          <w:sz w:val="21"/>
          <w:szCs w:val="21"/>
        </w:rPr>
        <w:t>.</w:t>
      </w:r>
    </w:p>
    <w:p w:rsidR="007F2429" w:rsidRPr="007F2429" w:rsidRDefault="00495ACF" w:rsidP="007F2429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F2429">
        <w:rPr>
          <w:rFonts w:asciiTheme="minorHAnsi" w:hAnsiTheme="minorHAnsi" w:cstheme="minorHAnsi"/>
          <w:sz w:val="21"/>
          <w:szCs w:val="21"/>
        </w:rPr>
        <w:t>Falta assinatura do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Superintendente de Planejamento, Orçamento, Finanças e Contabilidade, no Despacho, de 28 de dezembro de 2015, encaminhado à Gerência de Orçamento, objetivando a avaliação do comprometimento dos recursos Orçamentários e Financeiro do exercício de 2015.</w:t>
      </w:r>
    </w:p>
    <w:p w:rsidR="00FF0B56" w:rsidRPr="00F44AE4" w:rsidRDefault="00DE3B5E" w:rsidP="00F44AE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CC6E6E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925217">
        <w:rPr>
          <w:rFonts w:asciiTheme="minorHAnsi" w:hAnsiTheme="minorHAnsi" w:cstheme="minorHAnsi"/>
          <w:sz w:val="21"/>
          <w:szCs w:val="21"/>
        </w:rPr>
        <w:t xml:space="preserve"> no 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I</w:t>
      </w:r>
      <w:r w:rsidR="006C7BED" w:rsidRPr="00925217">
        <w:rPr>
          <w:rFonts w:asciiTheme="minorHAnsi" w:hAnsiTheme="minorHAnsi" w:cstheme="minorHAnsi"/>
          <w:b/>
          <w:sz w:val="21"/>
          <w:szCs w:val="21"/>
        </w:rPr>
        <w:t>te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m</w:t>
      </w:r>
      <w:r w:rsidR="005A3C82">
        <w:rPr>
          <w:rFonts w:asciiTheme="minorHAnsi" w:hAnsiTheme="minorHAnsi" w:cstheme="minorHAnsi"/>
          <w:b/>
          <w:sz w:val="21"/>
          <w:szCs w:val="21"/>
        </w:rPr>
        <w:t xml:space="preserve"> 9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. </w:t>
      </w:r>
      <w:r w:rsidR="006A74C9">
        <w:rPr>
          <w:rFonts w:asciiTheme="minorHAnsi" w:hAnsiTheme="minorHAnsi" w:cstheme="minorHAnsi"/>
          <w:sz w:val="21"/>
          <w:szCs w:val="21"/>
        </w:rPr>
        <w:t>Ato contínuo, que seja efetuado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o pagamento a Empre</w:t>
      </w:r>
      <w:r w:rsidR="00925217">
        <w:rPr>
          <w:rFonts w:asciiTheme="minorHAnsi" w:hAnsiTheme="minorHAnsi" w:cstheme="minorHAnsi"/>
          <w:sz w:val="21"/>
          <w:szCs w:val="21"/>
        </w:rPr>
        <w:t xml:space="preserve">sa Glenmark Farmacêutica Ltda. 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CC6E6E">
        <w:rPr>
          <w:rFonts w:asciiTheme="minorHAnsi" w:hAnsiTheme="minorHAnsi" w:cstheme="minorHAnsi"/>
          <w:sz w:val="21"/>
          <w:szCs w:val="21"/>
        </w:rPr>
        <w:t>de</w:t>
      </w:r>
      <w:r w:rsidR="00CB5252">
        <w:rPr>
          <w:rFonts w:asciiTheme="minorHAnsi" w:hAnsiTheme="minorHAnsi" w:cstheme="minorHAnsi"/>
          <w:sz w:val="21"/>
          <w:szCs w:val="21"/>
        </w:rPr>
        <w:t xml:space="preserve"> </w:t>
      </w:r>
      <w:r w:rsidR="00CB5252" w:rsidRPr="00CB5252">
        <w:rPr>
          <w:rFonts w:asciiTheme="minorHAnsi" w:hAnsiTheme="minorHAnsi" w:cstheme="minorHAnsi"/>
          <w:b/>
          <w:sz w:val="21"/>
          <w:szCs w:val="21"/>
        </w:rPr>
        <w:t>R$5.607,00 (cinco mil, seiscentos e sete reais)</w:t>
      </w:r>
      <w:r w:rsidR="00CA3F08" w:rsidRPr="00CB5252">
        <w:rPr>
          <w:rFonts w:asciiTheme="minorHAnsi" w:hAnsiTheme="minorHAnsi" w:cstheme="minorHAnsi"/>
          <w:sz w:val="21"/>
          <w:szCs w:val="21"/>
        </w:rPr>
        <w:t>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73E54">
        <w:rPr>
          <w:rFonts w:asciiTheme="minorHAnsi" w:hAnsiTheme="minorHAnsi" w:cstheme="minorHAnsi"/>
          <w:bCs/>
          <w:sz w:val="21"/>
          <w:szCs w:val="21"/>
        </w:rPr>
        <w:t>18 de outubro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515" w:rsidRDefault="000D6515" w:rsidP="003068B9">
      <w:pPr>
        <w:spacing w:after="0" w:line="240" w:lineRule="auto"/>
      </w:pPr>
      <w:r>
        <w:separator/>
      </w:r>
    </w:p>
  </w:endnote>
  <w:endnote w:type="continuationSeparator" w:id="1">
    <w:p w:rsidR="000D6515" w:rsidRDefault="000D65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515" w:rsidRDefault="000D6515" w:rsidP="003068B9">
      <w:pPr>
        <w:spacing w:after="0" w:line="240" w:lineRule="auto"/>
      </w:pPr>
      <w:r>
        <w:separator/>
      </w:r>
    </w:p>
  </w:footnote>
  <w:footnote w:type="continuationSeparator" w:id="1">
    <w:p w:rsidR="000D6515" w:rsidRDefault="000D65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075C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1"/>
  </w:num>
  <w:num w:numId="12">
    <w:abstractNumId w:val="18"/>
  </w:num>
  <w:num w:numId="13">
    <w:abstractNumId w:val="10"/>
  </w:num>
  <w:num w:numId="14">
    <w:abstractNumId w:val="7"/>
  </w:num>
  <w:num w:numId="15">
    <w:abstractNumId w:val="22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19"/>
  </w:num>
  <w:num w:numId="23">
    <w:abstractNumId w:val="2"/>
  </w:num>
  <w:num w:numId="24">
    <w:abstractNumId w:val="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6400D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BEF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28</cp:revision>
  <cp:lastPrinted>2017-10-18T18:00:00Z</cp:lastPrinted>
  <dcterms:created xsi:type="dcterms:W3CDTF">2017-10-18T12:06:00Z</dcterms:created>
  <dcterms:modified xsi:type="dcterms:W3CDTF">2017-10-18T18:03:00Z</dcterms:modified>
</cp:coreProperties>
</file>