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E9398E">
        <w:rPr>
          <w:rFonts w:asciiTheme="minorHAnsi" w:hAnsiTheme="minorHAnsi" w:cstheme="minorHAnsi"/>
          <w:bCs/>
          <w:sz w:val="21"/>
          <w:szCs w:val="21"/>
        </w:rPr>
        <w:t>20289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D7244F">
        <w:rPr>
          <w:rFonts w:asciiTheme="minorHAnsi" w:hAnsiTheme="minorHAnsi" w:cstheme="minorHAnsi"/>
          <w:bCs/>
          <w:sz w:val="21"/>
          <w:szCs w:val="21"/>
        </w:rPr>
        <w:t>20289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7244F">
        <w:rPr>
          <w:rFonts w:asciiTheme="minorHAnsi" w:hAnsiTheme="minorHAnsi" w:cstheme="minorHAnsi"/>
          <w:sz w:val="21"/>
          <w:szCs w:val="21"/>
        </w:rPr>
        <w:t>49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D7244F">
        <w:rPr>
          <w:rFonts w:asciiTheme="minorHAnsi" w:hAnsiTheme="minorHAnsi" w:cstheme="minorHAnsi"/>
          <w:sz w:val="21"/>
          <w:szCs w:val="21"/>
        </w:rPr>
        <w:t>quarenta e nove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9398E">
        <w:rPr>
          <w:rFonts w:asciiTheme="minorHAnsi" w:hAnsiTheme="minorHAnsi" w:cstheme="minorHAnsi"/>
          <w:b/>
          <w:sz w:val="21"/>
          <w:szCs w:val="21"/>
        </w:rPr>
        <w:t>8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E9398E">
        <w:rPr>
          <w:rFonts w:asciiTheme="minorHAnsi" w:hAnsiTheme="minorHAnsi" w:cstheme="minorHAnsi"/>
          <w:b/>
          <w:sz w:val="21"/>
          <w:szCs w:val="21"/>
        </w:rPr>
        <w:t>0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9398E">
        <w:rPr>
          <w:rFonts w:asciiTheme="minorHAnsi" w:hAnsiTheme="minorHAnsi" w:cstheme="minorHAnsi"/>
          <w:b/>
          <w:sz w:val="21"/>
          <w:szCs w:val="21"/>
        </w:rPr>
        <w:t>oito</w:t>
      </w:r>
      <w:r w:rsidR="00115F40" w:rsidRPr="00B304A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9398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E9398E">
        <w:rPr>
          <w:rFonts w:asciiTheme="minorHAnsi" w:hAnsiTheme="minorHAnsi" w:cstheme="minorHAnsi"/>
          <w:sz w:val="21"/>
          <w:szCs w:val="21"/>
        </w:rPr>
        <w:t>09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E9398E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E9398E">
        <w:rPr>
          <w:rFonts w:asciiTheme="minorHAnsi" w:hAnsiTheme="minorHAnsi" w:cstheme="minorHAnsi"/>
          <w:sz w:val="21"/>
          <w:szCs w:val="21"/>
        </w:rPr>
        <w:t>13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Tânia Gomes Ribeiro,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374438">
        <w:rPr>
          <w:rFonts w:asciiTheme="minorHAnsi" w:hAnsiTheme="minorHAnsi" w:cstheme="minorHAnsi"/>
          <w:sz w:val="21"/>
          <w:szCs w:val="21"/>
        </w:rPr>
        <w:t>1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E9398E">
        <w:rPr>
          <w:rFonts w:asciiTheme="minorHAnsi" w:hAnsiTheme="minorHAnsi" w:cstheme="minorHAnsi"/>
          <w:sz w:val="21"/>
          <w:szCs w:val="21"/>
        </w:rPr>
        <w:t>15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2</w:t>
      </w:r>
      <w:r w:rsidR="00E9398E">
        <w:rPr>
          <w:rFonts w:asciiTheme="minorHAnsi" w:hAnsiTheme="minorHAnsi" w:cstheme="minorHAnsi"/>
          <w:sz w:val="21"/>
          <w:szCs w:val="21"/>
        </w:rPr>
        <w:t>5</w:t>
      </w:r>
      <w:r w:rsidR="00374438">
        <w:rPr>
          <w:rFonts w:asciiTheme="minorHAnsi" w:hAnsiTheme="minorHAnsi" w:cstheme="minorHAnsi"/>
          <w:sz w:val="21"/>
          <w:szCs w:val="21"/>
        </w:rPr>
        <w:t xml:space="preserve">), </w:t>
      </w:r>
      <w:r w:rsidR="00374438" w:rsidRPr="00374438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E9398E">
        <w:rPr>
          <w:rFonts w:asciiTheme="minorHAnsi" w:hAnsiTheme="minorHAnsi" w:cstheme="minorHAnsi"/>
          <w:b/>
          <w:sz w:val="21"/>
          <w:szCs w:val="21"/>
        </w:rPr>
        <w:t>20406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E9398E">
        <w:rPr>
          <w:rFonts w:asciiTheme="minorHAnsi" w:hAnsiTheme="minorHAnsi" w:cstheme="minorHAnsi"/>
          <w:sz w:val="21"/>
          <w:szCs w:val="21"/>
        </w:rPr>
        <w:t>29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0658FD">
        <w:rPr>
          <w:rFonts w:asciiTheme="minorHAnsi" w:hAnsiTheme="minorHAnsi" w:cstheme="minorHAnsi"/>
          <w:sz w:val="21"/>
          <w:szCs w:val="21"/>
        </w:rPr>
        <w:t>3</w:t>
      </w:r>
      <w:r w:rsidR="00E9398E">
        <w:rPr>
          <w:rFonts w:asciiTheme="minorHAnsi" w:hAnsiTheme="minorHAnsi" w:cstheme="minorHAnsi"/>
          <w:sz w:val="21"/>
          <w:szCs w:val="21"/>
        </w:rPr>
        <w:t>3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E9398E">
        <w:rPr>
          <w:rFonts w:asciiTheme="minorHAnsi" w:hAnsiTheme="minorHAnsi" w:cstheme="minorHAnsi"/>
          <w:sz w:val="21"/>
          <w:szCs w:val="21"/>
        </w:rPr>
        <w:t>37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, observa-se Certidões de Regularidade da Empresa PMH PRODUTOS MÉDICOS HOSPITALARES LTDA., </w:t>
      </w:r>
      <w:r w:rsidR="000658FD">
        <w:rPr>
          <w:rFonts w:asciiTheme="minorHAnsi" w:hAnsiTheme="minorHAnsi" w:cstheme="minorHAnsi"/>
          <w:sz w:val="21"/>
          <w:szCs w:val="21"/>
        </w:rPr>
        <w:t xml:space="preserve">grande parte, </w:t>
      </w:r>
      <w:r w:rsidR="00E0243D" w:rsidRPr="00B304AA">
        <w:rPr>
          <w:rFonts w:asciiTheme="minorHAnsi" w:hAnsiTheme="minorHAnsi" w:cstheme="minorHAnsi"/>
          <w:sz w:val="21"/>
          <w:szCs w:val="21"/>
        </w:rPr>
        <w:t>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E9398E">
        <w:rPr>
          <w:rFonts w:asciiTheme="minorHAnsi" w:hAnsiTheme="minorHAnsi" w:cstheme="minorHAnsi"/>
          <w:sz w:val="21"/>
          <w:szCs w:val="21"/>
        </w:rPr>
        <w:t>38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0658FD">
        <w:rPr>
          <w:rFonts w:asciiTheme="minorHAnsi" w:hAnsiTheme="minorHAnsi" w:cstheme="minorHAnsi"/>
          <w:sz w:val="21"/>
          <w:szCs w:val="21"/>
        </w:rPr>
        <w:t>3</w:t>
      </w:r>
      <w:r w:rsidR="00E9398E">
        <w:rPr>
          <w:rFonts w:asciiTheme="minorHAnsi" w:hAnsiTheme="minorHAnsi" w:cstheme="minorHAnsi"/>
          <w:sz w:val="21"/>
          <w:szCs w:val="21"/>
        </w:rPr>
        <w:t>165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0658FD">
        <w:rPr>
          <w:rFonts w:asciiTheme="minorHAnsi" w:hAnsiTheme="minorHAnsi" w:cstheme="minorHAnsi"/>
          <w:sz w:val="21"/>
          <w:szCs w:val="21"/>
        </w:rPr>
        <w:t>3</w:t>
      </w:r>
      <w:r w:rsidR="00E9398E">
        <w:rPr>
          <w:rFonts w:asciiTheme="minorHAnsi" w:hAnsiTheme="minorHAnsi" w:cstheme="minorHAnsi"/>
          <w:sz w:val="21"/>
          <w:szCs w:val="21"/>
        </w:rPr>
        <w:t>0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E9398E">
        <w:rPr>
          <w:rFonts w:asciiTheme="minorHAnsi" w:hAnsiTheme="minorHAnsi" w:cstheme="minorHAnsi"/>
          <w:sz w:val="21"/>
          <w:szCs w:val="21"/>
        </w:rPr>
        <w:t>1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0658FD">
        <w:rPr>
          <w:rFonts w:asciiTheme="minorHAnsi" w:hAnsiTheme="minorHAnsi" w:cstheme="minorHAnsi"/>
          <w:sz w:val="21"/>
          <w:szCs w:val="21"/>
        </w:rPr>
        <w:t>4</w:t>
      </w:r>
      <w:r w:rsidR="00E9398E">
        <w:rPr>
          <w:rFonts w:asciiTheme="minorHAnsi" w:hAnsiTheme="minorHAnsi" w:cstheme="minorHAnsi"/>
          <w:sz w:val="21"/>
          <w:szCs w:val="21"/>
        </w:rPr>
        <w:t>2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E9398E">
        <w:rPr>
          <w:rFonts w:asciiTheme="minorHAnsi" w:hAnsiTheme="minorHAnsi" w:cstheme="minorHAnsi"/>
          <w:sz w:val="21"/>
          <w:szCs w:val="21"/>
        </w:rPr>
        <w:t>05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E9398E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E9398E">
        <w:rPr>
          <w:rFonts w:asciiTheme="minorHAnsi" w:hAnsiTheme="minorHAnsi" w:cstheme="minorHAnsi"/>
          <w:sz w:val="21"/>
          <w:szCs w:val="21"/>
        </w:rPr>
        <w:t>46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E9398E">
        <w:rPr>
          <w:rFonts w:asciiTheme="minorHAnsi" w:hAnsiTheme="minorHAnsi" w:cstheme="minorHAnsi"/>
          <w:sz w:val="21"/>
          <w:szCs w:val="21"/>
        </w:rPr>
        <w:t>46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E9398E">
        <w:rPr>
          <w:rFonts w:asciiTheme="minorHAnsi" w:hAnsiTheme="minorHAnsi" w:cstheme="minorHAnsi"/>
          <w:sz w:val="21"/>
          <w:szCs w:val="21"/>
        </w:rPr>
        <w:t>47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E9398E">
        <w:rPr>
          <w:rFonts w:asciiTheme="minorHAnsi" w:hAnsiTheme="minorHAnsi" w:cstheme="minorHAnsi"/>
          <w:sz w:val="21"/>
          <w:szCs w:val="21"/>
        </w:rPr>
        <w:t>48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E9398E" w:rsidRPr="00B304AA" w:rsidRDefault="00FF0B56" w:rsidP="00E9398E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9398E">
        <w:rPr>
          <w:rFonts w:asciiTheme="minorHAnsi" w:hAnsiTheme="minorHAnsi" w:cstheme="minorHAnsi"/>
          <w:b/>
          <w:sz w:val="21"/>
          <w:szCs w:val="21"/>
        </w:rPr>
        <w:t>8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E9398E">
        <w:rPr>
          <w:rFonts w:asciiTheme="minorHAnsi" w:hAnsiTheme="minorHAnsi" w:cstheme="minorHAnsi"/>
          <w:b/>
          <w:sz w:val="21"/>
          <w:szCs w:val="21"/>
        </w:rPr>
        <w:t>0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E9398E">
        <w:rPr>
          <w:rFonts w:asciiTheme="minorHAnsi" w:hAnsiTheme="minorHAnsi" w:cstheme="minorHAnsi"/>
          <w:b/>
          <w:sz w:val="21"/>
          <w:szCs w:val="21"/>
        </w:rPr>
        <w:t>oito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9398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E9398E" w:rsidRPr="00B304AA" w:rsidRDefault="00515410" w:rsidP="00E9398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9398E">
        <w:rPr>
          <w:rFonts w:asciiTheme="minorHAnsi" w:hAnsiTheme="minorHAnsi" w:cstheme="minorHAnsi"/>
          <w:b/>
          <w:sz w:val="21"/>
          <w:szCs w:val="21"/>
        </w:rPr>
        <w:t>8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E9398E">
        <w:rPr>
          <w:rFonts w:asciiTheme="minorHAnsi" w:hAnsiTheme="minorHAnsi" w:cstheme="minorHAnsi"/>
          <w:b/>
          <w:sz w:val="21"/>
          <w:szCs w:val="21"/>
        </w:rPr>
        <w:t>0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E9398E">
        <w:rPr>
          <w:rFonts w:asciiTheme="minorHAnsi" w:hAnsiTheme="minorHAnsi" w:cstheme="minorHAnsi"/>
          <w:b/>
          <w:sz w:val="21"/>
          <w:szCs w:val="21"/>
        </w:rPr>
        <w:t>oito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9398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E9398E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B7683B" w:rsidRPr="00B304AA" w:rsidRDefault="00B7683B" w:rsidP="00B7683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7683B" w:rsidRPr="00B304AA">
        <w:rPr>
          <w:rFonts w:asciiTheme="minorHAnsi" w:hAnsiTheme="minorHAnsi" w:cstheme="minorHAnsi"/>
          <w:bCs/>
          <w:sz w:val="21"/>
          <w:szCs w:val="21"/>
        </w:rPr>
        <w:t>14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87C" w:rsidRDefault="0031487C" w:rsidP="003068B9">
      <w:pPr>
        <w:spacing w:after="0" w:line="240" w:lineRule="auto"/>
      </w:pPr>
      <w:r>
        <w:separator/>
      </w:r>
    </w:p>
  </w:endnote>
  <w:endnote w:type="continuationSeparator" w:id="1">
    <w:p w:rsidR="0031487C" w:rsidRDefault="003148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87C" w:rsidRDefault="0031487C" w:rsidP="003068B9">
      <w:pPr>
        <w:spacing w:after="0" w:line="240" w:lineRule="auto"/>
      </w:pPr>
      <w:r>
        <w:separator/>
      </w:r>
    </w:p>
  </w:footnote>
  <w:footnote w:type="continuationSeparator" w:id="1">
    <w:p w:rsidR="0031487C" w:rsidRDefault="003148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B5D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3A40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6649"/>
    <w:rsid w:val="00A203F3"/>
    <w:rsid w:val="00A20CB1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2017-07-04T20:29:00Z</cp:lastPrinted>
  <dcterms:created xsi:type="dcterms:W3CDTF">2017-07-14T15:01:00Z</dcterms:created>
  <dcterms:modified xsi:type="dcterms:W3CDTF">2017-07-14T16:02:00Z</dcterms:modified>
</cp:coreProperties>
</file>