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051D61">
        <w:rPr>
          <w:rFonts w:asciiTheme="minorHAnsi" w:hAnsiTheme="minorHAnsi" w:cstheme="minorHAnsi"/>
          <w:bCs/>
          <w:sz w:val="20"/>
          <w:szCs w:val="20"/>
        </w:rPr>
        <w:t>29266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29266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64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051D61">
        <w:rPr>
          <w:rFonts w:asciiTheme="minorHAnsi" w:hAnsiTheme="minorHAnsi" w:cstheme="minorHAnsi"/>
          <w:sz w:val="20"/>
          <w:szCs w:val="20"/>
        </w:rPr>
        <w:t>quatro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51D61">
        <w:rPr>
          <w:rFonts w:asciiTheme="minorHAnsi" w:hAnsiTheme="minorHAnsi" w:cstheme="minorHAnsi"/>
          <w:sz w:val="20"/>
          <w:szCs w:val="20"/>
        </w:rPr>
        <w:t>23.554</w:t>
      </w:r>
      <w:r w:rsidR="0001298B" w:rsidRPr="00FF0B56">
        <w:rPr>
          <w:rFonts w:asciiTheme="minorHAnsi" w:hAnsiTheme="minorHAnsi" w:cstheme="minorHAnsi"/>
          <w:sz w:val="20"/>
          <w:szCs w:val="20"/>
        </w:rPr>
        <w:t>.</w:t>
      </w:r>
      <w:r w:rsidR="00051D61">
        <w:rPr>
          <w:rFonts w:asciiTheme="minorHAnsi" w:hAnsiTheme="minorHAnsi" w:cstheme="minorHAnsi"/>
          <w:sz w:val="20"/>
          <w:szCs w:val="20"/>
        </w:rPr>
        <w:t>508</w:t>
      </w:r>
      <w:r w:rsidR="0001298B" w:rsidRPr="00FF0B56">
        <w:rPr>
          <w:rFonts w:asciiTheme="minorHAnsi" w:hAnsiTheme="minorHAnsi" w:cstheme="minorHAnsi"/>
          <w:sz w:val="20"/>
          <w:szCs w:val="20"/>
        </w:rPr>
        <w:t>/0001-</w:t>
      </w:r>
      <w:r w:rsidR="00051D61">
        <w:rPr>
          <w:rFonts w:asciiTheme="minorHAnsi" w:hAnsiTheme="minorHAnsi" w:cstheme="minorHAnsi"/>
          <w:sz w:val="20"/>
          <w:szCs w:val="20"/>
        </w:rPr>
        <w:t>3</w:t>
      </w:r>
      <w:r w:rsidR="0001298B" w:rsidRPr="00FF0B56">
        <w:rPr>
          <w:rFonts w:asciiTheme="minorHAnsi" w:hAnsiTheme="minorHAnsi" w:cstheme="minorHAnsi"/>
          <w:sz w:val="20"/>
          <w:szCs w:val="20"/>
        </w:rPr>
        <w:t>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</w:t>
      </w:r>
      <w:proofErr w:type="gramStart"/>
      <w:r w:rsidR="00FA0070" w:rsidRPr="00FF0B56">
        <w:rPr>
          <w:rFonts w:asciiTheme="minorHAnsi" w:hAnsiTheme="minorHAnsi" w:cstheme="minorHAnsi"/>
          <w:sz w:val="20"/>
          <w:szCs w:val="20"/>
        </w:rPr>
        <w:t>ele</w:t>
      </w:r>
      <w:proofErr w:type="gramEnd"/>
      <w:r w:rsidR="00FA0070" w:rsidRPr="00FF0B56">
        <w:rPr>
          <w:rFonts w:asciiTheme="minorHAnsi" w:hAnsiTheme="minorHAnsi" w:cstheme="minorHAnsi"/>
          <w:sz w:val="20"/>
          <w:szCs w:val="20"/>
        </w:rPr>
        <w:t xml:space="preserve">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51D61">
        <w:rPr>
          <w:rFonts w:asciiTheme="minorHAnsi" w:hAnsiTheme="minorHAnsi" w:cstheme="minorHAnsi"/>
          <w:b/>
          <w:sz w:val="20"/>
          <w:szCs w:val="20"/>
        </w:rPr>
        <w:t>6.457,20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51D61">
        <w:rPr>
          <w:rFonts w:asciiTheme="minorHAnsi" w:hAnsiTheme="minorHAnsi" w:cstheme="minorHAnsi"/>
          <w:b/>
          <w:sz w:val="20"/>
          <w:szCs w:val="20"/>
        </w:rPr>
        <w:t>seis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051D61">
        <w:rPr>
          <w:rFonts w:asciiTheme="minorHAnsi" w:hAnsiTheme="minorHAnsi" w:cstheme="minorHAnsi"/>
          <w:b/>
          <w:sz w:val="20"/>
          <w:szCs w:val="20"/>
        </w:rPr>
        <w:t>quatro</w:t>
      </w:r>
      <w:r w:rsidR="00655C57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051D61">
        <w:rPr>
          <w:rFonts w:asciiTheme="minorHAnsi" w:hAnsiTheme="minorHAnsi" w:cstheme="minorHAnsi"/>
          <w:b/>
          <w:sz w:val="20"/>
          <w:szCs w:val="20"/>
        </w:rPr>
        <w:t>cinqüenta e sete</w:t>
      </w:r>
      <w:r w:rsidR="00020F6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vinte centavos</w:t>
      </w:r>
      <w:proofErr w:type="gramEnd"/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64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D706C3">
        <w:rPr>
          <w:rFonts w:asciiTheme="minorHAnsi" w:hAnsiTheme="minorHAnsi" w:cstheme="minorHAnsi"/>
          <w:sz w:val="20"/>
          <w:szCs w:val="20"/>
        </w:rPr>
        <w:t>02</w:t>
      </w:r>
      <w:r w:rsidR="00D706C3" w:rsidRPr="00FF0B56">
        <w:rPr>
          <w:rFonts w:asciiTheme="minorHAnsi" w:hAnsiTheme="minorHAnsi" w:cstheme="minorHAnsi"/>
          <w:sz w:val="20"/>
          <w:szCs w:val="20"/>
        </w:rPr>
        <w:t>/</w:t>
      </w:r>
      <w:r w:rsidR="00D706C3">
        <w:rPr>
          <w:rFonts w:asciiTheme="minorHAnsi" w:hAnsiTheme="minorHAnsi" w:cstheme="minorHAnsi"/>
          <w:sz w:val="20"/>
          <w:szCs w:val="20"/>
        </w:rPr>
        <w:t>02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(2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D706C3">
        <w:rPr>
          <w:rFonts w:asciiTheme="minorHAnsi" w:hAnsiTheme="minorHAnsi" w:cstheme="minorHAnsi"/>
          <w:sz w:val="20"/>
          <w:szCs w:val="20"/>
        </w:rPr>
        <w:t>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1B4284">
        <w:rPr>
          <w:rFonts w:asciiTheme="minorHAnsi" w:hAnsiTheme="minorHAnsi" w:cstheme="minorHAnsi"/>
          <w:sz w:val="20"/>
          <w:szCs w:val="20"/>
        </w:rPr>
        <w:t xml:space="preserve"> e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1B4284">
        <w:rPr>
          <w:rFonts w:asciiTheme="minorHAnsi" w:hAnsiTheme="minorHAnsi" w:cstheme="minorHAnsi"/>
          <w:sz w:val="20"/>
          <w:szCs w:val="20"/>
        </w:rPr>
        <w:t>04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1B4284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07 e 35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21/22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1B4284">
        <w:rPr>
          <w:rFonts w:asciiTheme="minorHAnsi" w:hAnsiTheme="minorHAnsi" w:cstheme="minorHAnsi"/>
          <w:sz w:val="20"/>
          <w:szCs w:val="20"/>
        </w:rPr>
        <w:t>Josenita</w:t>
      </w:r>
      <w:proofErr w:type="spellEnd"/>
      <w:r w:rsidR="001B4284">
        <w:rPr>
          <w:rFonts w:asciiTheme="minorHAnsi" w:hAnsiTheme="minorHAnsi" w:cstheme="minorHAnsi"/>
          <w:sz w:val="20"/>
          <w:szCs w:val="20"/>
        </w:rPr>
        <w:t xml:space="preserve"> Inácio dos Santos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(fl. </w:t>
      </w:r>
      <w:r w:rsidR="001B4284">
        <w:rPr>
          <w:rFonts w:asciiTheme="minorHAnsi" w:hAnsiTheme="minorHAnsi" w:cstheme="minorHAnsi"/>
          <w:sz w:val="20"/>
          <w:szCs w:val="20"/>
        </w:rPr>
        <w:t>30</w:t>
      </w:r>
      <w:r w:rsidR="00D53229" w:rsidRPr="00D53229">
        <w:rPr>
          <w:rFonts w:asciiTheme="minorHAnsi" w:hAnsiTheme="minorHAnsi" w:cstheme="minorHAnsi"/>
          <w:sz w:val="20"/>
          <w:szCs w:val="20"/>
        </w:rPr>
        <w:t>)</w:t>
      </w:r>
      <w:r w:rsidR="00D53229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28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1B4284">
        <w:rPr>
          <w:rFonts w:asciiTheme="minorHAnsi" w:hAnsiTheme="minorHAnsi" w:cstheme="minorHAnsi"/>
          <w:b/>
          <w:sz w:val="20"/>
          <w:szCs w:val="20"/>
        </w:rPr>
        <w:t>18676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1B4284">
        <w:rPr>
          <w:rFonts w:asciiTheme="minorHAnsi" w:hAnsiTheme="minorHAnsi" w:cstheme="minorHAnsi"/>
          <w:sz w:val="20"/>
          <w:szCs w:val="20"/>
        </w:rPr>
        <w:t>32/33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1B4284">
        <w:rPr>
          <w:rFonts w:asciiTheme="minorHAnsi" w:hAnsiTheme="minorHAnsi" w:cstheme="minorHAnsi"/>
          <w:sz w:val="20"/>
          <w:szCs w:val="20"/>
        </w:rPr>
        <w:t>20</w:t>
      </w:r>
      <w:r w:rsidRPr="00FF0B5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C616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C6166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B4284">
        <w:rPr>
          <w:rFonts w:asciiTheme="minorHAnsi" w:hAnsiTheme="minorHAnsi" w:cstheme="minorHAnsi"/>
          <w:sz w:val="20"/>
          <w:szCs w:val="20"/>
        </w:rPr>
        <w:t>104.000,60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B4284">
        <w:rPr>
          <w:rFonts w:asciiTheme="minorHAnsi" w:hAnsiTheme="minorHAnsi" w:cstheme="minorHAnsi"/>
          <w:sz w:val="20"/>
          <w:szCs w:val="20"/>
        </w:rPr>
        <w:t>25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B4284">
        <w:rPr>
          <w:rFonts w:asciiTheme="minorHAnsi" w:hAnsiTheme="minorHAnsi" w:cstheme="minorHAnsi"/>
          <w:sz w:val="20"/>
          <w:szCs w:val="20"/>
        </w:rPr>
        <w:t>37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CF7B0F">
        <w:rPr>
          <w:rFonts w:asciiTheme="minorHAnsi" w:hAnsiTheme="minorHAnsi" w:cstheme="minorHAnsi"/>
          <w:sz w:val="20"/>
          <w:szCs w:val="20"/>
        </w:rPr>
        <w:t>39 e 40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F7B0F">
        <w:rPr>
          <w:rFonts w:asciiTheme="minorHAnsi" w:hAnsiTheme="minorHAnsi" w:cstheme="minorHAnsi"/>
          <w:sz w:val="20"/>
          <w:szCs w:val="20"/>
        </w:rPr>
        <w:t>42/43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CF7B0F">
        <w:rPr>
          <w:rFonts w:asciiTheme="minorHAnsi" w:hAnsiTheme="minorHAnsi" w:cstheme="minorHAnsi"/>
          <w:sz w:val="20"/>
          <w:szCs w:val="20"/>
        </w:rPr>
        <w:t>057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CF7B0F">
        <w:rPr>
          <w:rFonts w:asciiTheme="minorHAnsi" w:hAnsiTheme="minorHAnsi" w:cstheme="minorHAnsi"/>
          <w:sz w:val="20"/>
          <w:szCs w:val="20"/>
        </w:rPr>
        <w:t>Técnica CSGAL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B0F">
        <w:rPr>
          <w:rFonts w:asciiTheme="minorHAnsi" w:hAnsiTheme="minorHAnsi" w:cstheme="minorHAnsi"/>
          <w:sz w:val="20"/>
          <w:szCs w:val="20"/>
        </w:rPr>
        <w:t>Maria Rosa Tavares de Souza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CF7B0F">
        <w:rPr>
          <w:rFonts w:asciiTheme="minorHAnsi" w:hAnsiTheme="minorHAnsi" w:cstheme="minorHAnsi"/>
          <w:sz w:val="20"/>
          <w:szCs w:val="20"/>
        </w:rPr>
        <w:t>47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55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CF7B0F">
        <w:rPr>
          <w:rFonts w:asciiTheme="minorHAnsi" w:hAnsiTheme="minorHAnsi" w:cstheme="minorHAnsi"/>
          <w:sz w:val="20"/>
          <w:szCs w:val="20"/>
        </w:rPr>
        <w:t>057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CF7B0F">
        <w:rPr>
          <w:rFonts w:asciiTheme="minorHAnsi" w:hAnsiTheme="minorHAnsi" w:cstheme="minorHAnsi"/>
          <w:sz w:val="20"/>
          <w:szCs w:val="20"/>
        </w:rPr>
        <w:t>57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005E00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CF7B0F">
        <w:rPr>
          <w:rFonts w:asciiTheme="minorHAnsi" w:hAnsiTheme="minorHAnsi" w:cstheme="minorHAnsi"/>
          <w:sz w:val="20"/>
          <w:szCs w:val="20"/>
        </w:rPr>
        <w:t>62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F7B0F">
        <w:rPr>
          <w:rFonts w:asciiTheme="minorHAnsi" w:hAnsiTheme="minorHAnsi" w:cstheme="minorHAnsi"/>
          <w:sz w:val="20"/>
          <w:szCs w:val="20"/>
        </w:rPr>
        <w:t>62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CF7B0F">
        <w:rPr>
          <w:rFonts w:asciiTheme="minorHAnsi" w:hAnsiTheme="minorHAnsi" w:cstheme="minorHAnsi"/>
          <w:sz w:val="20"/>
          <w:szCs w:val="20"/>
        </w:rPr>
        <w:t>63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51D61">
        <w:rPr>
          <w:rFonts w:asciiTheme="minorHAnsi" w:hAnsiTheme="minorHAnsi" w:cstheme="minorHAnsi"/>
          <w:b/>
          <w:sz w:val="20"/>
          <w:szCs w:val="20"/>
        </w:rPr>
        <w:t>6.457,20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51D61">
        <w:rPr>
          <w:rFonts w:asciiTheme="minorHAnsi" w:hAnsiTheme="minorHAnsi" w:cstheme="minorHAnsi"/>
          <w:b/>
          <w:sz w:val="20"/>
          <w:szCs w:val="20"/>
        </w:rPr>
        <w:t>seis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051D61">
        <w:rPr>
          <w:rFonts w:asciiTheme="minorHAnsi" w:hAnsiTheme="minorHAnsi" w:cstheme="minorHAnsi"/>
          <w:b/>
          <w:sz w:val="20"/>
          <w:szCs w:val="20"/>
        </w:rPr>
        <w:t>, quatrocentos e cinqüenta e sete reais e vinte centavos</w:t>
      </w:r>
      <w:proofErr w:type="gramEnd"/>
      <w:r w:rsidR="00051D61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5D3B2D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706C3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706C3">
        <w:rPr>
          <w:rFonts w:asciiTheme="minorHAnsi" w:hAnsiTheme="minorHAnsi" w:cstheme="minorHAnsi"/>
          <w:b/>
          <w:sz w:val="20"/>
          <w:szCs w:val="20"/>
        </w:rPr>
        <w:t>6.457,20</w:t>
      </w:r>
      <w:r w:rsidR="00D706C3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D706C3">
        <w:rPr>
          <w:rFonts w:asciiTheme="minorHAnsi" w:hAnsiTheme="minorHAnsi" w:cstheme="minorHAnsi"/>
          <w:b/>
          <w:sz w:val="20"/>
          <w:szCs w:val="20"/>
        </w:rPr>
        <w:t>seis</w:t>
      </w:r>
      <w:r w:rsidR="00D706C3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706C3">
        <w:rPr>
          <w:rFonts w:asciiTheme="minorHAnsi" w:hAnsiTheme="minorHAnsi" w:cstheme="minorHAnsi"/>
          <w:b/>
          <w:sz w:val="20"/>
          <w:szCs w:val="20"/>
        </w:rPr>
        <w:t>, quatrocentos e cinqüenta e sete reais e vinte centavos</w:t>
      </w:r>
      <w:proofErr w:type="gramEnd"/>
      <w:r w:rsidR="00D706C3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5D3B2D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6C2" w:rsidRDefault="00EA16C2" w:rsidP="003068B9">
      <w:pPr>
        <w:spacing w:after="0" w:line="240" w:lineRule="auto"/>
      </w:pPr>
      <w:r>
        <w:separator/>
      </w:r>
    </w:p>
  </w:endnote>
  <w:endnote w:type="continuationSeparator" w:id="1">
    <w:p w:rsidR="00EA16C2" w:rsidRDefault="00EA16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6C2" w:rsidRDefault="00EA16C2" w:rsidP="003068B9">
      <w:pPr>
        <w:spacing w:after="0" w:line="240" w:lineRule="auto"/>
      </w:pPr>
      <w:r>
        <w:separator/>
      </w:r>
    </w:p>
  </w:footnote>
  <w:footnote w:type="continuationSeparator" w:id="1">
    <w:p w:rsidR="00EA16C2" w:rsidRDefault="00EA16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E01B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3B2D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63F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166"/>
    <w:rsid w:val="00DD587E"/>
    <w:rsid w:val="00DD7FA4"/>
    <w:rsid w:val="00DE4762"/>
    <w:rsid w:val="00DE553A"/>
    <w:rsid w:val="00DE5813"/>
    <w:rsid w:val="00DE72A7"/>
    <w:rsid w:val="00DF50D8"/>
    <w:rsid w:val="00E01B19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6C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1634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2017-07-12T14:25:00Z</cp:lastPrinted>
  <dcterms:created xsi:type="dcterms:W3CDTF">2017-07-04T14:17:00Z</dcterms:created>
  <dcterms:modified xsi:type="dcterms:W3CDTF">2017-07-12T14:25:00Z</dcterms:modified>
</cp:coreProperties>
</file>