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2111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2111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2111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2000-</w:t>
      </w:r>
      <w:r w:rsidR="00E33EEB">
        <w:rPr>
          <w:rFonts w:asciiTheme="minorHAnsi" w:hAnsiTheme="minorHAnsi" w:cstheme="minorHAnsi"/>
          <w:bCs/>
          <w:sz w:val="20"/>
          <w:szCs w:val="20"/>
        </w:rPr>
        <w:t>75</w:t>
      </w:r>
      <w:r w:rsidR="006A58E0">
        <w:rPr>
          <w:rFonts w:asciiTheme="minorHAnsi" w:hAnsiTheme="minorHAnsi" w:cstheme="minorHAnsi"/>
          <w:bCs/>
          <w:sz w:val="20"/>
          <w:szCs w:val="20"/>
        </w:rPr>
        <w:t>72</w:t>
      </w:r>
      <w:r w:rsidR="00FA0070" w:rsidRPr="00621119">
        <w:rPr>
          <w:rFonts w:asciiTheme="minorHAnsi" w:hAnsiTheme="minorHAnsi" w:cstheme="minorHAnsi"/>
          <w:bCs/>
          <w:sz w:val="20"/>
          <w:szCs w:val="20"/>
        </w:rPr>
        <w:t>/201</w:t>
      </w:r>
      <w:r w:rsidR="006A58E0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62111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2111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C4104" w:rsidRPr="00621119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</w:p>
    <w:p w:rsidR="00C65D86" w:rsidRPr="00621119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62111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A58E0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194398" w:rsidRPr="00621119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62111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194398" w:rsidRPr="00621119">
        <w:rPr>
          <w:rFonts w:asciiTheme="minorHAnsi" w:hAnsiTheme="minorHAnsi" w:cstheme="minorHAnsi"/>
          <w:bCs/>
          <w:sz w:val="20"/>
          <w:szCs w:val="20"/>
        </w:rPr>
        <w:t>MANDADO DE INTIMAÇÃO DETERMINADO POR HOME CARE – Nº 07</w:t>
      </w:r>
      <w:r w:rsidR="00E33EEB">
        <w:rPr>
          <w:rFonts w:asciiTheme="minorHAnsi" w:hAnsiTheme="minorHAnsi" w:cstheme="minorHAnsi"/>
          <w:bCs/>
          <w:sz w:val="20"/>
          <w:szCs w:val="20"/>
        </w:rPr>
        <w:t>2</w:t>
      </w:r>
      <w:r w:rsidR="006A58E0">
        <w:rPr>
          <w:rFonts w:asciiTheme="minorHAnsi" w:hAnsiTheme="minorHAnsi" w:cstheme="minorHAnsi"/>
          <w:bCs/>
          <w:sz w:val="20"/>
          <w:szCs w:val="20"/>
        </w:rPr>
        <w:t>8049</w:t>
      </w:r>
      <w:r w:rsidR="00194398" w:rsidRPr="00621119">
        <w:rPr>
          <w:rFonts w:asciiTheme="minorHAnsi" w:hAnsiTheme="minorHAnsi" w:cstheme="minorHAnsi"/>
          <w:bCs/>
          <w:sz w:val="20"/>
          <w:szCs w:val="20"/>
        </w:rPr>
        <w:t>-</w:t>
      </w:r>
      <w:r w:rsidR="006A58E0">
        <w:rPr>
          <w:rFonts w:asciiTheme="minorHAnsi" w:hAnsiTheme="minorHAnsi" w:cstheme="minorHAnsi"/>
          <w:bCs/>
          <w:sz w:val="20"/>
          <w:szCs w:val="20"/>
        </w:rPr>
        <w:t>54</w:t>
      </w:r>
      <w:r w:rsidR="00194398" w:rsidRPr="00621119">
        <w:rPr>
          <w:rFonts w:asciiTheme="minorHAnsi" w:hAnsiTheme="minorHAnsi" w:cstheme="minorHAnsi"/>
          <w:bCs/>
          <w:sz w:val="20"/>
          <w:szCs w:val="20"/>
        </w:rPr>
        <w:t>.2015</w:t>
      </w:r>
      <w:r w:rsidR="00E33EEB">
        <w:rPr>
          <w:rFonts w:asciiTheme="minorHAnsi" w:hAnsiTheme="minorHAnsi" w:cstheme="minorHAnsi"/>
          <w:bCs/>
          <w:sz w:val="20"/>
          <w:szCs w:val="20"/>
        </w:rPr>
        <w:t>.</w:t>
      </w:r>
      <w:r w:rsidR="00194398" w:rsidRPr="00621119">
        <w:rPr>
          <w:rFonts w:asciiTheme="minorHAnsi" w:hAnsiTheme="minorHAnsi" w:cstheme="minorHAnsi"/>
          <w:bCs/>
          <w:sz w:val="20"/>
          <w:szCs w:val="20"/>
        </w:rPr>
        <w:t>8.02.0001.</w:t>
      </w:r>
    </w:p>
    <w:p w:rsidR="003C0E5D" w:rsidRPr="0062111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621119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21119">
        <w:rPr>
          <w:rFonts w:asciiTheme="minorHAnsi" w:hAnsiTheme="minorHAnsi" w:cstheme="minorHAnsi"/>
          <w:sz w:val="20"/>
          <w:szCs w:val="20"/>
        </w:rPr>
        <w:t>o</w:t>
      </w:r>
      <w:r w:rsidRPr="0062111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2000-</w:t>
      </w:r>
      <w:r w:rsidR="00E33EEB">
        <w:rPr>
          <w:rFonts w:asciiTheme="minorHAnsi" w:hAnsiTheme="minorHAnsi" w:cstheme="minorHAnsi"/>
          <w:bCs/>
          <w:sz w:val="20"/>
          <w:szCs w:val="20"/>
        </w:rPr>
        <w:t>75</w:t>
      </w:r>
      <w:r w:rsidR="006A58E0">
        <w:rPr>
          <w:rFonts w:asciiTheme="minorHAnsi" w:hAnsiTheme="minorHAnsi" w:cstheme="minorHAnsi"/>
          <w:bCs/>
          <w:sz w:val="20"/>
          <w:szCs w:val="20"/>
        </w:rPr>
        <w:t>72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/201</w:t>
      </w:r>
      <w:r w:rsidR="006A58E0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6211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21119">
        <w:rPr>
          <w:rFonts w:asciiTheme="minorHAnsi" w:hAnsiTheme="minorHAnsi" w:cstheme="minorHAnsi"/>
          <w:sz w:val="20"/>
          <w:szCs w:val="20"/>
        </w:rPr>
        <w:t>em 0</w:t>
      </w:r>
      <w:r w:rsidR="00475A79" w:rsidRPr="00621119">
        <w:rPr>
          <w:rFonts w:asciiTheme="minorHAnsi" w:hAnsiTheme="minorHAnsi" w:cstheme="minorHAnsi"/>
          <w:sz w:val="20"/>
          <w:szCs w:val="20"/>
        </w:rPr>
        <w:t>1</w:t>
      </w:r>
      <w:r w:rsidRPr="0062111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21119">
        <w:rPr>
          <w:rFonts w:asciiTheme="minorHAnsi" w:hAnsiTheme="minorHAnsi" w:cstheme="minorHAnsi"/>
          <w:sz w:val="20"/>
          <w:szCs w:val="20"/>
        </w:rPr>
        <w:t>um</w:t>
      </w:r>
      <w:r w:rsidR="00226ED4" w:rsidRPr="00621119">
        <w:rPr>
          <w:rFonts w:asciiTheme="minorHAnsi" w:hAnsiTheme="minorHAnsi" w:cstheme="minorHAnsi"/>
          <w:sz w:val="20"/>
          <w:szCs w:val="20"/>
        </w:rPr>
        <w:t>)</w:t>
      </w:r>
      <w:r w:rsidRPr="0062111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33EEB">
        <w:rPr>
          <w:rFonts w:asciiTheme="minorHAnsi" w:hAnsiTheme="minorHAnsi" w:cstheme="minorHAnsi"/>
          <w:sz w:val="20"/>
          <w:szCs w:val="20"/>
        </w:rPr>
        <w:t>1</w:t>
      </w:r>
      <w:r w:rsidR="00547F3C" w:rsidRPr="00621119">
        <w:rPr>
          <w:rFonts w:asciiTheme="minorHAnsi" w:hAnsiTheme="minorHAnsi" w:cstheme="minorHAnsi"/>
          <w:sz w:val="20"/>
          <w:szCs w:val="20"/>
        </w:rPr>
        <w:t>4</w:t>
      </w:r>
      <w:r w:rsidR="006A58E0">
        <w:rPr>
          <w:rFonts w:asciiTheme="minorHAnsi" w:hAnsiTheme="minorHAnsi" w:cstheme="minorHAnsi"/>
          <w:sz w:val="20"/>
          <w:szCs w:val="20"/>
        </w:rPr>
        <w:t>9</w:t>
      </w:r>
      <w:r w:rsidR="00DE72A7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21119">
        <w:rPr>
          <w:rFonts w:asciiTheme="minorHAnsi" w:hAnsiTheme="minorHAnsi" w:cstheme="minorHAnsi"/>
          <w:sz w:val="20"/>
          <w:szCs w:val="20"/>
        </w:rPr>
        <w:t>(</w:t>
      </w:r>
      <w:r w:rsidR="00E33EEB">
        <w:rPr>
          <w:rFonts w:asciiTheme="minorHAnsi" w:hAnsiTheme="minorHAnsi" w:cstheme="minorHAnsi"/>
          <w:sz w:val="20"/>
          <w:szCs w:val="20"/>
        </w:rPr>
        <w:t>cento e quar</w:t>
      </w:r>
      <w:r w:rsidR="006A58E0">
        <w:rPr>
          <w:rFonts w:asciiTheme="minorHAnsi" w:hAnsiTheme="minorHAnsi" w:cstheme="minorHAnsi"/>
          <w:sz w:val="20"/>
          <w:szCs w:val="20"/>
        </w:rPr>
        <w:t>enta e nove</w:t>
      </w:r>
      <w:r w:rsidR="004C6574" w:rsidRPr="00621119">
        <w:rPr>
          <w:rFonts w:asciiTheme="minorHAnsi" w:hAnsiTheme="minorHAnsi" w:cstheme="minorHAnsi"/>
          <w:sz w:val="20"/>
          <w:szCs w:val="20"/>
        </w:rPr>
        <w:t>)</w:t>
      </w:r>
      <w:r w:rsidRPr="0062111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2111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2111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21119">
        <w:rPr>
          <w:rFonts w:asciiTheme="minorHAnsi" w:hAnsiTheme="minorHAnsi" w:cstheme="minorHAnsi"/>
          <w:sz w:val="20"/>
          <w:szCs w:val="20"/>
        </w:rPr>
        <w:t>o pagamento d</w:t>
      </w:r>
      <w:r w:rsidR="00FD2215" w:rsidRPr="00621119">
        <w:rPr>
          <w:rFonts w:asciiTheme="minorHAnsi" w:hAnsiTheme="minorHAnsi" w:cstheme="minorHAnsi"/>
          <w:sz w:val="20"/>
          <w:szCs w:val="20"/>
        </w:rPr>
        <w:t>e</w:t>
      </w:r>
      <w:r w:rsidR="00547F3C" w:rsidRPr="00621119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prestados ao paciente </w:t>
      </w:r>
      <w:r w:rsidR="006A58E0" w:rsidRPr="006A58E0">
        <w:rPr>
          <w:rFonts w:asciiTheme="minorHAnsi" w:hAnsiTheme="minorHAnsi" w:cstheme="minorHAnsi"/>
          <w:b/>
          <w:sz w:val="20"/>
          <w:szCs w:val="20"/>
        </w:rPr>
        <w:t>CÍCERO DOS SANTOS</w:t>
      </w:r>
      <w:r w:rsidR="00B27A4C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E33EEB">
        <w:rPr>
          <w:rFonts w:asciiTheme="minorHAnsi" w:hAnsiTheme="minorHAnsi" w:cstheme="minorHAnsi"/>
          <w:sz w:val="20"/>
          <w:szCs w:val="20"/>
        </w:rPr>
        <w:t>24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 (</w:t>
      </w:r>
      <w:r w:rsidR="00E33EEB">
        <w:rPr>
          <w:rFonts w:asciiTheme="minorHAnsi" w:hAnsiTheme="minorHAnsi" w:cstheme="minorHAnsi"/>
          <w:sz w:val="20"/>
          <w:szCs w:val="20"/>
        </w:rPr>
        <w:t>vinte e quatro</w:t>
      </w:r>
      <w:r w:rsidR="00194398" w:rsidRPr="00621119">
        <w:rPr>
          <w:rFonts w:asciiTheme="minorHAnsi" w:hAnsiTheme="minorHAnsi" w:cstheme="minorHAnsi"/>
          <w:sz w:val="20"/>
          <w:szCs w:val="20"/>
        </w:rPr>
        <w:t>) horas</w:t>
      </w:r>
      <w:r w:rsidR="006A7C9B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realizado em </w:t>
      </w:r>
      <w:r w:rsidR="006A58E0">
        <w:rPr>
          <w:rFonts w:asciiTheme="minorHAnsi" w:hAnsiTheme="minorHAnsi" w:cstheme="minorHAnsi"/>
          <w:sz w:val="20"/>
          <w:szCs w:val="20"/>
        </w:rPr>
        <w:t>março</w:t>
      </w:r>
      <w:r w:rsidR="00194398" w:rsidRPr="00621119">
        <w:rPr>
          <w:rFonts w:asciiTheme="minorHAnsi" w:hAnsiTheme="minorHAnsi" w:cstheme="minorHAnsi"/>
          <w:sz w:val="20"/>
          <w:szCs w:val="20"/>
        </w:rPr>
        <w:t>/201</w:t>
      </w:r>
      <w:r w:rsidR="006A58E0">
        <w:rPr>
          <w:rFonts w:asciiTheme="minorHAnsi" w:hAnsiTheme="minorHAnsi" w:cstheme="minorHAnsi"/>
          <w:sz w:val="20"/>
          <w:szCs w:val="20"/>
        </w:rPr>
        <w:t>7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B835FD" w:rsidRPr="00621119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621119">
        <w:rPr>
          <w:rFonts w:asciiTheme="minorHAnsi" w:hAnsiTheme="minorHAnsi" w:cstheme="minorHAnsi"/>
          <w:sz w:val="20"/>
          <w:szCs w:val="20"/>
        </w:rPr>
        <w:t>atr</w:t>
      </w:r>
      <w:r w:rsidR="00B835FD" w:rsidRPr="00621119">
        <w:rPr>
          <w:rFonts w:asciiTheme="minorHAnsi" w:hAnsiTheme="minorHAnsi" w:cstheme="minorHAnsi"/>
          <w:sz w:val="20"/>
          <w:szCs w:val="20"/>
        </w:rPr>
        <w:t xml:space="preserve">avés </w:t>
      </w:r>
      <w:r w:rsidR="00194398" w:rsidRPr="00E33EEB">
        <w:rPr>
          <w:rFonts w:asciiTheme="minorHAnsi" w:hAnsiTheme="minorHAnsi" w:cstheme="minorHAnsi"/>
          <w:sz w:val="20"/>
          <w:szCs w:val="20"/>
        </w:rPr>
        <w:t>ONG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4398" w:rsidRPr="0062111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 (CNPJ nº 12.450.268/0001-04). A solicitação de pagamento está orçada em 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205BB1">
        <w:rPr>
          <w:rFonts w:asciiTheme="minorHAnsi" w:hAnsiTheme="minorHAnsi" w:cstheme="minorHAnsi"/>
          <w:b/>
          <w:sz w:val="20"/>
          <w:szCs w:val="20"/>
        </w:rPr>
        <w:t>29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205BB1">
        <w:rPr>
          <w:rFonts w:asciiTheme="minorHAnsi" w:hAnsiTheme="minorHAnsi" w:cstheme="minorHAnsi"/>
          <w:b/>
          <w:sz w:val="20"/>
          <w:szCs w:val="20"/>
        </w:rPr>
        <w:t>784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,00 (</w:t>
      </w:r>
      <w:r w:rsidR="00205BB1">
        <w:rPr>
          <w:rFonts w:asciiTheme="minorHAnsi" w:hAnsiTheme="minorHAnsi" w:cstheme="minorHAnsi"/>
          <w:b/>
          <w:sz w:val="20"/>
          <w:szCs w:val="20"/>
        </w:rPr>
        <w:t>vinte e nove mil, setecentos e oitenta e quatro</w:t>
      </w:r>
      <w:r w:rsidR="00E33EE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62111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2111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621119">
        <w:rPr>
          <w:rFonts w:asciiTheme="minorHAnsi" w:hAnsiTheme="minorHAnsi" w:cstheme="minorHAnsi"/>
          <w:sz w:val="20"/>
          <w:szCs w:val="20"/>
        </w:rPr>
        <w:t xml:space="preserve">consubstanciada no art. 59, Parágrafo </w:t>
      </w:r>
      <w:r w:rsidR="00B835FD" w:rsidRPr="00621119">
        <w:rPr>
          <w:rFonts w:asciiTheme="minorHAnsi" w:hAnsiTheme="minorHAnsi" w:cstheme="minorHAnsi"/>
          <w:sz w:val="20"/>
          <w:szCs w:val="20"/>
        </w:rPr>
        <w:t>Único,</w:t>
      </w:r>
      <w:r w:rsidRPr="00621119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621119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21119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62111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2111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034720" w:rsidRPr="00621119" w:rsidRDefault="00B835FD" w:rsidP="000347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E33EEB">
        <w:rPr>
          <w:rFonts w:asciiTheme="minorHAnsi" w:hAnsiTheme="minorHAnsi" w:cstheme="minorHAnsi"/>
          <w:sz w:val="20"/>
          <w:szCs w:val="20"/>
        </w:rPr>
        <w:t>1</w:t>
      </w:r>
      <w:r w:rsidR="00091B19" w:rsidRPr="00621119">
        <w:rPr>
          <w:rFonts w:asciiTheme="minorHAnsi" w:hAnsiTheme="minorHAnsi" w:cstheme="minorHAnsi"/>
          <w:sz w:val="20"/>
          <w:szCs w:val="20"/>
        </w:rPr>
        <w:t>4</w:t>
      </w:r>
      <w:r w:rsidR="006A58E0">
        <w:rPr>
          <w:rFonts w:asciiTheme="minorHAnsi" w:hAnsiTheme="minorHAnsi" w:cstheme="minorHAnsi"/>
          <w:sz w:val="20"/>
          <w:szCs w:val="20"/>
        </w:rPr>
        <w:t>9</w:t>
      </w:r>
      <w:r w:rsidRPr="00621119">
        <w:rPr>
          <w:rFonts w:asciiTheme="minorHAnsi" w:hAnsiTheme="minorHAnsi" w:cstheme="minorHAnsi"/>
          <w:sz w:val="20"/>
          <w:szCs w:val="20"/>
        </w:rPr>
        <w:t xml:space="preserve">), </w:t>
      </w:r>
      <w:r w:rsidR="00034720" w:rsidRPr="00621119">
        <w:rPr>
          <w:rFonts w:asciiTheme="minorHAnsi" w:hAnsiTheme="minorHAnsi" w:cstheme="minorHAnsi"/>
          <w:sz w:val="20"/>
          <w:szCs w:val="20"/>
        </w:rPr>
        <w:t xml:space="preserve">passamos à análise técnica dos autos, a qual </w:t>
      </w:r>
      <w:r w:rsidR="00034720" w:rsidRPr="00621119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="00034720" w:rsidRPr="0062111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034720" w:rsidRPr="0062111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6A58E0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D14826" w:rsidRPr="00621119">
        <w:rPr>
          <w:rFonts w:asciiTheme="minorHAnsi" w:hAnsiTheme="minorHAnsi" w:cstheme="minorHAnsi"/>
          <w:b/>
          <w:sz w:val="20"/>
          <w:szCs w:val="20"/>
          <w:u w:val="single"/>
        </w:rPr>
        <w:t>OFÍCIO</w:t>
      </w:r>
      <w:r w:rsidR="00B222FB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>
        <w:rPr>
          <w:rFonts w:asciiTheme="minorHAnsi" w:hAnsiTheme="minorHAnsi" w:cstheme="minorHAnsi"/>
          <w:sz w:val="20"/>
          <w:szCs w:val="20"/>
        </w:rPr>
        <w:t>02</w:t>
      </w:r>
      <w:r w:rsidR="00FF5AC2" w:rsidRPr="00621119">
        <w:rPr>
          <w:rFonts w:asciiTheme="minorHAnsi" w:hAnsiTheme="minorHAnsi" w:cstheme="minorHAnsi"/>
          <w:sz w:val="20"/>
          <w:szCs w:val="20"/>
        </w:rPr>
        <w:t>, c</w:t>
      </w:r>
      <w:r w:rsidRPr="00621119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D14826" w:rsidRPr="00621119">
        <w:rPr>
          <w:rFonts w:asciiTheme="minorHAnsi" w:hAnsiTheme="minorHAnsi" w:cstheme="minorHAnsi"/>
          <w:sz w:val="20"/>
          <w:szCs w:val="20"/>
        </w:rPr>
        <w:t xml:space="preserve">o Ofício nº </w:t>
      </w:r>
      <w:r w:rsidR="006A58E0">
        <w:rPr>
          <w:rFonts w:asciiTheme="minorHAnsi" w:hAnsiTheme="minorHAnsi" w:cstheme="minorHAnsi"/>
          <w:sz w:val="20"/>
          <w:szCs w:val="20"/>
        </w:rPr>
        <w:t>177</w:t>
      </w:r>
      <w:r w:rsidR="00D14826" w:rsidRPr="00621119">
        <w:rPr>
          <w:rFonts w:asciiTheme="minorHAnsi" w:hAnsiTheme="minorHAnsi" w:cstheme="minorHAnsi"/>
          <w:sz w:val="20"/>
          <w:szCs w:val="20"/>
        </w:rPr>
        <w:t>/201</w:t>
      </w:r>
      <w:r w:rsidR="006A58E0">
        <w:rPr>
          <w:rFonts w:asciiTheme="minorHAnsi" w:hAnsiTheme="minorHAnsi" w:cstheme="minorHAnsi"/>
          <w:sz w:val="20"/>
          <w:szCs w:val="20"/>
        </w:rPr>
        <w:t>7</w:t>
      </w:r>
      <w:r w:rsidR="009968FD" w:rsidRPr="00621119">
        <w:rPr>
          <w:rFonts w:asciiTheme="minorHAnsi" w:hAnsiTheme="minorHAnsi" w:cstheme="minorHAnsi"/>
          <w:sz w:val="20"/>
          <w:szCs w:val="20"/>
        </w:rPr>
        <w:t xml:space="preserve"> da </w:t>
      </w:r>
      <w:r w:rsidR="00091B19" w:rsidRPr="00621119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9968FD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6A58E0">
        <w:rPr>
          <w:rFonts w:asciiTheme="minorHAnsi" w:hAnsiTheme="minorHAnsi" w:cstheme="minorHAnsi"/>
          <w:sz w:val="20"/>
          <w:szCs w:val="20"/>
        </w:rPr>
        <w:t>27</w:t>
      </w:r>
      <w:r w:rsidR="00FF5AC2" w:rsidRPr="00621119">
        <w:rPr>
          <w:rFonts w:asciiTheme="minorHAnsi" w:hAnsiTheme="minorHAnsi" w:cstheme="minorHAnsi"/>
          <w:sz w:val="20"/>
          <w:szCs w:val="20"/>
        </w:rPr>
        <w:t>/</w:t>
      </w:r>
      <w:r w:rsidR="006A58E0">
        <w:rPr>
          <w:rFonts w:asciiTheme="minorHAnsi" w:hAnsiTheme="minorHAnsi" w:cstheme="minorHAnsi"/>
          <w:sz w:val="20"/>
          <w:szCs w:val="20"/>
        </w:rPr>
        <w:t>04</w:t>
      </w:r>
      <w:r w:rsidR="00FF5AC2" w:rsidRPr="00621119">
        <w:rPr>
          <w:rFonts w:asciiTheme="minorHAnsi" w:hAnsiTheme="minorHAnsi" w:cstheme="minorHAnsi"/>
          <w:sz w:val="20"/>
          <w:szCs w:val="20"/>
        </w:rPr>
        <w:t>/201</w:t>
      </w:r>
      <w:r w:rsidR="006A58E0">
        <w:rPr>
          <w:rFonts w:asciiTheme="minorHAnsi" w:hAnsiTheme="minorHAnsi" w:cstheme="minorHAnsi"/>
          <w:sz w:val="20"/>
          <w:szCs w:val="20"/>
        </w:rPr>
        <w:t>7</w:t>
      </w:r>
      <w:r w:rsidR="00FF5AC2" w:rsidRPr="00621119">
        <w:rPr>
          <w:rFonts w:asciiTheme="minorHAnsi" w:hAnsiTheme="minorHAnsi" w:cstheme="minorHAnsi"/>
          <w:sz w:val="20"/>
          <w:szCs w:val="20"/>
        </w:rPr>
        <w:t>, de lavra d</w:t>
      </w:r>
      <w:r w:rsidR="00091B19" w:rsidRPr="00621119">
        <w:rPr>
          <w:rFonts w:asciiTheme="minorHAnsi" w:hAnsiTheme="minorHAnsi" w:cstheme="minorHAnsi"/>
          <w:sz w:val="20"/>
          <w:szCs w:val="20"/>
        </w:rPr>
        <w:t>a Presidente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9968FD" w:rsidRPr="00621119">
        <w:rPr>
          <w:rFonts w:asciiTheme="minorHAnsi" w:hAnsiTheme="minorHAnsi" w:cstheme="minorHAnsi"/>
          <w:sz w:val="20"/>
          <w:szCs w:val="20"/>
        </w:rPr>
        <w:t>Te</w:t>
      </w:r>
      <w:r w:rsidR="00091B19" w:rsidRPr="00621119">
        <w:rPr>
          <w:rFonts w:asciiTheme="minorHAnsi" w:hAnsiTheme="minorHAnsi" w:cstheme="minorHAnsi"/>
          <w:sz w:val="20"/>
          <w:szCs w:val="20"/>
        </w:rPr>
        <w:t>reza Maria Barreto do Amaral,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Pr="00621119">
        <w:rPr>
          <w:rFonts w:asciiTheme="minorHAnsi" w:hAnsiTheme="minorHAnsi" w:cstheme="minorHAnsi"/>
          <w:sz w:val="20"/>
          <w:szCs w:val="20"/>
        </w:rPr>
        <w:t>solicita</w:t>
      </w:r>
      <w:r w:rsidR="00091B19" w:rsidRPr="00621119">
        <w:rPr>
          <w:rFonts w:asciiTheme="minorHAnsi" w:hAnsiTheme="minorHAnsi" w:cstheme="minorHAnsi"/>
          <w:sz w:val="20"/>
          <w:szCs w:val="20"/>
        </w:rPr>
        <w:t>ndo</w:t>
      </w:r>
      <w:r w:rsidR="00E114F1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providências para o  cumprimento </w:t>
      </w:r>
      <w:r w:rsidR="00621A7B" w:rsidRPr="00621119">
        <w:rPr>
          <w:rFonts w:asciiTheme="minorHAnsi" w:hAnsiTheme="minorHAnsi" w:cstheme="minorHAnsi"/>
          <w:sz w:val="20"/>
          <w:szCs w:val="20"/>
        </w:rPr>
        <w:t>d</w:t>
      </w:r>
      <w:r w:rsidR="00FF5AC2" w:rsidRPr="00621119">
        <w:rPr>
          <w:rFonts w:asciiTheme="minorHAnsi" w:hAnsiTheme="minorHAnsi" w:cstheme="minorHAnsi"/>
          <w:sz w:val="20"/>
          <w:szCs w:val="20"/>
        </w:rPr>
        <w:t>as determinações da decisão</w:t>
      </w:r>
      <w:r w:rsidR="00091B19" w:rsidRPr="00621119">
        <w:rPr>
          <w:rFonts w:asciiTheme="minorHAnsi" w:hAnsiTheme="minorHAnsi" w:cstheme="minorHAnsi"/>
          <w:sz w:val="20"/>
          <w:szCs w:val="20"/>
        </w:rPr>
        <w:t xml:space="preserve"> judicial.</w:t>
      </w:r>
    </w:p>
    <w:p w:rsidR="00FF5AC2" w:rsidRDefault="00091B19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EF7E2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6A58E0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A58E0">
        <w:rPr>
          <w:rFonts w:asciiTheme="minorHAnsi" w:hAnsiTheme="minorHAnsi" w:cstheme="minorHAnsi"/>
          <w:b/>
          <w:sz w:val="20"/>
          <w:szCs w:val="20"/>
          <w:u w:val="single"/>
        </w:rPr>
        <w:t>DO ATENDIMENTO AO PACIENTE</w:t>
      </w:r>
      <w:r w:rsidR="006A58E0">
        <w:rPr>
          <w:rFonts w:asciiTheme="minorHAnsi" w:hAnsiTheme="minorHAnsi" w:cstheme="minorHAnsi"/>
          <w:sz w:val="20"/>
          <w:szCs w:val="20"/>
        </w:rPr>
        <w:t xml:space="preserve"> – Às fls. 03/87, verifica-se a lista de medicamentos utilizados no mês de março/2017, além dos relatórios de acompanhamento</w:t>
      </w:r>
      <w:r w:rsidR="00A2109F">
        <w:rPr>
          <w:rFonts w:asciiTheme="minorHAnsi" w:hAnsiTheme="minorHAnsi" w:cstheme="minorHAnsi"/>
          <w:sz w:val="20"/>
          <w:szCs w:val="20"/>
        </w:rPr>
        <w:t xml:space="preserve"> do paciente CÍECERO DOS SANTOS.</w:t>
      </w:r>
    </w:p>
    <w:p w:rsidR="00A2109F" w:rsidRDefault="004D7D5E" w:rsidP="00A210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2109F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2109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NOTA TÉCNICA </w:t>
      </w:r>
      <w:r w:rsidR="00A2109F">
        <w:rPr>
          <w:rFonts w:asciiTheme="minorHAnsi" w:hAnsiTheme="minorHAnsi" w:cstheme="minorHAnsi"/>
          <w:b/>
          <w:sz w:val="20"/>
          <w:szCs w:val="20"/>
        </w:rPr>
        <w:t>– Às fls. 99/101, verifica-se a</w:t>
      </w:r>
      <w:r w:rsidR="00A2109F" w:rsidRPr="00621119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A2109F" w:rsidRPr="00621119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A2109F">
        <w:rPr>
          <w:rFonts w:asciiTheme="minorHAnsi" w:hAnsiTheme="minorHAnsi" w:cstheme="minorHAnsi"/>
          <w:sz w:val="20"/>
          <w:szCs w:val="20"/>
        </w:rPr>
        <w:t>193</w:t>
      </w:r>
      <w:r w:rsidR="00A2109F" w:rsidRPr="00621119">
        <w:rPr>
          <w:rFonts w:asciiTheme="minorHAnsi" w:hAnsiTheme="minorHAnsi" w:cstheme="minorHAnsi"/>
          <w:sz w:val="20"/>
          <w:szCs w:val="20"/>
        </w:rPr>
        <w:t>/201</w:t>
      </w:r>
      <w:r w:rsidR="00A2109F">
        <w:rPr>
          <w:rFonts w:asciiTheme="minorHAnsi" w:hAnsiTheme="minorHAnsi" w:cstheme="minorHAnsi"/>
          <w:sz w:val="20"/>
          <w:szCs w:val="20"/>
        </w:rPr>
        <w:t>7</w:t>
      </w:r>
      <w:r w:rsidR="00A2109F" w:rsidRPr="00621119">
        <w:rPr>
          <w:rFonts w:asciiTheme="minorHAnsi" w:hAnsiTheme="minorHAnsi" w:cstheme="minorHAnsi"/>
          <w:sz w:val="20"/>
          <w:szCs w:val="20"/>
        </w:rPr>
        <w:t>, consta informações da visita técnica (auditoria) para verificação dos serviços prestados</w:t>
      </w:r>
      <w:r w:rsidR="00A2109F">
        <w:rPr>
          <w:rFonts w:asciiTheme="minorHAnsi" w:hAnsiTheme="minorHAnsi" w:cstheme="minorHAnsi"/>
          <w:sz w:val="20"/>
          <w:szCs w:val="20"/>
        </w:rPr>
        <w:t>,</w:t>
      </w:r>
      <w:r w:rsidR="00A2109F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E80B29">
        <w:rPr>
          <w:rFonts w:asciiTheme="minorHAnsi" w:hAnsiTheme="minorHAnsi" w:cstheme="minorHAnsi"/>
          <w:sz w:val="20"/>
          <w:szCs w:val="20"/>
        </w:rPr>
        <w:t xml:space="preserve">informando que a modalidade proposta pelo Atendimento 24 horas foi de “Alta Complexidade”, </w:t>
      </w:r>
      <w:r w:rsidR="00A2109F" w:rsidRPr="00621119">
        <w:rPr>
          <w:rFonts w:asciiTheme="minorHAnsi" w:hAnsiTheme="minorHAnsi" w:cstheme="minorHAnsi"/>
          <w:sz w:val="20"/>
          <w:szCs w:val="20"/>
        </w:rPr>
        <w:t>considera</w:t>
      </w:r>
      <w:r w:rsidR="00A2109F">
        <w:rPr>
          <w:rFonts w:asciiTheme="minorHAnsi" w:hAnsiTheme="minorHAnsi" w:cstheme="minorHAnsi"/>
          <w:sz w:val="20"/>
          <w:szCs w:val="20"/>
        </w:rPr>
        <w:t>n</w:t>
      </w:r>
      <w:r w:rsidR="00A2109F" w:rsidRPr="00621119">
        <w:rPr>
          <w:rFonts w:asciiTheme="minorHAnsi" w:hAnsiTheme="minorHAnsi" w:cstheme="minorHAnsi"/>
          <w:sz w:val="20"/>
          <w:szCs w:val="20"/>
        </w:rPr>
        <w:t>do que</w:t>
      </w:r>
      <w:r w:rsidR="00A2109F">
        <w:rPr>
          <w:rFonts w:asciiTheme="minorHAnsi" w:hAnsiTheme="minorHAnsi" w:cstheme="minorHAnsi"/>
          <w:sz w:val="20"/>
          <w:szCs w:val="20"/>
        </w:rPr>
        <w:t xml:space="preserve"> o paciente </w:t>
      </w:r>
      <w:r w:rsidR="00E80B29">
        <w:rPr>
          <w:rFonts w:asciiTheme="minorHAnsi" w:hAnsiTheme="minorHAnsi" w:cstheme="minorHAnsi"/>
          <w:sz w:val="20"/>
          <w:szCs w:val="20"/>
        </w:rPr>
        <w:t>não recebeu o atendimento de acordo com a proposta do serviço, e que de acordo com a classificação da ABEMID o paciente encontra-se na modalidade de Média Complexidade, sugeri que seja feita a reavaliação com</w:t>
      </w:r>
      <w:r w:rsidR="00205BB1">
        <w:rPr>
          <w:rFonts w:asciiTheme="minorHAnsi" w:hAnsiTheme="minorHAnsi" w:cstheme="minorHAnsi"/>
          <w:sz w:val="20"/>
          <w:szCs w:val="20"/>
        </w:rPr>
        <w:t xml:space="preserve"> Associação Pestalozzi e a SESAU, com relação aos valores anteriormente acordados</w:t>
      </w:r>
      <w:r w:rsidR="00A2109F" w:rsidRPr="00621119">
        <w:rPr>
          <w:rFonts w:asciiTheme="minorHAnsi" w:hAnsiTheme="minorHAnsi" w:cstheme="minorHAnsi"/>
          <w:bCs/>
          <w:sz w:val="20"/>
          <w:szCs w:val="20"/>
        </w:rPr>
        <w:t>.</w:t>
      </w:r>
      <w:r w:rsidR="00EF7E24">
        <w:rPr>
          <w:rFonts w:asciiTheme="minorHAnsi" w:hAnsiTheme="minorHAnsi" w:cstheme="minorHAnsi"/>
          <w:bCs/>
          <w:sz w:val="20"/>
          <w:szCs w:val="20"/>
        </w:rPr>
        <w:t xml:space="preserve"> Ressalte-se à fl. 125, a concordância do fornecedor em tela, através do Ofício nº 512/2017, datado de 17/10/2017, com valor revisado de </w:t>
      </w:r>
      <w:r w:rsidR="00EF7E24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EF7E24">
        <w:rPr>
          <w:rFonts w:asciiTheme="minorHAnsi" w:hAnsiTheme="minorHAnsi" w:cstheme="minorHAnsi"/>
          <w:b/>
          <w:sz w:val="20"/>
          <w:szCs w:val="20"/>
        </w:rPr>
        <w:t>29</w:t>
      </w:r>
      <w:r w:rsidR="00EF7E24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EF7E24">
        <w:rPr>
          <w:rFonts w:asciiTheme="minorHAnsi" w:hAnsiTheme="minorHAnsi" w:cstheme="minorHAnsi"/>
          <w:b/>
          <w:sz w:val="20"/>
          <w:szCs w:val="20"/>
        </w:rPr>
        <w:t>784</w:t>
      </w:r>
      <w:r w:rsidR="00EF7E24" w:rsidRPr="00621119">
        <w:rPr>
          <w:rFonts w:asciiTheme="minorHAnsi" w:hAnsiTheme="minorHAnsi" w:cstheme="minorHAnsi"/>
          <w:b/>
          <w:sz w:val="20"/>
          <w:szCs w:val="20"/>
        </w:rPr>
        <w:t>,00 (</w:t>
      </w:r>
      <w:r w:rsidR="00EF7E24">
        <w:rPr>
          <w:rFonts w:asciiTheme="minorHAnsi" w:hAnsiTheme="minorHAnsi" w:cstheme="minorHAnsi"/>
          <w:b/>
          <w:sz w:val="20"/>
          <w:szCs w:val="20"/>
        </w:rPr>
        <w:t>vinte e nove mil, setecentos e oitenta e quatro reais</w:t>
      </w:r>
      <w:r w:rsidR="00EF7E24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EF7E24" w:rsidRPr="00621119">
        <w:rPr>
          <w:rFonts w:asciiTheme="minorHAnsi" w:hAnsiTheme="minorHAnsi" w:cstheme="minorHAnsi"/>
          <w:sz w:val="20"/>
          <w:szCs w:val="20"/>
        </w:rPr>
        <w:t>.</w:t>
      </w:r>
    </w:p>
    <w:p w:rsidR="002331CE" w:rsidRDefault="004D7D5E" w:rsidP="002331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21A7B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91B19" w:rsidRPr="00621119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2331CE" w:rsidRPr="00621119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091B19" w:rsidRPr="00621119">
        <w:rPr>
          <w:rFonts w:asciiTheme="minorHAnsi" w:hAnsiTheme="minorHAnsi" w:cstheme="minorHAnsi"/>
          <w:b/>
          <w:sz w:val="20"/>
          <w:szCs w:val="20"/>
          <w:u w:val="single"/>
        </w:rPr>
        <w:t>ÊNCIA D</w:t>
      </w:r>
      <w:r w:rsidR="002331CE" w:rsidRPr="0062111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091B19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05BB1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621A7B" w:rsidRPr="0062111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621A7B" w:rsidRPr="00205BB1">
        <w:rPr>
          <w:rFonts w:asciiTheme="minorHAnsi" w:hAnsiTheme="minorHAnsi" w:cstheme="minorHAnsi"/>
          <w:sz w:val="20"/>
          <w:szCs w:val="20"/>
        </w:rPr>
        <w:t xml:space="preserve"> </w:t>
      </w:r>
      <w:r w:rsidR="00205BB1">
        <w:rPr>
          <w:rFonts w:asciiTheme="minorHAnsi" w:hAnsiTheme="minorHAnsi" w:cstheme="minorHAnsi"/>
          <w:sz w:val="20"/>
          <w:szCs w:val="20"/>
        </w:rPr>
        <w:t>À fl. 113, v</w:t>
      </w:r>
      <w:r w:rsidR="00205BB1" w:rsidRPr="00205BB1">
        <w:rPr>
          <w:rFonts w:asciiTheme="minorHAnsi" w:hAnsiTheme="minorHAnsi" w:cstheme="minorHAnsi"/>
          <w:sz w:val="20"/>
          <w:szCs w:val="20"/>
        </w:rPr>
        <w:t>erifica-se que não foi acostado aos autos,</w:t>
      </w:r>
      <w:r w:rsidR="00205BB1">
        <w:rPr>
          <w:rFonts w:asciiTheme="minorHAnsi" w:hAnsiTheme="minorHAnsi" w:cstheme="minorHAnsi"/>
          <w:sz w:val="20"/>
          <w:szCs w:val="20"/>
        </w:rPr>
        <w:t xml:space="preserve"> corroborado pela Assessoria Técnica do Setor de Contratos, Maria do Carmo, informando da INEXISTÊNCIA DE CONTRATO, entre a SESAU e empresa em tela.</w:t>
      </w:r>
    </w:p>
    <w:p w:rsidR="00712075" w:rsidRPr="001C6AFB" w:rsidRDefault="00712075" w:rsidP="007120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AUSÊNCIA DE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Verifica-se que foi</w:t>
      </w:r>
      <w:r>
        <w:rPr>
          <w:rFonts w:asciiTheme="minorHAnsi" w:hAnsiTheme="minorHAnsi" w:cstheme="minorHAnsi"/>
          <w:sz w:val="20"/>
          <w:szCs w:val="20"/>
        </w:rPr>
        <w:t xml:space="preserve"> NÃO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</w:t>
      </w:r>
      <w:r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gestor da SESAU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E7229E" w:rsidRDefault="00712075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E7229E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7229E" w:rsidRPr="0062111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7229E" w:rsidRPr="0062111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05BB1">
        <w:rPr>
          <w:rFonts w:asciiTheme="minorHAnsi" w:hAnsiTheme="minorHAnsi" w:cstheme="minorHAnsi"/>
          <w:sz w:val="20"/>
          <w:szCs w:val="20"/>
        </w:rPr>
        <w:t>107/112</w:t>
      </w:r>
      <w:r w:rsidR="00EF7E24">
        <w:rPr>
          <w:rFonts w:asciiTheme="minorHAnsi" w:hAnsiTheme="minorHAnsi" w:cstheme="minorHAnsi"/>
          <w:sz w:val="20"/>
          <w:szCs w:val="20"/>
        </w:rPr>
        <w:t xml:space="preserve"> e 130/136</w:t>
      </w:r>
      <w:r w:rsidR="00E7229E" w:rsidRPr="00621119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E7229E" w:rsidRPr="00621119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E7229E" w:rsidRPr="00621119">
        <w:rPr>
          <w:rFonts w:asciiTheme="minorHAnsi" w:hAnsiTheme="minorHAnsi" w:cstheme="minorHAnsi"/>
          <w:sz w:val="20"/>
          <w:szCs w:val="20"/>
        </w:rPr>
        <w:t xml:space="preserve"> (CNPJ </w:t>
      </w:r>
      <w:r w:rsidR="00E7229E">
        <w:rPr>
          <w:rFonts w:asciiTheme="minorHAnsi" w:hAnsiTheme="minorHAnsi" w:cstheme="minorHAnsi"/>
          <w:sz w:val="20"/>
          <w:szCs w:val="20"/>
        </w:rPr>
        <w:t xml:space="preserve">nº 12.450.268/0001-04), </w:t>
      </w:r>
      <w:r w:rsidR="00EF7E24">
        <w:rPr>
          <w:rFonts w:asciiTheme="minorHAnsi" w:hAnsiTheme="minorHAnsi" w:cstheme="minorHAnsi"/>
          <w:sz w:val="20"/>
          <w:szCs w:val="20"/>
        </w:rPr>
        <w:t xml:space="preserve">com algumas </w:t>
      </w:r>
      <w:r w:rsidR="00E7229E" w:rsidRPr="00621119">
        <w:rPr>
          <w:rFonts w:asciiTheme="minorHAnsi" w:hAnsiTheme="minorHAnsi" w:cstheme="minorHAnsi"/>
          <w:sz w:val="20"/>
          <w:szCs w:val="20"/>
        </w:rPr>
        <w:t>vencidas.</w:t>
      </w:r>
    </w:p>
    <w:p w:rsidR="00A32D8A" w:rsidRPr="00A32D8A" w:rsidRDefault="00712075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A32D8A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32D8A">
        <w:rPr>
          <w:rFonts w:asciiTheme="minorHAnsi" w:hAnsiTheme="minorHAnsi" w:cstheme="minorHAnsi"/>
          <w:b/>
          <w:sz w:val="20"/>
          <w:szCs w:val="20"/>
          <w:u w:val="single"/>
        </w:rPr>
        <w:t>DESCISÃO JUDICIAL</w:t>
      </w:r>
      <w:r w:rsidR="00A32D8A">
        <w:rPr>
          <w:rFonts w:asciiTheme="minorHAnsi" w:hAnsiTheme="minorHAnsi" w:cstheme="minorHAnsi"/>
          <w:sz w:val="20"/>
          <w:szCs w:val="20"/>
        </w:rPr>
        <w:t xml:space="preserve"> - Às fls. 119/122, verifica-se a Sentença, datada de 12/04/2016, proferida pelo Douto Juiz, Geraldo Tenório Silveira Júnior, confirmando a tulela de urgência de natureza antecipada</w:t>
      </w:r>
      <w:r w:rsidR="00A32D8A" w:rsidRPr="005A309F">
        <w:rPr>
          <w:rFonts w:asciiTheme="minorHAnsi" w:hAnsiTheme="minorHAnsi" w:cstheme="minorHAnsi"/>
          <w:sz w:val="21"/>
          <w:szCs w:val="21"/>
        </w:rPr>
        <w:t>.</w:t>
      </w:r>
    </w:p>
    <w:p w:rsidR="00E7229E" w:rsidRDefault="00712075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7229E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7229E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E722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7229E" w:rsidRPr="00621119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</w:t>
      </w:r>
      <w:r w:rsidR="00E7229E">
        <w:rPr>
          <w:rFonts w:asciiTheme="minorHAnsi" w:hAnsiTheme="minorHAnsi" w:cstheme="minorHAnsi"/>
          <w:sz w:val="20"/>
          <w:szCs w:val="20"/>
        </w:rPr>
        <w:t xml:space="preserve">às </w:t>
      </w:r>
      <w:r w:rsidR="00E7229E" w:rsidRPr="00E7229E">
        <w:rPr>
          <w:rFonts w:asciiTheme="minorHAnsi" w:hAnsiTheme="minorHAnsi" w:cstheme="minorHAnsi"/>
          <w:sz w:val="20"/>
          <w:szCs w:val="20"/>
        </w:rPr>
        <w:t xml:space="preserve">fls. </w:t>
      </w:r>
      <w:r w:rsidR="00A052A2">
        <w:rPr>
          <w:rFonts w:asciiTheme="minorHAnsi" w:hAnsiTheme="minorHAnsi" w:cstheme="minorHAnsi"/>
          <w:sz w:val="20"/>
          <w:szCs w:val="20"/>
        </w:rPr>
        <w:t>112</w:t>
      </w:r>
      <w:r w:rsidR="00E7229E" w:rsidRPr="00E7229E">
        <w:rPr>
          <w:rFonts w:asciiTheme="minorHAnsi" w:hAnsiTheme="minorHAnsi" w:cstheme="minorHAnsi"/>
          <w:sz w:val="20"/>
          <w:szCs w:val="20"/>
        </w:rPr>
        <w:t>.</w:t>
      </w:r>
    </w:p>
    <w:p w:rsidR="004D7D5E" w:rsidRDefault="00712075" w:rsidP="004D7D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D7D5E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4D7D5E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4D7D5E" w:rsidRPr="00A052A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4D7D5E">
        <w:rPr>
          <w:rFonts w:asciiTheme="minorHAnsi" w:hAnsiTheme="minorHAnsi" w:cstheme="minorHAnsi"/>
          <w:sz w:val="20"/>
          <w:szCs w:val="20"/>
        </w:rPr>
        <w:t>a nota Fiscal</w:t>
      </w:r>
      <w:r w:rsidR="004D7D5E"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4D7D5E">
        <w:rPr>
          <w:rFonts w:asciiTheme="minorHAnsi" w:hAnsiTheme="minorHAnsi" w:cstheme="minorHAnsi"/>
          <w:b/>
          <w:sz w:val="20"/>
          <w:szCs w:val="20"/>
        </w:rPr>
        <w:t>427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 (fl.</w:t>
      </w:r>
      <w:r w:rsidR="004D7D5E">
        <w:rPr>
          <w:rFonts w:asciiTheme="minorHAnsi" w:hAnsiTheme="minorHAnsi" w:cstheme="minorHAnsi"/>
          <w:sz w:val="20"/>
          <w:szCs w:val="20"/>
        </w:rPr>
        <w:t xml:space="preserve"> 126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 w:rsidR="004D7D5E">
        <w:rPr>
          <w:rFonts w:asciiTheme="minorHAnsi" w:hAnsiTheme="minorHAnsi" w:cstheme="minorHAnsi"/>
          <w:sz w:val="20"/>
          <w:szCs w:val="20"/>
        </w:rPr>
        <w:t>17</w:t>
      </w:r>
      <w:r w:rsidR="004D7D5E" w:rsidRPr="001C6AFB">
        <w:rPr>
          <w:rFonts w:asciiTheme="minorHAnsi" w:hAnsiTheme="minorHAnsi" w:cstheme="minorHAnsi"/>
          <w:sz w:val="20"/>
          <w:szCs w:val="20"/>
        </w:rPr>
        <w:t>/</w:t>
      </w:r>
      <w:r w:rsidR="004D7D5E">
        <w:rPr>
          <w:rFonts w:asciiTheme="minorHAnsi" w:hAnsiTheme="minorHAnsi" w:cstheme="minorHAnsi"/>
          <w:sz w:val="20"/>
          <w:szCs w:val="20"/>
        </w:rPr>
        <w:t>10</w:t>
      </w:r>
      <w:r w:rsidR="004D7D5E" w:rsidRPr="001C6AFB">
        <w:rPr>
          <w:rFonts w:asciiTheme="minorHAnsi" w:hAnsiTheme="minorHAnsi" w:cstheme="minorHAnsi"/>
          <w:sz w:val="20"/>
          <w:szCs w:val="20"/>
        </w:rPr>
        <w:t>/201</w:t>
      </w:r>
      <w:r w:rsidR="004D7D5E">
        <w:rPr>
          <w:rFonts w:asciiTheme="minorHAnsi" w:hAnsiTheme="minorHAnsi" w:cstheme="minorHAnsi"/>
          <w:sz w:val="20"/>
          <w:szCs w:val="20"/>
        </w:rPr>
        <w:t xml:space="preserve">7, 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 w:rsidR="004D7D5E">
        <w:rPr>
          <w:rFonts w:asciiTheme="minorHAnsi" w:hAnsiTheme="minorHAnsi" w:cstheme="minorHAnsi"/>
          <w:sz w:val="20"/>
          <w:szCs w:val="20"/>
        </w:rPr>
        <w:t>atestado pel</w:t>
      </w:r>
      <w:r>
        <w:rPr>
          <w:rFonts w:asciiTheme="minorHAnsi" w:hAnsiTheme="minorHAnsi" w:cstheme="minorHAnsi"/>
          <w:sz w:val="20"/>
          <w:szCs w:val="20"/>
        </w:rPr>
        <w:t>a</w:t>
      </w:r>
      <w:r w:rsidR="004D7D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Assistente de Administração, Josineide Lins da Silva</w:t>
      </w:r>
      <w:r w:rsidR="004D7D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- </w:t>
      </w:r>
      <w:r w:rsidR="004D7D5E">
        <w:rPr>
          <w:rFonts w:asciiTheme="minorHAnsi" w:hAnsiTheme="minorHAnsi" w:cstheme="minorHAnsi"/>
          <w:sz w:val="20"/>
          <w:szCs w:val="20"/>
        </w:rPr>
        <w:t>Matrícula nº 865251-1,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 no dia </w:t>
      </w:r>
      <w:r w:rsidR="004D7D5E">
        <w:rPr>
          <w:rFonts w:asciiTheme="minorHAnsi" w:hAnsiTheme="minorHAnsi" w:cstheme="minorHAnsi"/>
          <w:sz w:val="20"/>
          <w:szCs w:val="20"/>
        </w:rPr>
        <w:t>18</w:t>
      </w:r>
      <w:r w:rsidR="004D7D5E" w:rsidRPr="001C6AFB">
        <w:rPr>
          <w:rFonts w:asciiTheme="minorHAnsi" w:hAnsiTheme="minorHAnsi" w:cstheme="minorHAnsi"/>
          <w:sz w:val="20"/>
          <w:szCs w:val="20"/>
        </w:rPr>
        <w:t>/</w:t>
      </w:r>
      <w:r w:rsidR="004D7D5E">
        <w:rPr>
          <w:rFonts w:asciiTheme="minorHAnsi" w:hAnsiTheme="minorHAnsi" w:cstheme="minorHAnsi"/>
          <w:sz w:val="20"/>
          <w:szCs w:val="20"/>
        </w:rPr>
        <w:t>10</w:t>
      </w:r>
      <w:r w:rsidR="004D7D5E" w:rsidRPr="001C6AFB">
        <w:rPr>
          <w:rFonts w:asciiTheme="minorHAnsi" w:hAnsiTheme="minorHAnsi" w:cstheme="minorHAnsi"/>
          <w:sz w:val="20"/>
          <w:szCs w:val="20"/>
        </w:rPr>
        <w:t>/201</w:t>
      </w:r>
      <w:r w:rsidR="004D7D5E">
        <w:rPr>
          <w:rFonts w:asciiTheme="minorHAnsi" w:hAnsiTheme="minorHAnsi" w:cstheme="minorHAnsi"/>
          <w:sz w:val="20"/>
          <w:szCs w:val="20"/>
        </w:rPr>
        <w:t>7</w:t>
      </w:r>
      <w:r w:rsidR="004D7D5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03D8E" w:rsidRPr="007222DA" w:rsidRDefault="00903D8E" w:rsidP="00903D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Pr="007222D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7222DA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7222DA">
        <w:rPr>
          <w:rFonts w:asciiTheme="minorHAnsi" w:hAnsiTheme="minorHAnsi" w:cstheme="minorHAnsi"/>
          <w:b/>
          <w:sz w:val="20"/>
          <w:szCs w:val="20"/>
        </w:rPr>
        <w:t>Despacho PGE-PLIC nº 1498/2017</w:t>
      </w:r>
      <w:r w:rsidRPr="007222DA">
        <w:rPr>
          <w:rFonts w:asciiTheme="minorHAnsi" w:hAnsiTheme="minorHAnsi" w:cstheme="minorHAnsi"/>
          <w:sz w:val="20"/>
          <w:szCs w:val="20"/>
        </w:rPr>
        <w:t xml:space="preserve">, 26/06/2017, de emissão do Procurador de Estado Antonio Fontes Freitas Júnior, aprovado pelo </w:t>
      </w:r>
      <w:r w:rsidRPr="007222DA">
        <w:rPr>
          <w:rFonts w:asciiTheme="minorHAnsi" w:hAnsiTheme="minorHAnsi" w:cstheme="minorHAnsi"/>
          <w:b/>
          <w:sz w:val="20"/>
          <w:szCs w:val="20"/>
        </w:rPr>
        <w:t>Despacho PGE-PLIC-CD nº 1713/2017</w:t>
      </w:r>
      <w:r w:rsidRPr="007222DA">
        <w:rPr>
          <w:rFonts w:asciiTheme="minorHAnsi" w:hAnsiTheme="minorHAnsi" w:cstheme="minorHAnsi"/>
          <w:sz w:val="20"/>
          <w:szCs w:val="20"/>
        </w:rPr>
        <w:t xml:space="preserve">, 05/07/2017, de emissão da Coordenadora PGE/PLIC, Samya Suruagy do Amaral, salienta que: </w:t>
      </w:r>
    </w:p>
    <w:p w:rsidR="00903D8E" w:rsidRPr="00A216EA" w:rsidRDefault="00903D8E" w:rsidP="00903D8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7"/>
          <w:szCs w:val="17"/>
        </w:rPr>
      </w:pPr>
      <w:r w:rsidRPr="00A216EA">
        <w:rPr>
          <w:rFonts w:asciiTheme="minorHAnsi" w:hAnsiTheme="minorHAnsi" w:cstheme="minorHAnsi"/>
          <w:b/>
          <w:sz w:val="17"/>
          <w:szCs w:val="17"/>
        </w:rPr>
        <w:t>“Dentro deste contexto, se faz oportuno ressaltar que não há fundamento algum que justifique a contratação direta com a empresa Associação Pestalozzi de Maceió, não havendo nos autos qualquer documento que demonstre a vantajosidade em se contratar com esta entidade, na medida em que esta empresa não detém a exclusividade na prestação de serviços de atendimento médico domiciliar (HOME CARE), conforme se vislumbra da análise do processo tombado sob o nº 2000.001851/2017, cujo objeto é idêntico ao dos presentes autos – serviço de atrendimento médico domiciliar HOME CARE, tendo havido cotação de preços com ao menos 03 (três) empresas do ramo”.</w:t>
      </w:r>
    </w:p>
    <w:p w:rsidR="00A052A2" w:rsidRPr="00886140" w:rsidRDefault="00A052A2" w:rsidP="00A052A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A052A2" w:rsidRPr="001C6AFB" w:rsidRDefault="00A052A2" w:rsidP="00A052A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A052A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621119" w:rsidRPr="00621119" w:rsidRDefault="00621119" w:rsidP="0062111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CONDUTA DOS AGENTES PÚBLICOS </w:t>
      </w:r>
      <w:r w:rsidRPr="00621119">
        <w:rPr>
          <w:rFonts w:asciiTheme="minorHAnsi" w:hAnsiTheme="minorHAnsi" w:cstheme="minorHAnsi"/>
          <w:sz w:val="20"/>
          <w:szCs w:val="20"/>
        </w:rPr>
        <w:t>– Ainda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621119">
        <w:rPr>
          <w:rFonts w:asciiTheme="minorHAnsi" w:hAnsiTheme="minorHAnsi" w:cstheme="minorHAnsi"/>
          <w:b/>
          <w:sz w:val="20"/>
          <w:szCs w:val="20"/>
        </w:rPr>
        <w:t>.</w:t>
      </w:r>
    </w:p>
    <w:p w:rsidR="00A32D8A" w:rsidRDefault="006E4EEA" w:rsidP="00A32D8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</w:t>
      </w:r>
      <w:r w:rsidR="004D7D5E"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NOTA DE EMPENHO</w:t>
      </w:r>
      <w:r w:rsidRPr="0062111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A32D8A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A32D8A">
        <w:rPr>
          <w:rFonts w:asciiTheme="minorHAnsi" w:hAnsiTheme="minorHAnsi" w:cstheme="minorHAnsi"/>
          <w:b/>
          <w:sz w:val="20"/>
          <w:szCs w:val="20"/>
        </w:rPr>
        <w:t>29</w:t>
      </w:r>
      <w:r w:rsidR="00A32D8A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A32D8A">
        <w:rPr>
          <w:rFonts w:asciiTheme="minorHAnsi" w:hAnsiTheme="minorHAnsi" w:cstheme="minorHAnsi"/>
          <w:b/>
          <w:sz w:val="20"/>
          <w:szCs w:val="20"/>
        </w:rPr>
        <w:t>784</w:t>
      </w:r>
      <w:r w:rsidR="00A32D8A" w:rsidRPr="00621119">
        <w:rPr>
          <w:rFonts w:asciiTheme="minorHAnsi" w:hAnsiTheme="minorHAnsi" w:cstheme="minorHAnsi"/>
          <w:b/>
          <w:sz w:val="20"/>
          <w:szCs w:val="20"/>
        </w:rPr>
        <w:t>,00 (</w:t>
      </w:r>
      <w:r w:rsidR="00A32D8A">
        <w:rPr>
          <w:rFonts w:asciiTheme="minorHAnsi" w:hAnsiTheme="minorHAnsi" w:cstheme="minorHAnsi"/>
          <w:b/>
          <w:sz w:val="20"/>
          <w:szCs w:val="20"/>
        </w:rPr>
        <w:t>vinte e nove mil, setecentos e oitenta e quatro reais</w:t>
      </w:r>
      <w:r w:rsidR="00A32D8A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71207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E4EEA" w:rsidRDefault="004D7D5E" w:rsidP="00A32D8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6E4EEA" w:rsidRPr="00621119">
        <w:rPr>
          <w:rFonts w:asciiTheme="minorHAnsi" w:hAnsiTheme="minorHAnsi" w:cstheme="minorHAnsi"/>
          <w:b/>
          <w:sz w:val="20"/>
          <w:szCs w:val="20"/>
          <w:u w:val="single"/>
        </w:rPr>
        <w:t>V - DAS CERTIDÕES</w:t>
      </w:r>
      <w:r w:rsidR="001C08A8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621119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621119">
        <w:rPr>
          <w:rFonts w:asciiTheme="minorHAnsi" w:hAnsiTheme="minorHAnsi" w:cstheme="minorHAnsi"/>
          <w:sz w:val="20"/>
          <w:szCs w:val="20"/>
        </w:rPr>
        <w:t>,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 que as certidões referentes à regularidade fiscal válidas sejam acostadas aos autos em atendimento à legislação pertinente.</w:t>
      </w:r>
    </w:p>
    <w:p w:rsidR="00712075" w:rsidRDefault="00712075" w:rsidP="0071207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V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AUTORIZAÇÃO PARA AQUISIÇÃO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21119">
        <w:rPr>
          <w:rFonts w:asciiTheme="minorHAnsi" w:hAnsiTheme="minorHAnsi" w:cstheme="minorHAnsi"/>
          <w:sz w:val="20"/>
          <w:szCs w:val="20"/>
        </w:rPr>
        <w:t>– Qu</w:t>
      </w:r>
      <w:r>
        <w:rPr>
          <w:rFonts w:asciiTheme="minorHAnsi" w:hAnsiTheme="minorHAnsi" w:cstheme="minorHAnsi"/>
          <w:sz w:val="20"/>
          <w:szCs w:val="20"/>
        </w:rPr>
        <w:t>e seja acostado aos autos a Autorização do Gestor do Órgão para a aquisição dos serviços em tela.</w:t>
      </w:r>
    </w:p>
    <w:p w:rsidR="00712075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712075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BLOQUEIO JUDICIAL</w:t>
      </w:r>
      <w:r w:rsidRPr="00621119">
        <w:rPr>
          <w:rFonts w:asciiTheme="minorHAnsi" w:hAnsiTheme="minorHAnsi" w:cstheme="minorHAnsi"/>
          <w:sz w:val="20"/>
          <w:szCs w:val="20"/>
        </w:rPr>
        <w:t xml:space="preserve"> – Antes do pagamento, que seja verificada a possibilidade da ocorrência de bloqueio judicial para quitação da dívida.</w:t>
      </w:r>
    </w:p>
    <w:p w:rsidR="004D7D5E" w:rsidRDefault="008C1173" w:rsidP="004D7D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6E4EEA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6E4EEA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processua</w:t>
      </w:r>
      <w:r w:rsidR="006E4EEA" w:rsidRPr="00621119">
        <w:rPr>
          <w:rFonts w:asciiTheme="minorHAnsi" w:hAnsiTheme="minorHAnsi" w:cstheme="minorHAnsi"/>
          <w:sz w:val="20"/>
          <w:szCs w:val="20"/>
        </w:rPr>
        <w:t>is</w:t>
      </w:r>
      <w:r w:rsidRPr="00621119">
        <w:rPr>
          <w:rFonts w:asciiTheme="minorHAnsi" w:hAnsiTheme="minorHAnsi" w:cstheme="minorHAnsi"/>
          <w:sz w:val="20"/>
          <w:szCs w:val="20"/>
        </w:rPr>
        <w:t xml:space="preserve"> apontada no</w:t>
      </w:r>
      <w:r w:rsidR="00D64129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21119">
        <w:rPr>
          <w:rFonts w:asciiTheme="minorHAnsi" w:hAnsiTheme="minorHAnsi" w:cstheme="minorHAnsi"/>
          <w:b/>
          <w:sz w:val="20"/>
          <w:szCs w:val="20"/>
        </w:rPr>
        <w:t>“I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21119">
        <w:rPr>
          <w:rFonts w:asciiTheme="minorHAnsi" w:hAnsiTheme="minorHAnsi" w:cstheme="minorHAnsi"/>
          <w:sz w:val="20"/>
          <w:szCs w:val="20"/>
        </w:rPr>
        <w:t>a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621119">
        <w:rPr>
          <w:rFonts w:asciiTheme="minorHAnsi" w:hAnsiTheme="minorHAnsi" w:cstheme="minorHAnsi"/>
          <w:b/>
          <w:sz w:val="20"/>
          <w:szCs w:val="20"/>
        </w:rPr>
        <w:t>V</w:t>
      </w:r>
      <w:r w:rsidRPr="00621119">
        <w:rPr>
          <w:rFonts w:asciiTheme="minorHAnsi" w:hAnsiTheme="minorHAnsi" w:cstheme="minorHAnsi"/>
          <w:b/>
          <w:sz w:val="20"/>
          <w:szCs w:val="20"/>
        </w:rPr>
        <w:t>”</w:t>
      </w:r>
      <w:r w:rsidRPr="00621119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1C08A8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621119" w:rsidRPr="00621119">
        <w:rPr>
          <w:rFonts w:asciiTheme="minorHAnsi" w:hAnsiTheme="minorHAnsi" w:cstheme="minorHAnsi"/>
          <w:sz w:val="20"/>
          <w:szCs w:val="20"/>
        </w:rPr>
        <w:t xml:space="preserve">ONG </w:t>
      </w:r>
      <w:r w:rsidR="00621119" w:rsidRPr="0062111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621119" w:rsidRPr="00621119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="00E911AB" w:rsidRPr="00621119">
        <w:rPr>
          <w:rFonts w:asciiTheme="minorHAnsi" w:hAnsiTheme="minorHAnsi" w:cstheme="minorHAnsi"/>
          <w:bCs/>
          <w:sz w:val="20"/>
          <w:szCs w:val="20"/>
        </w:rPr>
        <w:t>,</w:t>
      </w:r>
      <w:r w:rsidR="0055703A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002D5" w:rsidRPr="00621119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4D7D5E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4D7D5E">
        <w:rPr>
          <w:rFonts w:asciiTheme="minorHAnsi" w:hAnsiTheme="minorHAnsi" w:cstheme="minorHAnsi"/>
          <w:b/>
          <w:sz w:val="20"/>
          <w:szCs w:val="20"/>
        </w:rPr>
        <w:t>29</w:t>
      </w:r>
      <w:r w:rsidR="004D7D5E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4D7D5E">
        <w:rPr>
          <w:rFonts w:asciiTheme="minorHAnsi" w:hAnsiTheme="minorHAnsi" w:cstheme="minorHAnsi"/>
          <w:b/>
          <w:sz w:val="20"/>
          <w:szCs w:val="20"/>
        </w:rPr>
        <w:t>784</w:t>
      </w:r>
      <w:r w:rsidR="004D7D5E" w:rsidRPr="00621119">
        <w:rPr>
          <w:rFonts w:asciiTheme="minorHAnsi" w:hAnsiTheme="minorHAnsi" w:cstheme="minorHAnsi"/>
          <w:b/>
          <w:sz w:val="20"/>
          <w:szCs w:val="20"/>
        </w:rPr>
        <w:t>,00 (</w:t>
      </w:r>
      <w:r w:rsidR="004D7D5E">
        <w:rPr>
          <w:rFonts w:asciiTheme="minorHAnsi" w:hAnsiTheme="minorHAnsi" w:cstheme="minorHAnsi"/>
          <w:b/>
          <w:sz w:val="20"/>
          <w:szCs w:val="20"/>
        </w:rPr>
        <w:t>vinte e nove mil, setecentos e oitenta e quatro reais</w:t>
      </w:r>
      <w:r w:rsidR="004D7D5E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4D7D5E" w:rsidRPr="00621119">
        <w:rPr>
          <w:rFonts w:asciiTheme="minorHAnsi" w:hAnsiTheme="minorHAnsi" w:cstheme="minorHAnsi"/>
          <w:sz w:val="20"/>
          <w:szCs w:val="20"/>
        </w:rPr>
        <w:t>.</w:t>
      </w:r>
    </w:p>
    <w:p w:rsidR="004D7D5E" w:rsidRDefault="004D7D5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7229E" w:rsidRPr="00621119" w:rsidRDefault="00E7229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2111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21119">
        <w:rPr>
          <w:rFonts w:asciiTheme="minorHAnsi" w:hAnsiTheme="minorHAnsi" w:cstheme="minorHAnsi"/>
          <w:bCs/>
          <w:sz w:val="20"/>
          <w:szCs w:val="20"/>
        </w:rPr>
        <w:t>-AL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D7D5E">
        <w:rPr>
          <w:rFonts w:asciiTheme="minorHAnsi" w:hAnsiTheme="minorHAnsi" w:cstheme="minorHAnsi"/>
          <w:bCs/>
          <w:sz w:val="20"/>
          <w:szCs w:val="20"/>
        </w:rPr>
        <w:t>21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D7D5E">
        <w:rPr>
          <w:rFonts w:asciiTheme="minorHAnsi" w:hAnsiTheme="minorHAnsi" w:cstheme="minorHAnsi"/>
          <w:bCs/>
          <w:sz w:val="20"/>
          <w:szCs w:val="20"/>
        </w:rPr>
        <w:t>novembr</w:t>
      </w:r>
      <w:r w:rsidR="00E467CC" w:rsidRPr="00621119">
        <w:rPr>
          <w:rFonts w:asciiTheme="minorHAnsi" w:hAnsiTheme="minorHAnsi" w:cstheme="minorHAnsi"/>
          <w:bCs/>
          <w:sz w:val="20"/>
          <w:szCs w:val="20"/>
        </w:rPr>
        <w:t>o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21119">
        <w:rPr>
          <w:rFonts w:asciiTheme="minorHAnsi" w:hAnsiTheme="minorHAnsi" w:cstheme="minorHAnsi"/>
          <w:bCs/>
          <w:sz w:val="20"/>
          <w:szCs w:val="20"/>
        </w:rPr>
        <w:t>7</w:t>
      </w:r>
      <w:r w:rsidRPr="0062111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2111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21119" w:rsidRDefault="001C08A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2111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62111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621119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62111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2111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211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211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2111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2111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2D5" w:rsidRDefault="00F732D5" w:rsidP="003068B9">
      <w:pPr>
        <w:spacing w:after="0" w:line="240" w:lineRule="auto"/>
      </w:pPr>
      <w:r>
        <w:separator/>
      </w:r>
    </w:p>
  </w:endnote>
  <w:endnote w:type="continuationSeparator" w:id="1">
    <w:p w:rsidR="00F732D5" w:rsidRDefault="00F732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2D5" w:rsidRDefault="00F732D5" w:rsidP="003068B9">
      <w:pPr>
        <w:spacing w:after="0" w:line="240" w:lineRule="auto"/>
      </w:pPr>
      <w:r>
        <w:separator/>
      </w:r>
    </w:p>
  </w:footnote>
  <w:footnote w:type="continuationSeparator" w:id="1">
    <w:p w:rsidR="00F732D5" w:rsidRDefault="00F732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6101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C08A8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05BB1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D7D5E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01A2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58E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075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3D8E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765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2A2"/>
    <w:rsid w:val="00A16649"/>
    <w:rsid w:val="00A203F3"/>
    <w:rsid w:val="00A20CB1"/>
    <w:rsid w:val="00A2109F"/>
    <w:rsid w:val="00A30B78"/>
    <w:rsid w:val="00A32D8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0B29"/>
    <w:rsid w:val="00E81341"/>
    <w:rsid w:val="00E81FCD"/>
    <w:rsid w:val="00E829FC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EF7E24"/>
    <w:rsid w:val="00F00567"/>
    <w:rsid w:val="00F009AE"/>
    <w:rsid w:val="00F03042"/>
    <w:rsid w:val="00F03808"/>
    <w:rsid w:val="00F05B91"/>
    <w:rsid w:val="00F11239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2D5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1151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4</cp:revision>
  <cp:lastPrinted>2017-07-21T13:23:00Z</cp:lastPrinted>
  <dcterms:created xsi:type="dcterms:W3CDTF">2017-11-21T12:25:00Z</dcterms:created>
  <dcterms:modified xsi:type="dcterms:W3CDTF">2017-11-21T15:18:00Z</dcterms:modified>
</cp:coreProperties>
</file>