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6E1C" w:rsidRPr="005D3F57" w:rsidRDefault="00546E1C" w:rsidP="00DD7025">
      <w:pPr>
        <w:spacing w:after="0" w:line="360" w:lineRule="auto"/>
        <w:jc w:val="both"/>
        <w:rPr>
          <w:rFonts w:cs="Calibri"/>
          <w:b/>
        </w:rPr>
      </w:pPr>
    </w:p>
    <w:p w:rsidR="006F0540" w:rsidRPr="005D3F57" w:rsidRDefault="006F0540" w:rsidP="006F0540">
      <w:pPr>
        <w:spacing w:after="0" w:line="360" w:lineRule="auto"/>
        <w:jc w:val="both"/>
        <w:rPr>
          <w:rFonts w:cs="Calibri"/>
        </w:rPr>
      </w:pPr>
      <w:r w:rsidRPr="005D3F57">
        <w:rPr>
          <w:rFonts w:cs="Calibri"/>
          <w:b/>
        </w:rPr>
        <w:t xml:space="preserve">PROCESSO Nº </w:t>
      </w:r>
      <w:r w:rsidR="00880EF7" w:rsidRPr="005D3F57">
        <w:rPr>
          <w:rFonts w:cs="Calibri"/>
        </w:rPr>
        <w:t>34000 - 000016</w:t>
      </w:r>
      <w:r w:rsidR="00785FF3" w:rsidRPr="005D3F57">
        <w:rPr>
          <w:rFonts w:cs="Calibri"/>
        </w:rPr>
        <w:t>/2018</w:t>
      </w:r>
      <w:r w:rsidRPr="005D3F57">
        <w:rPr>
          <w:rFonts w:cs="Calibri"/>
        </w:rPr>
        <w:t xml:space="preserve"> </w:t>
      </w:r>
    </w:p>
    <w:p w:rsidR="006F0540" w:rsidRPr="005D3F57" w:rsidRDefault="006F0540" w:rsidP="006F0540">
      <w:pPr>
        <w:spacing w:after="0" w:line="360" w:lineRule="auto"/>
        <w:jc w:val="both"/>
        <w:rPr>
          <w:rFonts w:cs="Calibri"/>
          <w:b/>
        </w:rPr>
      </w:pPr>
      <w:r w:rsidRPr="005D3F57">
        <w:rPr>
          <w:rFonts w:cs="Calibri"/>
          <w:b/>
        </w:rPr>
        <w:t xml:space="preserve">INTERESSADO: </w:t>
      </w:r>
      <w:r w:rsidRPr="005D3F57">
        <w:rPr>
          <w:rFonts w:cs="Calibri"/>
        </w:rPr>
        <w:t>SERIS – GERÊNCIA DE EDUCAÇÃO, PRODUÇÃO DE LABORTERAPIA</w:t>
      </w:r>
    </w:p>
    <w:p w:rsidR="006F0540" w:rsidRPr="005D3F57" w:rsidRDefault="006F0540" w:rsidP="006F0540">
      <w:pPr>
        <w:spacing w:after="0" w:line="360" w:lineRule="auto"/>
        <w:jc w:val="both"/>
      </w:pPr>
      <w:r w:rsidRPr="005D3F57">
        <w:rPr>
          <w:b/>
        </w:rPr>
        <w:t>Assunto:</w:t>
      </w:r>
      <w:r w:rsidRPr="005D3F57">
        <w:t xml:space="preserve"> </w:t>
      </w:r>
      <w:r w:rsidR="00785FF3" w:rsidRPr="005D3F57">
        <w:t xml:space="preserve">Pagamento de Reeducandos referente ao mês </w:t>
      </w:r>
      <w:r w:rsidR="005744F2" w:rsidRPr="005D3F57">
        <w:t xml:space="preserve">de </w:t>
      </w:r>
      <w:r w:rsidR="00785FF3" w:rsidRPr="005D3F57">
        <w:t>dezembro/2017</w:t>
      </w:r>
      <w:r w:rsidRPr="005D3F57">
        <w:t>.</w:t>
      </w:r>
    </w:p>
    <w:p w:rsidR="006F0540" w:rsidRPr="005D3F57" w:rsidRDefault="006F0540" w:rsidP="006F0540">
      <w:pPr>
        <w:spacing w:after="0" w:line="360" w:lineRule="auto"/>
        <w:jc w:val="both"/>
      </w:pPr>
    </w:p>
    <w:p w:rsidR="006F0540" w:rsidRPr="005D3F57" w:rsidRDefault="006F0540" w:rsidP="006F0540">
      <w:pPr>
        <w:spacing w:after="0" w:line="360" w:lineRule="auto"/>
        <w:ind w:firstLine="709"/>
        <w:jc w:val="both"/>
        <w:rPr>
          <w:rFonts w:cs="Calibri"/>
          <w:b/>
        </w:rPr>
      </w:pPr>
      <w:r w:rsidRPr="005D3F57">
        <w:rPr>
          <w:rFonts w:cs="Calibri"/>
        </w:rPr>
        <w:t xml:space="preserve">Trata-se de </w:t>
      </w:r>
      <w:r w:rsidRPr="005D3F57">
        <w:rPr>
          <w:rFonts w:cs="Calibri"/>
          <w:b/>
        </w:rPr>
        <w:t xml:space="preserve">Processo Administrativo nº </w:t>
      </w:r>
      <w:r w:rsidR="00880EF7" w:rsidRPr="005D3F57">
        <w:rPr>
          <w:rFonts w:cs="Calibri"/>
          <w:b/>
          <w:bCs/>
        </w:rPr>
        <w:t>34000-000016</w:t>
      </w:r>
      <w:r w:rsidRPr="005D3F57">
        <w:rPr>
          <w:rFonts w:cs="Calibri"/>
          <w:b/>
          <w:bCs/>
        </w:rPr>
        <w:t>/201</w:t>
      </w:r>
      <w:r w:rsidR="00785FF3" w:rsidRPr="005D3F57">
        <w:rPr>
          <w:rFonts w:cs="Calibri"/>
          <w:b/>
          <w:bCs/>
        </w:rPr>
        <w:t>8</w:t>
      </w:r>
      <w:r w:rsidR="00880EF7" w:rsidRPr="005D3F57">
        <w:rPr>
          <w:rFonts w:cs="Calibri"/>
        </w:rPr>
        <w:t>, em 01 (um) volume, com 3</w:t>
      </w:r>
      <w:r w:rsidR="0060515C" w:rsidRPr="005D3F57">
        <w:rPr>
          <w:rFonts w:cs="Calibri"/>
        </w:rPr>
        <w:t>0</w:t>
      </w:r>
      <w:r w:rsidR="00D42F4B" w:rsidRPr="005D3F57">
        <w:rPr>
          <w:rFonts w:cs="Calibri"/>
        </w:rPr>
        <w:t xml:space="preserve"> </w:t>
      </w:r>
      <w:r w:rsidR="005744F2" w:rsidRPr="005D3F57">
        <w:rPr>
          <w:rFonts w:cs="Calibri"/>
        </w:rPr>
        <w:t>(</w:t>
      </w:r>
      <w:r w:rsidR="00880EF7" w:rsidRPr="005D3F57">
        <w:rPr>
          <w:rFonts w:cs="Calibri"/>
        </w:rPr>
        <w:t>trinta</w:t>
      </w:r>
      <w:r w:rsidRPr="005D3F57">
        <w:rPr>
          <w:rFonts w:cs="Calibri"/>
        </w:rPr>
        <w:t>) fls., que versa sobre a soli</w:t>
      </w:r>
      <w:r w:rsidR="0060515C" w:rsidRPr="005D3F57">
        <w:rPr>
          <w:rFonts w:cs="Calibri"/>
        </w:rPr>
        <w:t>citação de pagamento atrasado do</w:t>
      </w:r>
      <w:r w:rsidR="00676D9A" w:rsidRPr="005D3F57">
        <w:rPr>
          <w:rFonts w:cs="Calibri"/>
        </w:rPr>
        <w:t>s</w:t>
      </w:r>
      <w:r w:rsidR="00880EF7" w:rsidRPr="005D3F57">
        <w:rPr>
          <w:rFonts w:cs="Calibri"/>
        </w:rPr>
        <w:t xml:space="preserve"> </w:t>
      </w:r>
      <w:r w:rsidR="0060515C" w:rsidRPr="005D3F57">
        <w:rPr>
          <w:rFonts w:cs="Calibri"/>
        </w:rPr>
        <w:t>REEDUCANDO</w:t>
      </w:r>
      <w:r w:rsidR="00B05ABA" w:rsidRPr="005D3F57">
        <w:rPr>
          <w:rFonts w:cs="Calibri"/>
        </w:rPr>
        <w:t>S</w:t>
      </w:r>
      <w:r w:rsidRPr="005D3F57">
        <w:rPr>
          <w:rFonts w:cs="Calibri"/>
        </w:rPr>
        <w:t xml:space="preserve"> em regime fecha</w:t>
      </w:r>
      <w:r w:rsidR="00323D55" w:rsidRPr="005D3F57">
        <w:rPr>
          <w:rFonts w:cs="Calibri"/>
        </w:rPr>
        <w:t>do, que trabalharam</w:t>
      </w:r>
      <w:r w:rsidR="00676D9A" w:rsidRPr="005D3F57">
        <w:rPr>
          <w:rFonts w:cs="Calibri"/>
        </w:rPr>
        <w:t xml:space="preserve"> no </w:t>
      </w:r>
      <w:r w:rsidR="00785FF3" w:rsidRPr="005D3F57">
        <w:rPr>
          <w:rFonts w:cs="Calibri"/>
        </w:rPr>
        <w:t>mês de dezembro de 2017</w:t>
      </w:r>
      <w:r w:rsidRPr="005D3F57">
        <w:rPr>
          <w:rFonts w:cs="Calibri"/>
        </w:rPr>
        <w:t xml:space="preserve"> nas oficinas desta</w:t>
      </w:r>
      <w:r w:rsidR="00785FF3" w:rsidRPr="005D3F57">
        <w:rPr>
          <w:rFonts w:cs="Calibri"/>
        </w:rPr>
        <w:t xml:space="preserve"> </w:t>
      </w:r>
      <w:r w:rsidRPr="005D3F57">
        <w:rPr>
          <w:rFonts w:cs="Calibri"/>
        </w:rPr>
        <w:t>Unidade Prisiona</w:t>
      </w:r>
      <w:r w:rsidR="00785FF3" w:rsidRPr="005D3F57">
        <w:rPr>
          <w:rFonts w:cs="Calibri"/>
        </w:rPr>
        <w:t xml:space="preserve">l </w:t>
      </w:r>
      <w:r w:rsidR="0060515C" w:rsidRPr="005D3F57">
        <w:rPr>
          <w:rFonts w:cs="Calibri"/>
        </w:rPr>
        <w:t xml:space="preserve">do Presídio </w:t>
      </w:r>
      <w:r w:rsidR="00880EF7" w:rsidRPr="005D3F57">
        <w:rPr>
          <w:rFonts w:cs="Calibri"/>
        </w:rPr>
        <w:t xml:space="preserve"> Baldomero Cavalcante</w:t>
      </w:r>
      <w:r w:rsidRPr="005D3F57">
        <w:rPr>
          <w:rFonts w:cs="Calibri"/>
        </w:rPr>
        <w:t>, perfazendo o total de R$</w:t>
      </w:r>
      <w:r w:rsidR="00880EF7" w:rsidRPr="005D3F57">
        <w:rPr>
          <w:rFonts w:cs="Calibri"/>
        </w:rPr>
        <w:t>12.039,12</w:t>
      </w:r>
      <w:r w:rsidRPr="005D3F57">
        <w:rPr>
          <w:rFonts w:cs="Calibri"/>
        </w:rPr>
        <w:t xml:space="preserve"> (</w:t>
      </w:r>
      <w:r w:rsidR="00880EF7" w:rsidRPr="005D3F57">
        <w:rPr>
          <w:rFonts w:cs="Calibri"/>
        </w:rPr>
        <w:t>doze</w:t>
      </w:r>
      <w:r w:rsidR="008E6707" w:rsidRPr="005D3F57">
        <w:rPr>
          <w:rFonts w:cs="Calibri"/>
        </w:rPr>
        <w:t xml:space="preserve"> mil</w:t>
      </w:r>
      <w:r w:rsidR="00C55B57" w:rsidRPr="005D3F57">
        <w:rPr>
          <w:rFonts w:cs="Calibri"/>
        </w:rPr>
        <w:t xml:space="preserve">, </w:t>
      </w:r>
      <w:r w:rsidR="00880EF7" w:rsidRPr="005D3F57">
        <w:rPr>
          <w:rFonts w:cs="Calibri"/>
        </w:rPr>
        <w:t>trinta e nove</w:t>
      </w:r>
      <w:r w:rsidR="00FF6757" w:rsidRPr="005D3F57">
        <w:rPr>
          <w:rFonts w:cs="Calibri"/>
        </w:rPr>
        <w:t xml:space="preserve"> reais</w:t>
      </w:r>
      <w:r w:rsidR="00C55B57" w:rsidRPr="005D3F57">
        <w:rPr>
          <w:rFonts w:cs="Calibri"/>
        </w:rPr>
        <w:t xml:space="preserve"> e </w:t>
      </w:r>
      <w:r w:rsidR="00880EF7" w:rsidRPr="005D3F57">
        <w:rPr>
          <w:rFonts w:cs="Calibri"/>
        </w:rPr>
        <w:t xml:space="preserve">doze </w:t>
      </w:r>
      <w:r w:rsidR="00C55B57" w:rsidRPr="005D3F57">
        <w:rPr>
          <w:rFonts w:cs="Calibri"/>
        </w:rPr>
        <w:t xml:space="preserve"> centavos</w:t>
      </w:r>
      <w:r w:rsidRPr="005D3F57">
        <w:rPr>
          <w:rFonts w:cs="Calibri"/>
        </w:rPr>
        <w:t>), o pedido encontra amparo legal na Lei de execução Penal nº 7.210, de 11 de julho de 1984 – LEP, em seus artigos 28, 29 e 41. Mediante utilização de recursos estaduais (Fonte 100).</w:t>
      </w:r>
    </w:p>
    <w:p w:rsidR="00D42F4B" w:rsidRPr="005D3F57" w:rsidRDefault="00D42F4B" w:rsidP="00D42F4B">
      <w:pPr>
        <w:spacing w:after="0" w:line="360" w:lineRule="auto"/>
        <w:ind w:firstLine="851"/>
        <w:jc w:val="both"/>
        <w:rPr>
          <w:rFonts w:cs="Calibri"/>
        </w:rPr>
      </w:pPr>
      <w:r w:rsidRPr="005D3F57">
        <w:rPr>
          <w:rFonts w:cs="Calibri"/>
        </w:rPr>
        <w:t xml:space="preserve">Os autos foram encaminhados a esta </w:t>
      </w:r>
      <w:r w:rsidRPr="005D3F57">
        <w:rPr>
          <w:rFonts w:cs="Calibri"/>
          <w:b/>
        </w:rPr>
        <w:t>Controladoria Geral do Estado – CGE</w:t>
      </w:r>
      <w:r w:rsidR="00B05ABA" w:rsidRPr="005D3F57">
        <w:rPr>
          <w:rFonts w:cs="Calibri"/>
        </w:rPr>
        <w:t xml:space="preserve"> para análise e</w:t>
      </w:r>
      <w:r w:rsidRPr="005D3F57">
        <w:rPr>
          <w:rFonts w:cs="Calibri"/>
        </w:rPr>
        <w:t xml:space="preserve"> parecer </w:t>
      </w:r>
      <w:r w:rsidR="00B05ABA" w:rsidRPr="005D3F57">
        <w:rPr>
          <w:rFonts w:cs="Calibri"/>
        </w:rPr>
        <w:t>técnico</w:t>
      </w:r>
      <w:r w:rsidRPr="005D3F57">
        <w:rPr>
          <w:rFonts w:cs="Calibri"/>
        </w:rPr>
        <w:t>, atende</w:t>
      </w:r>
      <w:r w:rsidR="00B05ABA" w:rsidRPr="005D3F57">
        <w:rPr>
          <w:rFonts w:cs="Calibri"/>
        </w:rPr>
        <w:t xml:space="preserve">ndo ao que determina o Artigo 57 </w:t>
      </w:r>
      <w:r w:rsidRPr="005D3F57">
        <w:rPr>
          <w:rFonts w:cs="Calibri"/>
        </w:rPr>
        <w:t xml:space="preserve"> do Decreto </w:t>
      </w:r>
      <w:r w:rsidR="00B05ABA" w:rsidRPr="005D3F57">
        <w:rPr>
          <w:rFonts w:cs="Calibri"/>
        </w:rPr>
        <w:t>Estadual nº 57</w:t>
      </w:r>
      <w:r w:rsidRPr="005D3F57">
        <w:rPr>
          <w:rFonts w:cs="Calibri"/>
        </w:rPr>
        <w:t>.</w:t>
      </w:r>
      <w:r w:rsidR="00B05ABA" w:rsidRPr="005D3F57">
        <w:rPr>
          <w:rFonts w:cs="Calibri"/>
        </w:rPr>
        <w:t>404/2018</w:t>
      </w:r>
      <w:r w:rsidRPr="005D3F57">
        <w:rPr>
          <w:rFonts w:cs="Calibri"/>
        </w:rPr>
        <w:t>.</w:t>
      </w:r>
    </w:p>
    <w:p w:rsidR="00D42F4B" w:rsidRPr="005D3F57" w:rsidRDefault="00D42F4B" w:rsidP="00E23740">
      <w:pPr>
        <w:spacing w:after="0" w:line="360" w:lineRule="auto"/>
        <w:ind w:firstLine="709"/>
        <w:jc w:val="both"/>
        <w:rPr>
          <w:rFonts w:cs="Calibri"/>
          <w:b/>
          <w:bCs/>
        </w:rPr>
      </w:pPr>
      <w:r w:rsidRPr="005D3F57">
        <w:rPr>
          <w:rFonts w:cs="Calibri"/>
        </w:rPr>
        <w:t>Nesse sentido, em atendimento à determinação emanada do Gabinete da Controladora Geral do Estado</w:t>
      </w:r>
      <w:r w:rsidR="008E6707" w:rsidRPr="005D3F57">
        <w:rPr>
          <w:rFonts w:cs="Calibri"/>
        </w:rPr>
        <w:t xml:space="preserve"> (fl</w:t>
      </w:r>
      <w:r w:rsidRPr="005D3F57">
        <w:rPr>
          <w:rFonts w:cs="Calibri"/>
        </w:rPr>
        <w:t>.</w:t>
      </w:r>
      <w:r w:rsidR="00880EF7" w:rsidRPr="005D3F57">
        <w:rPr>
          <w:rFonts w:cs="Calibri"/>
        </w:rPr>
        <w:t>30</w:t>
      </w:r>
      <w:r w:rsidRPr="005D3F57">
        <w:rPr>
          <w:rFonts w:cs="Calibri"/>
        </w:rPr>
        <w:t xml:space="preserve">) passamos à análise técnica dos autos, a qual se restringiu à instrução do processo de despesa, </w:t>
      </w:r>
      <w:r w:rsidRPr="005D3F57">
        <w:rPr>
          <w:rStyle w:val="Forte"/>
          <w:rFonts w:cs="Calibri"/>
        </w:rPr>
        <w:t>no que se refere ao cumprimento das fases da despesa pública, explicitado na Lei Federal nº 4.320/64, além da obediência aos princípios constitucionais aplicáveis à Administração Pública.</w:t>
      </w:r>
      <w:r w:rsidR="00E23740" w:rsidRPr="005D3F57">
        <w:rPr>
          <w:rStyle w:val="Forte"/>
          <w:rFonts w:cs="Calibri"/>
        </w:rPr>
        <w:t xml:space="preserve"> </w:t>
      </w:r>
      <w:r w:rsidRPr="005D3F57">
        <w:rPr>
          <w:rFonts w:cs="Calibri"/>
          <w:b/>
          <w:bCs/>
        </w:rPr>
        <w:t xml:space="preserve"> </w:t>
      </w:r>
      <w:r w:rsidRPr="005D3F57">
        <w:rPr>
          <w:rFonts w:cs="Calibri"/>
          <w:bCs/>
        </w:rPr>
        <w:t>Descreve-se a seguir o resultado do exame efetuado no referido processo:</w:t>
      </w:r>
      <w:r w:rsidRPr="005D3F57">
        <w:rPr>
          <w:rFonts w:cs="Calibri"/>
        </w:rPr>
        <w:t xml:space="preserve">    </w:t>
      </w:r>
    </w:p>
    <w:p w:rsidR="006F0540" w:rsidRPr="005D3F57" w:rsidRDefault="006F0540" w:rsidP="006F0540">
      <w:pPr>
        <w:spacing w:after="0" w:line="360" w:lineRule="auto"/>
        <w:ind w:firstLine="708"/>
        <w:jc w:val="both"/>
        <w:rPr>
          <w:rFonts w:cs="Calibri"/>
        </w:rPr>
      </w:pPr>
      <w:r w:rsidRPr="005D3F57">
        <w:rPr>
          <w:rFonts w:cs="Calibri"/>
        </w:rPr>
        <w:t>Às fls. 02/</w:t>
      </w:r>
      <w:r w:rsidR="004B2726" w:rsidRPr="005D3F57">
        <w:rPr>
          <w:rFonts w:cs="Calibri"/>
        </w:rPr>
        <w:t>03 - Obser</w:t>
      </w:r>
      <w:r w:rsidR="00880EF7" w:rsidRPr="005D3F57">
        <w:rPr>
          <w:rFonts w:cs="Calibri"/>
        </w:rPr>
        <w:t>va-se memorando nº 009</w:t>
      </w:r>
      <w:r w:rsidR="00B05ABA" w:rsidRPr="005D3F57">
        <w:rPr>
          <w:rFonts w:cs="Calibri"/>
        </w:rPr>
        <w:t>/2018-GEPL/SERIS, datado de 08/01/2018</w:t>
      </w:r>
      <w:r w:rsidR="004B2726" w:rsidRPr="005D3F57">
        <w:rPr>
          <w:rFonts w:cs="Calibri"/>
        </w:rPr>
        <w:t>, da G</w:t>
      </w:r>
      <w:r w:rsidRPr="005D3F57">
        <w:rPr>
          <w:rFonts w:cs="Calibri"/>
        </w:rPr>
        <w:t>er</w:t>
      </w:r>
      <w:r w:rsidR="004B2726" w:rsidRPr="005D3F57">
        <w:rPr>
          <w:rFonts w:cs="Calibri"/>
        </w:rPr>
        <w:t>ê</w:t>
      </w:r>
      <w:r w:rsidR="00B05ABA" w:rsidRPr="005D3F57">
        <w:rPr>
          <w:rFonts w:cs="Calibri"/>
        </w:rPr>
        <w:t>ncia de Educação, Produção e L</w:t>
      </w:r>
      <w:r w:rsidRPr="005D3F57">
        <w:rPr>
          <w:rFonts w:cs="Calibri"/>
        </w:rPr>
        <w:t xml:space="preserve">aborterapia, referente solicitação de pagamento atrasado </w:t>
      </w:r>
      <w:r w:rsidR="00C55B57" w:rsidRPr="005D3F57">
        <w:rPr>
          <w:rFonts w:cs="Calibri"/>
        </w:rPr>
        <w:t>do</w:t>
      </w:r>
      <w:r w:rsidR="000D64B9" w:rsidRPr="005D3F57">
        <w:rPr>
          <w:rFonts w:cs="Calibri"/>
        </w:rPr>
        <w:t>s</w:t>
      </w:r>
      <w:r w:rsidR="00D42F4B" w:rsidRPr="005D3F57">
        <w:rPr>
          <w:rFonts w:cs="Calibri"/>
        </w:rPr>
        <w:t xml:space="preserve"> </w:t>
      </w:r>
      <w:r w:rsidR="000D64B9" w:rsidRPr="005D3F57">
        <w:rPr>
          <w:rFonts w:cs="Calibri"/>
        </w:rPr>
        <w:t>Reeducand</w:t>
      </w:r>
      <w:r w:rsidR="00C55B57" w:rsidRPr="005D3F57">
        <w:rPr>
          <w:rFonts w:cs="Calibri"/>
        </w:rPr>
        <w:t>o</w:t>
      </w:r>
      <w:r w:rsidR="000D64B9" w:rsidRPr="005D3F57">
        <w:rPr>
          <w:rFonts w:cs="Calibri"/>
        </w:rPr>
        <w:t>s</w:t>
      </w:r>
      <w:r w:rsidRPr="005D3F57">
        <w:rPr>
          <w:rFonts w:cs="Calibri"/>
        </w:rPr>
        <w:t xml:space="preserve"> em regime fechado, que trabalhou no </w:t>
      </w:r>
      <w:r w:rsidR="00B05ABA" w:rsidRPr="005D3F57">
        <w:rPr>
          <w:rFonts w:cs="Calibri"/>
        </w:rPr>
        <w:t>mês de dezembro de 2017</w:t>
      </w:r>
      <w:r w:rsidRPr="005D3F57">
        <w:rPr>
          <w:rFonts w:cs="Calibri"/>
        </w:rPr>
        <w:t xml:space="preserve"> nas oficinas desta </w:t>
      </w:r>
      <w:r w:rsidR="00B05ABA" w:rsidRPr="005D3F57">
        <w:rPr>
          <w:rFonts w:cs="Calibri"/>
        </w:rPr>
        <w:t xml:space="preserve"> Unidade Prisional</w:t>
      </w:r>
      <w:r w:rsidR="00C55B57" w:rsidRPr="005D3F57">
        <w:rPr>
          <w:rFonts w:cs="Calibri"/>
        </w:rPr>
        <w:t xml:space="preserve"> do Presídio </w:t>
      </w:r>
      <w:r w:rsidR="00880EF7" w:rsidRPr="005D3F57">
        <w:rPr>
          <w:rFonts w:cs="Calibri"/>
        </w:rPr>
        <w:t>Baldomero Cavalcante</w:t>
      </w:r>
      <w:r w:rsidRPr="005D3F57">
        <w:rPr>
          <w:rFonts w:cs="Calibri"/>
        </w:rPr>
        <w:t>.</w:t>
      </w:r>
    </w:p>
    <w:p w:rsidR="006F0540" w:rsidRPr="005D3F57" w:rsidRDefault="00B05ABA" w:rsidP="006F0540">
      <w:pPr>
        <w:spacing w:after="0" w:line="360" w:lineRule="auto"/>
        <w:ind w:firstLine="708"/>
        <w:jc w:val="both"/>
        <w:rPr>
          <w:rFonts w:cs="Calibri"/>
        </w:rPr>
      </w:pPr>
      <w:r w:rsidRPr="005D3F57">
        <w:rPr>
          <w:rFonts w:cs="Calibri"/>
        </w:rPr>
        <w:t>À fl. 04</w:t>
      </w:r>
      <w:r w:rsidR="006F0540" w:rsidRPr="005D3F57">
        <w:rPr>
          <w:rFonts w:cs="Calibri"/>
        </w:rPr>
        <w:t xml:space="preserve"> – Observa-se cópia da portaria nº 29, de 14 de agosto de 2013, que dispõe sobre a remição das penas por serviços prestados pelos Reeducandos.</w:t>
      </w:r>
    </w:p>
    <w:p w:rsidR="00B05ABA" w:rsidRPr="005D3F57" w:rsidRDefault="00B05ABA" w:rsidP="00A627D6">
      <w:pPr>
        <w:spacing w:after="0" w:line="360" w:lineRule="auto"/>
        <w:ind w:firstLine="708"/>
        <w:jc w:val="both"/>
        <w:rPr>
          <w:rFonts w:cs="Calibri"/>
        </w:rPr>
      </w:pPr>
      <w:r w:rsidRPr="005D3F57">
        <w:rPr>
          <w:rFonts w:cs="Calibri"/>
        </w:rPr>
        <w:t>Às fls. 05/06 – Observa-se portaria nº 510/SERIS/2015, datada de 10 de novembro de 2015, que regulamenta procedimentos administrativos visando à organização da oferta de trabalho para as pessoas privadas de liberdade, o pagamento dos Reeducandos, como também, disciplinar a permanência dos reeducando na Gerência de Educação, Produção de Laborterapia.</w:t>
      </w:r>
    </w:p>
    <w:p w:rsidR="00B05ABA" w:rsidRPr="005D3F57" w:rsidRDefault="00B05ABA" w:rsidP="00A627D6">
      <w:pPr>
        <w:spacing w:after="0" w:line="360" w:lineRule="auto"/>
        <w:ind w:firstLine="708"/>
        <w:jc w:val="both"/>
        <w:rPr>
          <w:rFonts w:cs="Calibri"/>
        </w:rPr>
      </w:pPr>
      <w:r w:rsidRPr="005D3F57">
        <w:rPr>
          <w:rFonts w:cs="Calibri"/>
        </w:rPr>
        <w:t>Às fls. 07/08– Verif</w:t>
      </w:r>
      <w:r w:rsidR="00C55B57" w:rsidRPr="005D3F57">
        <w:rPr>
          <w:rFonts w:cs="Calibri"/>
        </w:rPr>
        <w:t>ica-se planilha com a relação dos reeducando</w:t>
      </w:r>
      <w:r w:rsidRPr="005D3F57">
        <w:rPr>
          <w:rFonts w:cs="Calibri"/>
        </w:rPr>
        <w:t>s.</w:t>
      </w:r>
    </w:p>
    <w:p w:rsidR="006F0540" w:rsidRPr="005D3F57" w:rsidRDefault="000D64B9" w:rsidP="006F0540">
      <w:pPr>
        <w:spacing w:after="0" w:line="360" w:lineRule="auto"/>
        <w:ind w:firstLine="708"/>
        <w:jc w:val="both"/>
        <w:rPr>
          <w:rFonts w:cs="Calibri"/>
        </w:rPr>
      </w:pPr>
      <w:r w:rsidRPr="005D3F57">
        <w:rPr>
          <w:rFonts w:cs="Calibri"/>
        </w:rPr>
        <w:t xml:space="preserve">Às fls. </w:t>
      </w:r>
      <w:r w:rsidR="00880EF7" w:rsidRPr="005D3F57">
        <w:rPr>
          <w:rFonts w:cs="Calibri"/>
        </w:rPr>
        <w:t>09/23</w:t>
      </w:r>
      <w:r w:rsidR="006F0540" w:rsidRPr="005D3F57">
        <w:rPr>
          <w:rFonts w:cs="Calibri"/>
        </w:rPr>
        <w:t xml:space="preserve"> – Verifica-se lista de frequência </w:t>
      </w:r>
      <w:r w:rsidRPr="005D3F57">
        <w:rPr>
          <w:rFonts w:cs="Calibri"/>
        </w:rPr>
        <w:t>d</w:t>
      </w:r>
      <w:r w:rsidR="00C55B57" w:rsidRPr="005D3F57">
        <w:rPr>
          <w:rFonts w:cs="Calibri"/>
        </w:rPr>
        <w:t>o</w:t>
      </w:r>
      <w:r w:rsidRPr="005D3F57">
        <w:rPr>
          <w:rFonts w:cs="Calibri"/>
        </w:rPr>
        <w:t>s R</w:t>
      </w:r>
      <w:r w:rsidR="00314013" w:rsidRPr="005D3F57">
        <w:rPr>
          <w:rFonts w:cs="Calibri"/>
        </w:rPr>
        <w:t>eeducand</w:t>
      </w:r>
      <w:r w:rsidR="00C55B57" w:rsidRPr="005D3F57">
        <w:rPr>
          <w:rFonts w:cs="Calibri"/>
        </w:rPr>
        <w:t>o</w:t>
      </w:r>
      <w:r w:rsidRPr="005D3F57">
        <w:rPr>
          <w:rFonts w:cs="Calibri"/>
        </w:rPr>
        <w:t>s</w:t>
      </w:r>
      <w:r w:rsidR="006F0540" w:rsidRPr="005D3F57">
        <w:rPr>
          <w:rFonts w:cs="Calibri"/>
        </w:rPr>
        <w:t>, referente</w:t>
      </w:r>
      <w:r w:rsidR="00314013" w:rsidRPr="005D3F57">
        <w:rPr>
          <w:rFonts w:cs="Calibri"/>
        </w:rPr>
        <w:t xml:space="preserve"> ao mês de dezembro/2017.</w:t>
      </w:r>
    </w:p>
    <w:p w:rsidR="006F0540" w:rsidRPr="005D3F57" w:rsidRDefault="00880EF7" w:rsidP="006F0540">
      <w:pPr>
        <w:spacing w:after="0" w:line="360" w:lineRule="auto"/>
        <w:ind w:firstLine="708"/>
        <w:jc w:val="both"/>
        <w:rPr>
          <w:rFonts w:cs="Calibri"/>
        </w:rPr>
      </w:pPr>
      <w:r w:rsidRPr="005D3F57">
        <w:rPr>
          <w:rFonts w:cs="Calibri"/>
        </w:rPr>
        <w:t>À fl. 24</w:t>
      </w:r>
      <w:r w:rsidR="006F0540" w:rsidRPr="005D3F57">
        <w:rPr>
          <w:rFonts w:cs="Calibri"/>
        </w:rPr>
        <w:t xml:space="preserve"> – Observa-se </w:t>
      </w:r>
      <w:r w:rsidRPr="005D3F57">
        <w:rPr>
          <w:rFonts w:cs="Calibri"/>
        </w:rPr>
        <w:t>despacho/2018/CHEA, datado de 10</w:t>
      </w:r>
      <w:r w:rsidR="00314013" w:rsidRPr="005D3F57">
        <w:rPr>
          <w:rFonts w:cs="Calibri"/>
        </w:rPr>
        <w:t>/01/2018</w:t>
      </w:r>
      <w:r w:rsidR="006F0540" w:rsidRPr="005D3F57">
        <w:rPr>
          <w:rFonts w:cs="Calibri"/>
        </w:rPr>
        <w:t>, da lavra do chefe Executivo Administrativo, encaminhando a Chefia Executiva de Planejamento, Orçamento, Finanças e Contabilidade para liquidação e pagamento da despesa.</w:t>
      </w:r>
    </w:p>
    <w:p w:rsidR="00A627D6" w:rsidRPr="005D3F57" w:rsidRDefault="00A627D6" w:rsidP="006F0540">
      <w:pPr>
        <w:spacing w:after="0" w:line="360" w:lineRule="auto"/>
        <w:ind w:firstLine="708"/>
        <w:jc w:val="both"/>
        <w:rPr>
          <w:rFonts w:cs="Calibri"/>
        </w:rPr>
      </w:pPr>
    </w:p>
    <w:p w:rsidR="00A627D6" w:rsidRPr="005D3F57" w:rsidRDefault="00A627D6" w:rsidP="006F0540">
      <w:pPr>
        <w:spacing w:after="0" w:line="360" w:lineRule="auto"/>
        <w:ind w:firstLine="708"/>
        <w:jc w:val="both"/>
        <w:rPr>
          <w:rFonts w:cs="Calibri"/>
        </w:rPr>
      </w:pPr>
    </w:p>
    <w:p w:rsidR="006F0540" w:rsidRPr="005D3F57" w:rsidRDefault="00880EF7" w:rsidP="006F0540">
      <w:pPr>
        <w:spacing w:after="0" w:line="360" w:lineRule="auto"/>
        <w:ind w:firstLine="708"/>
        <w:jc w:val="both"/>
        <w:rPr>
          <w:rFonts w:cs="Calibri"/>
        </w:rPr>
      </w:pPr>
      <w:r w:rsidRPr="005D3F57">
        <w:rPr>
          <w:rFonts w:cs="Calibri"/>
        </w:rPr>
        <w:t>À fl. 2</w:t>
      </w:r>
      <w:r w:rsidR="004A7729" w:rsidRPr="005D3F57">
        <w:rPr>
          <w:rFonts w:cs="Calibri"/>
        </w:rPr>
        <w:t>5</w:t>
      </w:r>
      <w:r w:rsidR="006F0540" w:rsidRPr="005D3F57">
        <w:rPr>
          <w:rFonts w:cs="Calibri"/>
        </w:rPr>
        <w:t xml:space="preserve"> – Verifica-se desp</w:t>
      </w:r>
      <w:r w:rsidR="00314013" w:rsidRPr="005D3F57">
        <w:rPr>
          <w:rFonts w:cs="Calibri"/>
        </w:rPr>
        <w:t>acho/2018/GERPO, datado de 05/02/2018</w:t>
      </w:r>
      <w:r w:rsidR="006F0540" w:rsidRPr="005D3F57">
        <w:rPr>
          <w:rFonts w:cs="Calibri"/>
        </w:rPr>
        <w:t>, da lavra da Gerente de Planejamento e Orçamento, informando a disponibilidade orçamentária para pagamento da despesa.</w:t>
      </w:r>
    </w:p>
    <w:p w:rsidR="006F0540" w:rsidRPr="005D3F57" w:rsidRDefault="001D718F" w:rsidP="006F0540">
      <w:pPr>
        <w:spacing w:after="0" w:line="360" w:lineRule="auto"/>
        <w:ind w:firstLine="708"/>
        <w:jc w:val="both"/>
        <w:rPr>
          <w:rFonts w:cs="Calibri"/>
        </w:rPr>
      </w:pPr>
      <w:r w:rsidRPr="005D3F57">
        <w:rPr>
          <w:rFonts w:cs="Calibri"/>
        </w:rPr>
        <w:t>À f</w:t>
      </w:r>
      <w:r w:rsidR="00880EF7" w:rsidRPr="005D3F57">
        <w:rPr>
          <w:rFonts w:cs="Calibri"/>
        </w:rPr>
        <w:t>l. 26 – Observa-se despacho 0106</w:t>
      </w:r>
      <w:r w:rsidR="000F2C29" w:rsidRPr="005D3F57">
        <w:rPr>
          <w:rFonts w:cs="Calibri"/>
        </w:rPr>
        <w:t>/201</w:t>
      </w:r>
      <w:r w:rsidR="00314013" w:rsidRPr="005D3F57">
        <w:rPr>
          <w:rFonts w:cs="Calibri"/>
        </w:rPr>
        <w:t>8/GERFC, datado de 07/02/2018</w:t>
      </w:r>
      <w:r w:rsidR="006F0540" w:rsidRPr="005D3F57">
        <w:rPr>
          <w:rFonts w:cs="Calibri"/>
        </w:rPr>
        <w:t>, da Gerente Finanças e Contabilidade encaminhando ao Secretário para conhecimento e providências.</w:t>
      </w:r>
    </w:p>
    <w:p w:rsidR="006F0540" w:rsidRPr="005D3F57" w:rsidRDefault="00A627D6" w:rsidP="006F0540">
      <w:pPr>
        <w:spacing w:after="0" w:line="360" w:lineRule="auto"/>
        <w:ind w:firstLine="708"/>
        <w:jc w:val="both"/>
        <w:rPr>
          <w:rFonts w:cs="Calibri"/>
        </w:rPr>
      </w:pPr>
      <w:r w:rsidRPr="005D3F57">
        <w:rPr>
          <w:rFonts w:cs="Calibri"/>
        </w:rPr>
        <w:t>À fl</w:t>
      </w:r>
      <w:r w:rsidR="00880EF7" w:rsidRPr="005D3F57">
        <w:rPr>
          <w:rFonts w:cs="Calibri"/>
        </w:rPr>
        <w:t xml:space="preserve">. 27 </w:t>
      </w:r>
      <w:r w:rsidR="00314013" w:rsidRPr="005D3F57">
        <w:rPr>
          <w:rFonts w:cs="Calibri"/>
        </w:rPr>
        <w:t xml:space="preserve">e </w:t>
      </w:r>
      <w:r w:rsidR="00FF6757" w:rsidRPr="005D3F57">
        <w:rPr>
          <w:rFonts w:cs="Calibri"/>
        </w:rPr>
        <w:t>Ve</w:t>
      </w:r>
      <w:r w:rsidR="00314013" w:rsidRPr="005D3F57">
        <w:rPr>
          <w:rFonts w:cs="Calibri"/>
        </w:rPr>
        <w:t>rso – Observa-se oficio nº 1478/2017</w:t>
      </w:r>
      <w:r w:rsidR="006F0540" w:rsidRPr="005D3F57">
        <w:rPr>
          <w:rFonts w:cs="Calibri"/>
        </w:rPr>
        <w:t>/GAB</w:t>
      </w:r>
      <w:r w:rsidR="00314013" w:rsidRPr="005D3F57">
        <w:rPr>
          <w:rFonts w:cs="Calibri"/>
        </w:rPr>
        <w:t>/SERIS</w:t>
      </w:r>
      <w:r w:rsidR="004A7729" w:rsidRPr="005D3F57">
        <w:rPr>
          <w:rFonts w:cs="Calibri"/>
        </w:rPr>
        <w:t>, datado de 19 de outubro de 2017</w:t>
      </w:r>
      <w:r w:rsidR="006F0540" w:rsidRPr="005D3F57">
        <w:rPr>
          <w:rFonts w:cs="Calibri"/>
        </w:rPr>
        <w:t>, da lavra do Secretário de Ressocialização e Inclusão Social, encaminhando ao Secret</w:t>
      </w:r>
      <w:r w:rsidR="004A7729" w:rsidRPr="005D3F57">
        <w:rPr>
          <w:rFonts w:cs="Calibri"/>
        </w:rPr>
        <w:t>ário de Planejamento, Gestão e P</w:t>
      </w:r>
      <w:r w:rsidR="006F0540" w:rsidRPr="005D3F57">
        <w:rPr>
          <w:rFonts w:cs="Calibri"/>
        </w:rPr>
        <w:t>atrimônio a solicitação de abertura de credito</w:t>
      </w:r>
      <w:r w:rsidR="00243C50" w:rsidRPr="005D3F57">
        <w:rPr>
          <w:rFonts w:cs="Calibri"/>
        </w:rPr>
        <w:t xml:space="preserve"> suplementar</w:t>
      </w:r>
      <w:r w:rsidR="00FF6757" w:rsidRPr="005D3F57">
        <w:rPr>
          <w:rFonts w:cs="Calibri"/>
        </w:rPr>
        <w:t>.</w:t>
      </w:r>
    </w:p>
    <w:p w:rsidR="006F0540" w:rsidRPr="005D3F57" w:rsidRDefault="006F0540" w:rsidP="006F0540">
      <w:pPr>
        <w:spacing w:after="0" w:line="360" w:lineRule="auto"/>
        <w:ind w:firstLine="708"/>
        <w:jc w:val="both"/>
      </w:pPr>
      <w:r w:rsidRPr="005D3F57">
        <w:rPr>
          <w:rFonts w:cs="Calibri"/>
        </w:rPr>
        <w:t>À f</w:t>
      </w:r>
      <w:r w:rsidR="00880EF7" w:rsidRPr="005D3F57">
        <w:rPr>
          <w:rFonts w:cs="Calibri"/>
        </w:rPr>
        <w:t>l. 29 – Observa-se DESPACHO 322</w:t>
      </w:r>
      <w:r w:rsidR="00FF6757" w:rsidRPr="005D3F57">
        <w:rPr>
          <w:rFonts w:cs="Calibri"/>
        </w:rPr>
        <w:t>/2018-GAB/SERIS, datado de 08/02/2018</w:t>
      </w:r>
      <w:r w:rsidRPr="005D3F57">
        <w:rPr>
          <w:rFonts w:cs="Calibri"/>
        </w:rPr>
        <w:t>, da lavra do Secretário de Ressocialização e Inclusão Social, reconhecimento que a dívida é exequível na execução orçamentária e financeira para o exercício vigente e o seu impacto não prejudicará o funcionamento das atividades do órgão até o final do exercício sem a necessidade de aumento na dotação disponível, quanto as causas pelo não pagamento da dívida ressalta-se que foi solicitado a SEPLAG, abertura de credito suplement</w:t>
      </w:r>
      <w:r w:rsidR="00FF6757" w:rsidRPr="005D3F57">
        <w:rPr>
          <w:rFonts w:cs="Calibri"/>
        </w:rPr>
        <w:t>ares através dos ofícios nº 1478</w:t>
      </w:r>
      <w:r w:rsidRPr="005D3F57">
        <w:rPr>
          <w:rFonts w:cs="Calibri"/>
        </w:rPr>
        <w:t>/2</w:t>
      </w:r>
      <w:r w:rsidR="00FF6757" w:rsidRPr="005D3F57">
        <w:rPr>
          <w:rFonts w:cs="Calibri"/>
        </w:rPr>
        <w:t>017 - GAB e nº 1479</w:t>
      </w:r>
      <w:r w:rsidR="005C5A60" w:rsidRPr="005D3F57">
        <w:rPr>
          <w:rFonts w:cs="Calibri"/>
        </w:rPr>
        <w:t>/</w:t>
      </w:r>
      <w:r w:rsidR="00FF6757" w:rsidRPr="005D3F57">
        <w:rPr>
          <w:rFonts w:cs="Calibri"/>
        </w:rPr>
        <w:t>2017 – GAB/SERIS</w:t>
      </w:r>
      <w:r w:rsidRPr="005D3F57">
        <w:rPr>
          <w:rFonts w:cs="Calibri"/>
        </w:rPr>
        <w:t xml:space="preserve"> que não foram atendidos em sua totalidade, gerando assim as despesas de exercícios anteriores, por fim encaminhando a CGE, para que se manifeste sobre a possibilidade de pagamento.</w:t>
      </w:r>
    </w:p>
    <w:p w:rsidR="006F0540" w:rsidRPr="005D3F57" w:rsidRDefault="006F0540" w:rsidP="006F0540">
      <w:pPr>
        <w:spacing w:after="0" w:line="360" w:lineRule="auto"/>
        <w:ind w:firstLine="709"/>
        <w:jc w:val="both"/>
        <w:rPr>
          <w:rFonts w:cs="Calibri"/>
        </w:rPr>
      </w:pPr>
      <w:r w:rsidRPr="005D3F57">
        <w:rPr>
          <w:rFonts w:cs="Calibri"/>
        </w:rPr>
        <w:t xml:space="preserve">De toda a explanação e detalhamento dos autos, contidos no </w:t>
      </w:r>
      <w:r w:rsidRPr="005D3F57">
        <w:rPr>
          <w:rFonts w:cs="Calibri"/>
          <w:b/>
        </w:rPr>
        <w:t>“Exame dos Autos”</w:t>
      </w:r>
      <w:r w:rsidRPr="005D3F57">
        <w:rPr>
          <w:rFonts w:cs="Calibri"/>
        </w:rPr>
        <w:t xml:space="preserve"> do presente parecer e considerando a urgência que circunstancia a constatação, trazemos à baila as seguintes considerações, quais sejam:</w:t>
      </w:r>
    </w:p>
    <w:p w:rsidR="00612BA5" w:rsidRPr="005D3F57" w:rsidRDefault="006F0540" w:rsidP="00612BA5">
      <w:pPr>
        <w:numPr>
          <w:ilvl w:val="0"/>
          <w:numId w:val="12"/>
        </w:numPr>
        <w:spacing w:after="0" w:line="360" w:lineRule="auto"/>
        <w:jc w:val="both"/>
        <w:rPr>
          <w:rFonts w:cs="Calibri"/>
        </w:rPr>
      </w:pPr>
      <w:r w:rsidRPr="005D3F57">
        <w:rPr>
          <w:rFonts w:cs="Calibri"/>
          <w:b/>
          <w:u w:val="single"/>
        </w:rPr>
        <w:t>DA NOTA DE EMPENHO</w:t>
      </w:r>
      <w:r w:rsidRPr="005D3F57">
        <w:rPr>
          <w:rFonts w:cs="Calibri"/>
        </w:rPr>
        <w:t xml:space="preserve"> – Que o órgão realize a emissão da Nota de Empenho e liquidação </w:t>
      </w:r>
      <w:r w:rsidR="00D42F4B" w:rsidRPr="005D3F57">
        <w:rPr>
          <w:rFonts w:cs="Calibri"/>
        </w:rPr>
        <w:t xml:space="preserve">no valor de </w:t>
      </w:r>
      <w:r w:rsidR="005D3F57" w:rsidRPr="005D3F57">
        <w:rPr>
          <w:rFonts w:cs="Calibri"/>
        </w:rPr>
        <w:t>R$12.039,12 (doze mil, trinta e nove reais e doze  centavos)</w:t>
      </w:r>
      <w:r w:rsidR="00E45120" w:rsidRPr="005D3F57">
        <w:rPr>
          <w:rFonts w:cs="Calibri"/>
        </w:rPr>
        <w:t>.</w:t>
      </w:r>
    </w:p>
    <w:p w:rsidR="00A627D6" w:rsidRPr="005D3F57" w:rsidRDefault="006F0540" w:rsidP="00A627D6">
      <w:pPr>
        <w:numPr>
          <w:ilvl w:val="0"/>
          <w:numId w:val="12"/>
        </w:numPr>
        <w:spacing w:after="0" w:line="360" w:lineRule="auto"/>
        <w:jc w:val="both"/>
        <w:rPr>
          <w:rFonts w:cs="Calibri"/>
        </w:rPr>
      </w:pPr>
      <w:r w:rsidRPr="005D3F57">
        <w:rPr>
          <w:rFonts w:cs="Calibri"/>
          <w:b/>
          <w:u w:val="single"/>
        </w:rPr>
        <w:t>DO COMPROVANTE DE PAGAMENTO</w:t>
      </w:r>
      <w:r w:rsidRPr="005D3F57">
        <w:rPr>
          <w:rFonts w:cs="Calibri"/>
          <w:b/>
        </w:rPr>
        <w:t xml:space="preserve"> - </w:t>
      </w:r>
      <w:r w:rsidRPr="005D3F57">
        <w:rPr>
          <w:rFonts w:cs="Calibri"/>
        </w:rPr>
        <w:t xml:space="preserve">Providenciar </w:t>
      </w:r>
      <w:r w:rsidR="0047527F" w:rsidRPr="005D3F57">
        <w:rPr>
          <w:rFonts w:cs="Calibri"/>
        </w:rPr>
        <w:t xml:space="preserve">comprovante de pagamento e </w:t>
      </w:r>
      <w:r w:rsidR="004A7729" w:rsidRPr="005D3F57">
        <w:rPr>
          <w:rFonts w:cs="Calibri"/>
        </w:rPr>
        <w:t>recibo em nome do</w:t>
      </w:r>
      <w:r w:rsidR="00E45120" w:rsidRPr="005D3F57">
        <w:rPr>
          <w:rFonts w:cs="Calibri"/>
        </w:rPr>
        <w:t>s</w:t>
      </w:r>
      <w:r w:rsidRPr="005D3F57">
        <w:rPr>
          <w:rFonts w:cs="Calibri"/>
        </w:rPr>
        <w:t xml:space="preserve"> </w:t>
      </w:r>
      <w:r w:rsidR="004A7729" w:rsidRPr="005D3F57">
        <w:rPr>
          <w:rFonts w:cs="Calibri"/>
        </w:rPr>
        <w:t>Reeducando</w:t>
      </w:r>
      <w:r w:rsidR="00E45120" w:rsidRPr="005D3F57">
        <w:rPr>
          <w:rFonts w:cs="Calibri"/>
        </w:rPr>
        <w:t>s</w:t>
      </w:r>
      <w:r w:rsidRPr="005D3F57">
        <w:rPr>
          <w:rFonts w:cs="Calibri"/>
        </w:rPr>
        <w:t xml:space="preserve">, referente pagamento atrasado </w:t>
      </w:r>
      <w:r w:rsidR="00612BA5" w:rsidRPr="005D3F57">
        <w:rPr>
          <w:rFonts w:cs="Calibri"/>
        </w:rPr>
        <w:t>d</w:t>
      </w:r>
      <w:r w:rsidR="006D795C" w:rsidRPr="005D3F57">
        <w:rPr>
          <w:rFonts w:cs="Calibri"/>
        </w:rPr>
        <w:t xml:space="preserve">o </w:t>
      </w:r>
      <w:r w:rsidR="00612BA5" w:rsidRPr="005D3F57">
        <w:rPr>
          <w:rFonts w:cs="Calibri"/>
        </w:rPr>
        <w:t xml:space="preserve">mês de </w:t>
      </w:r>
      <w:r w:rsidR="006D795C" w:rsidRPr="005D3F57">
        <w:rPr>
          <w:rFonts w:cs="Calibri"/>
        </w:rPr>
        <w:t>dezembro de 201</w:t>
      </w:r>
      <w:r w:rsidR="00612BA5" w:rsidRPr="005D3F57">
        <w:rPr>
          <w:rFonts w:cs="Calibri"/>
        </w:rPr>
        <w:t>7</w:t>
      </w:r>
      <w:r w:rsidR="006D795C" w:rsidRPr="005D3F57">
        <w:rPr>
          <w:rFonts w:cs="Calibri"/>
        </w:rPr>
        <w:t>.</w:t>
      </w:r>
    </w:p>
    <w:p w:rsidR="00A627D6" w:rsidRPr="005D3F57" w:rsidRDefault="0047527F" w:rsidP="00A627D6">
      <w:pPr>
        <w:spacing w:after="0" w:line="360" w:lineRule="auto"/>
        <w:ind w:firstLine="360"/>
        <w:jc w:val="both"/>
        <w:rPr>
          <w:rFonts w:cs="Calibri"/>
        </w:rPr>
      </w:pPr>
      <w:r w:rsidRPr="005D3F57">
        <w:rPr>
          <w:rFonts w:cs="Calibri"/>
        </w:rPr>
        <w:t>Encaminhem-se os autos ao gabinete da Controladora Geral, para conhecimento da análise apresentada e providências, sugerindo a devolução dos autos ao Órgão de origem, para a solução das pendências processuais apontadas nas alíneas “</w:t>
      </w:r>
      <w:r w:rsidRPr="005D3F57">
        <w:rPr>
          <w:rFonts w:cs="Calibri"/>
          <w:i/>
        </w:rPr>
        <w:t>a”</w:t>
      </w:r>
      <w:r w:rsidRPr="005D3F57">
        <w:rPr>
          <w:rFonts w:cs="Calibri"/>
        </w:rPr>
        <w:t xml:space="preserve"> e “</w:t>
      </w:r>
      <w:r w:rsidRPr="005D3F57">
        <w:rPr>
          <w:rFonts w:cs="Calibri"/>
          <w:i/>
        </w:rPr>
        <w:t>b</w:t>
      </w:r>
      <w:r w:rsidRPr="005D3F57">
        <w:rPr>
          <w:rFonts w:cs="Calibri"/>
        </w:rPr>
        <w:t>”, ato contínuo, que seja realizado o pagamento</w:t>
      </w:r>
      <w:r w:rsidR="00323D55" w:rsidRPr="005D3F57">
        <w:rPr>
          <w:rFonts w:cs="Calibri"/>
        </w:rPr>
        <w:t xml:space="preserve"> dos Reeduca</w:t>
      </w:r>
      <w:r w:rsidR="004A7729" w:rsidRPr="005D3F57">
        <w:rPr>
          <w:rFonts w:cs="Calibri"/>
        </w:rPr>
        <w:t>ndo</w:t>
      </w:r>
      <w:r w:rsidR="00A627D6" w:rsidRPr="005D3F57">
        <w:rPr>
          <w:rFonts w:cs="Calibri"/>
        </w:rPr>
        <w:t xml:space="preserve">s que trabalharam no mês de </w:t>
      </w:r>
      <w:r w:rsidR="00612BA5" w:rsidRPr="005D3F57">
        <w:rPr>
          <w:rFonts w:cs="Calibri"/>
        </w:rPr>
        <w:t>dezembro/2017 nas oficinas desta Unidade Prisional</w:t>
      </w:r>
      <w:r w:rsidR="004A7729" w:rsidRPr="005D3F57">
        <w:rPr>
          <w:rFonts w:cs="Calibri"/>
        </w:rPr>
        <w:t xml:space="preserve"> do Presídio </w:t>
      </w:r>
      <w:r w:rsidR="005D3F57" w:rsidRPr="005D3F57">
        <w:rPr>
          <w:rFonts w:cs="Calibri"/>
        </w:rPr>
        <w:t>Baldomero Cavalcante,</w:t>
      </w:r>
      <w:r w:rsidR="00323D55" w:rsidRPr="005D3F57">
        <w:rPr>
          <w:rFonts w:cs="Calibri"/>
        </w:rPr>
        <w:t xml:space="preserve"> no valor total de </w:t>
      </w:r>
      <w:r w:rsidR="005D3F57" w:rsidRPr="005D3F57">
        <w:rPr>
          <w:rFonts w:cs="Calibri"/>
        </w:rPr>
        <w:t>R$12.039,12 (doze mil, trinta e nove reais e doze  centavos)</w:t>
      </w:r>
      <w:r w:rsidR="00323D55" w:rsidRPr="005D3F57">
        <w:rPr>
          <w:rFonts w:cs="Calibri"/>
        </w:rPr>
        <w:t>.</w:t>
      </w:r>
    </w:p>
    <w:p w:rsidR="00D42F4B" w:rsidRPr="005D3F57" w:rsidRDefault="00A627D6" w:rsidP="00A627D6">
      <w:pPr>
        <w:spacing w:after="0" w:line="360" w:lineRule="auto"/>
        <w:ind w:firstLine="360"/>
        <w:jc w:val="both"/>
        <w:rPr>
          <w:rFonts w:cs="Calibri"/>
        </w:rPr>
      </w:pPr>
      <w:r w:rsidRPr="005D3F57">
        <w:rPr>
          <w:rFonts w:cs="Calibri"/>
        </w:rPr>
        <w:t xml:space="preserve">                                                       </w:t>
      </w:r>
      <w:r w:rsidR="005D3F57" w:rsidRPr="005D3F57">
        <w:rPr>
          <w:rFonts w:cs="Calibri"/>
          <w:bCs/>
        </w:rPr>
        <w:t>Maceió, 19</w:t>
      </w:r>
      <w:r w:rsidR="00D42F4B" w:rsidRPr="005D3F57">
        <w:rPr>
          <w:rFonts w:cs="Calibri"/>
          <w:bCs/>
        </w:rPr>
        <w:t xml:space="preserve"> de </w:t>
      </w:r>
      <w:r w:rsidR="00612BA5" w:rsidRPr="005D3F57">
        <w:rPr>
          <w:rFonts w:cs="Calibri"/>
          <w:bCs/>
        </w:rPr>
        <w:t>fevereiro</w:t>
      </w:r>
      <w:r w:rsidR="00D42F4B" w:rsidRPr="005D3F57">
        <w:rPr>
          <w:rFonts w:cs="Calibri"/>
          <w:bCs/>
        </w:rPr>
        <w:t xml:space="preserve"> de 201</w:t>
      </w:r>
      <w:r w:rsidR="00612BA5" w:rsidRPr="005D3F57">
        <w:rPr>
          <w:rFonts w:cs="Calibri"/>
          <w:bCs/>
        </w:rPr>
        <w:t>8</w:t>
      </w:r>
      <w:r w:rsidR="00D42F4B" w:rsidRPr="005D3F57">
        <w:rPr>
          <w:rFonts w:cs="Calibri"/>
          <w:bCs/>
        </w:rPr>
        <w:t>.</w:t>
      </w:r>
    </w:p>
    <w:p w:rsidR="00D42F4B" w:rsidRPr="005D3F57" w:rsidRDefault="00612BA5" w:rsidP="00D42F4B">
      <w:pPr>
        <w:pStyle w:val="PargrafodaLista"/>
        <w:spacing w:after="0" w:line="240" w:lineRule="auto"/>
        <w:ind w:left="0"/>
        <w:jc w:val="center"/>
        <w:rPr>
          <w:rFonts w:cs="Calibri"/>
          <w:lang w:eastAsia="ar-SA"/>
        </w:rPr>
      </w:pPr>
      <w:r w:rsidRPr="005D3F57">
        <w:rPr>
          <w:rFonts w:cs="Calibri"/>
          <w:lang w:eastAsia="ar-SA"/>
        </w:rPr>
        <w:t>Rita de Cassia Araujo Soriano</w:t>
      </w:r>
    </w:p>
    <w:p w:rsidR="00D42F4B" w:rsidRPr="005D3F57" w:rsidRDefault="00D42F4B" w:rsidP="00A627D6">
      <w:pPr>
        <w:pStyle w:val="PargrafodaLista"/>
        <w:spacing w:after="0" w:line="360" w:lineRule="auto"/>
        <w:ind w:left="0"/>
        <w:jc w:val="center"/>
        <w:rPr>
          <w:rFonts w:cs="Calibri"/>
          <w:b/>
        </w:rPr>
      </w:pPr>
      <w:r w:rsidRPr="005D3F57">
        <w:rPr>
          <w:rFonts w:cs="Calibri"/>
          <w:b/>
        </w:rPr>
        <w:t>Assessor</w:t>
      </w:r>
      <w:r w:rsidR="00612BA5" w:rsidRPr="005D3F57">
        <w:rPr>
          <w:rFonts w:cs="Calibri"/>
          <w:b/>
        </w:rPr>
        <w:t>a</w:t>
      </w:r>
      <w:r w:rsidRPr="005D3F57">
        <w:rPr>
          <w:rFonts w:cs="Calibri"/>
          <w:b/>
        </w:rPr>
        <w:t xml:space="preserve"> de Con</w:t>
      </w:r>
      <w:r w:rsidR="00612BA5" w:rsidRPr="005D3F57">
        <w:rPr>
          <w:rFonts w:cs="Calibri"/>
          <w:b/>
        </w:rPr>
        <w:t>trole Interno/ Matrícula nº 99-0</w:t>
      </w:r>
    </w:p>
    <w:p w:rsidR="00D42F4B" w:rsidRPr="005D3F57" w:rsidRDefault="00D42F4B" w:rsidP="00D42F4B">
      <w:pPr>
        <w:pStyle w:val="PargrafodaLista"/>
        <w:tabs>
          <w:tab w:val="left" w:pos="283"/>
        </w:tabs>
        <w:spacing w:after="0" w:line="360" w:lineRule="auto"/>
        <w:ind w:left="0"/>
        <w:jc w:val="left"/>
        <w:rPr>
          <w:rFonts w:cs="Calibri"/>
        </w:rPr>
      </w:pPr>
      <w:r w:rsidRPr="005D3F57">
        <w:rPr>
          <w:rFonts w:cs="Calibri"/>
        </w:rPr>
        <w:t>De acordo:</w:t>
      </w:r>
    </w:p>
    <w:p w:rsidR="00D42F4B" w:rsidRPr="005D3F57" w:rsidRDefault="00D42F4B" w:rsidP="00D42F4B">
      <w:pPr>
        <w:pStyle w:val="PargrafodaLista"/>
        <w:tabs>
          <w:tab w:val="left" w:pos="0"/>
        </w:tabs>
        <w:spacing w:after="0" w:line="240" w:lineRule="auto"/>
        <w:ind w:left="0"/>
        <w:jc w:val="center"/>
        <w:rPr>
          <w:rFonts w:cs="Calibri"/>
        </w:rPr>
      </w:pPr>
      <w:r w:rsidRPr="005D3F57">
        <w:rPr>
          <w:rFonts w:cs="Calibri"/>
        </w:rPr>
        <w:t>Adriana Andrade Araújo</w:t>
      </w:r>
    </w:p>
    <w:p w:rsidR="00D42F4B" w:rsidRPr="005D3F57" w:rsidRDefault="00D42F4B" w:rsidP="00D42F4B">
      <w:pPr>
        <w:pStyle w:val="PargrafodaLista"/>
        <w:tabs>
          <w:tab w:val="left" w:pos="0"/>
        </w:tabs>
        <w:spacing w:after="0" w:line="240" w:lineRule="auto"/>
        <w:ind w:left="0"/>
        <w:jc w:val="center"/>
        <w:rPr>
          <w:rFonts w:cs="Calibri"/>
        </w:rPr>
      </w:pPr>
      <w:bookmarkStart w:id="0" w:name="_GoBack"/>
      <w:bookmarkEnd w:id="0"/>
      <w:r w:rsidRPr="005D3F57">
        <w:rPr>
          <w:rFonts w:cs="Calibri"/>
          <w:b/>
        </w:rPr>
        <w:t>Superintendente de Auditagem - Matrícula n° 113-9</w:t>
      </w:r>
    </w:p>
    <w:p w:rsidR="00D42F4B" w:rsidRPr="005D3F57" w:rsidRDefault="00D42F4B" w:rsidP="00D42F4B">
      <w:pPr>
        <w:pStyle w:val="PargrafodaLista"/>
        <w:suppressAutoHyphens/>
        <w:spacing w:after="0" w:line="360" w:lineRule="auto"/>
        <w:ind w:left="1844"/>
        <w:rPr>
          <w:rFonts w:cs="Calibri"/>
        </w:rPr>
      </w:pPr>
      <w:r w:rsidRPr="005D3F57">
        <w:rPr>
          <w:rFonts w:cs="Calibri"/>
        </w:rPr>
        <w:lastRenderedPageBreak/>
        <w:t xml:space="preserve"> </w:t>
      </w:r>
    </w:p>
    <w:p w:rsidR="0047527F" w:rsidRPr="005D3F57" w:rsidRDefault="0047527F" w:rsidP="0047527F">
      <w:pPr>
        <w:spacing w:after="0" w:line="360" w:lineRule="auto"/>
        <w:ind w:left="360"/>
        <w:jc w:val="both"/>
        <w:rPr>
          <w:rFonts w:cs="Calibri"/>
        </w:rPr>
      </w:pPr>
    </w:p>
    <w:sectPr w:rsidR="0047527F" w:rsidRPr="005D3F57" w:rsidSect="00A63E72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2261" w:rsidRDefault="00492261" w:rsidP="009A478F">
      <w:pPr>
        <w:spacing w:after="0" w:line="240" w:lineRule="auto"/>
      </w:pPr>
      <w:r>
        <w:separator/>
      </w:r>
    </w:p>
  </w:endnote>
  <w:endnote w:type="continuationSeparator" w:id="1">
    <w:p w:rsidR="00492261" w:rsidRDefault="00492261" w:rsidP="009A4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2261" w:rsidRDefault="00492261" w:rsidP="009A478F">
      <w:pPr>
        <w:spacing w:after="0" w:line="240" w:lineRule="auto"/>
      </w:pPr>
      <w:r>
        <w:separator/>
      </w:r>
    </w:p>
  </w:footnote>
  <w:footnote w:type="continuationSeparator" w:id="1">
    <w:p w:rsidR="00492261" w:rsidRDefault="00492261" w:rsidP="009A4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7543" w:rsidRDefault="007810F5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-450215</wp:posOffset>
          </wp:positionV>
          <wp:extent cx="7334250" cy="1067435"/>
          <wp:effectExtent l="19050" t="0" r="0" b="0"/>
          <wp:wrapTopAndBottom/>
          <wp:docPr id="1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067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017543"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6" type="#_x0000_t202" style="position:absolute;margin-left:104.7pt;margin-top:-7.65pt;width:330pt;height:40.5pt;z-index:25165772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d9yugIAALs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" filled="f" stroked="f">
          <v:textbox>
            <w:txbxContent>
              <w:p w:rsidR="00017543" w:rsidRPr="0098367C" w:rsidRDefault="00017543" w:rsidP="00CF783B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017543">
      <w:rPr>
        <w:noProof/>
        <w:lang w:eastAsia="pt-BR"/>
      </w:rPr>
      <w:pict>
        <v:shape id="Text Box 3" o:spid="_x0000_s1027" type="#_x0000_t202" style="position:absolute;margin-left:461.7pt;margin-top:22.35pt;width:33pt;height:26.25pt;z-index:25165875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" filled="f" stroked="f">
          <v:textbox>
            <w:txbxContent>
              <w:p w:rsidR="00017543" w:rsidRPr="003068B9" w:rsidRDefault="00017543" w:rsidP="00CF783B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BDF797D"/>
    <w:multiLevelType w:val="hybridMultilevel"/>
    <w:tmpl w:val="08ACFBD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9C50ED"/>
    <w:multiLevelType w:val="hybridMultilevel"/>
    <w:tmpl w:val="136A0776"/>
    <w:lvl w:ilvl="0" w:tplc="35B8646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4B3879"/>
    <w:multiLevelType w:val="hybridMultilevel"/>
    <w:tmpl w:val="76F070D2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A741403"/>
    <w:multiLevelType w:val="hybridMultilevel"/>
    <w:tmpl w:val="E8FCA41E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3053F65"/>
    <w:multiLevelType w:val="hybridMultilevel"/>
    <w:tmpl w:val="75BAD2E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3B4711"/>
    <w:multiLevelType w:val="hybridMultilevel"/>
    <w:tmpl w:val="4F143FB8"/>
    <w:lvl w:ilvl="0" w:tplc="295C00A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673136"/>
    <w:multiLevelType w:val="hybridMultilevel"/>
    <w:tmpl w:val="7F64C52E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6C0F49AD"/>
    <w:multiLevelType w:val="hybridMultilevel"/>
    <w:tmpl w:val="4C1C1E82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77923B2"/>
    <w:multiLevelType w:val="hybridMultilevel"/>
    <w:tmpl w:val="425415C2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C354EF0"/>
    <w:multiLevelType w:val="hybridMultilevel"/>
    <w:tmpl w:val="44062436"/>
    <w:lvl w:ilvl="0" w:tplc="874876A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F6B7C75"/>
    <w:multiLevelType w:val="hybridMultilevel"/>
    <w:tmpl w:val="D4F0B916"/>
    <w:lvl w:ilvl="0" w:tplc="3938799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10"/>
  </w:num>
  <w:num w:numId="4">
    <w:abstractNumId w:val="4"/>
  </w:num>
  <w:num w:numId="5">
    <w:abstractNumId w:val="0"/>
  </w:num>
  <w:num w:numId="6">
    <w:abstractNumId w:val="11"/>
  </w:num>
  <w:num w:numId="7">
    <w:abstractNumId w:val="5"/>
  </w:num>
  <w:num w:numId="8">
    <w:abstractNumId w:val="8"/>
  </w:num>
  <w:num w:numId="9">
    <w:abstractNumId w:val="9"/>
  </w:num>
  <w:num w:numId="10">
    <w:abstractNumId w:val="7"/>
  </w:num>
  <w:num w:numId="11">
    <w:abstractNumId w:val="2"/>
  </w:num>
  <w:num w:numId="12">
    <w:abstractNumId w:val="6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1"/>
  <w:activeWritingStyle w:appName="MSWord" w:lang="pt-BR" w:vendorID="1" w:dllVersion="513" w:checkStyle="1"/>
  <w:defaultTabStop w:val="709"/>
  <w:hyphenationZone w:val="425"/>
  <w:characterSpacingControl w:val="doNotCompress"/>
  <w:hdrShapeDefaults>
    <o:shapedefaults v:ext="edit" spidmax="1229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8D28E8"/>
    <w:rsid w:val="000109B0"/>
    <w:rsid w:val="00010C2C"/>
    <w:rsid w:val="00011D6C"/>
    <w:rsid w:val="00017543"/>
    <w:rsid w:val="000219D0"/>
    <w:rsid w:val="00024375"/>
    <w:rsid w:val="00025556"/>
    <w:rsid w:val="000265EC"/>
    <w:rsid w:val="00034739"/>
    <w:rsid w:val="00036A35"/>
    <w:rsid w:val="00044391"/>
    <w:rsid w:val="00044D88"/>
    <w:rsid w:val="000501C8"/>
    <w:rsid w:val="00050A5D"/>
    <w:rsid w:val="000536AB"/>
    <w:rsid w:val="00054978"/>
    <w:rsid w:val="00060BB4"/>
    <w:rsid w:val="000717DB"/>
    <w:rsid w:val="00077D1C"/>
    <w:rsid w:val="00083959"/>
    <w:rsid w:val="00084D3C"/>
    <w:rsid w:val="000909F1"/>
    <w:rsid w:val="00096B14"/>
    <w:rsid w:val="00097251"/>
    <w:rsid w:val="000A03B7"/>
    <w:rsid w:val="000A5876"/>
    <w:rsid w:val="000B16EC"/>
    <w:rsid w:val="000B1C0F"/>
    <w:rsid w:val="000B6006"/>
    <w:rsid w:val="000D3573"/>
    <w:rsid w:val="000D43DA"/>
    <w:rsid w:val="000D64B9"/>
    <w:rsid w:val="000E2800"/>
    <w:rsid w:val="000F2C29"/>
    <w:rsid w:val="000F7736"/>
    <w:rsid w:val="001013F0"/>
    <w:rsid w:val="001031FA"/>
    <w:rsid w:val="00103D39"/>
    <w:rsid w:val="0012089A"/>
    <w:rsid w:val="00131C27"/>
    <w:rsid w:val="00132986"/>
    <w:rsid w:val="00134769"/>
    <w:rsid w:val="00134D8D"/>
    <w:rsid w:val="00137CC4"/>
    <w:rsid w:val="00141175"/>
    <w:rsid w:val="00141463"/>
    <w:rsid w:val="00145042"/>
    <w:rsid w:val="001521F5"/>
    <w:rsid w:val="00154682"/>
    <w:rsid w:val="00155D7F"/>
    <w:rsid w:val="001620E7"/>
    <w:rsid w:val="001728C6"/>
    <w:rsid w:val="00172FFE"/>
    <w:rsid w:val="00175A93"/>
    <w:rsid w:val="00182A7C"/>
    <w:rsid w:val="001868B7"/>
    <w:rsid w:val="0019076D"/>
    <w:rsid w:val="00190967"/>
    <w:rsid w:val="00195E17"/>
    <w:rsid w:val="001A4C83"/>
    <w:rsid w:val="001B360B"/>
    <w:rsid w:val="001B66AE"/>
    <w:rsid w:val="001C1709"/>
    <w:rsid w:val="001D2C26"/>
    <w:rsid w:val="001D718F"/>
    <w:rsid w:val="001D7E87"/>
    <w:rsid w:val="001E398D"/>
    <w:rsid w:val="001F4A48"/>
    <w:rsid w:val="00202262"/>
    <w:rsid w:val="002067CC"/>
    <w:rsid w:val="002079D6"/>
    <w:rsid w:val="00211534"/>
    <w:rsid w:val="00216B53"/>
    <w:rsid w:val="0022172E"/>
    <w:rsid w:val="00222896"/>
    <w:rsid w:val="00224E1E"/>
    <w:rsid w:val="00232908"/>
    <w:rsid w:val="00233113"/>
    <w:rsid w:val="00235DDE"/>
    <w:rsid w:val="00242355"/>
    <w:rsid w:val="00243C50"/>
    <w:rsid w:val="00250F11"/>
    <w:rsid w:val="00251D23"/>
    <w:rsid w:val="00252E32"/>
    <w:rsid w:val="00253E91"/>
    <w:rsid w:val="002603C5"/>
    <w:rsid w:val="00260483"/>
    <w:rsid w:val="00274665"/>
    <w:rsid w:val="0027610D"/>
    <w:rsid w:val="002766A8"/>
    <w:rsid w:val="002853C1"/>
    <w:rsid w:val="00285615"/>
    <w:rsid w:val="00291389"/>
    <w:rsid w:val="00291810"/>
    <w:rsid w:val="002A1A12"/>
    <w:rsid w:val="002A2D67"/>
    <w:rsid w:val="002B21FA"/>
    <w:rsid w:val="002C3E36"/>
    <w:rsid w:val="002C447F"/>
    <w:rsid w:val="002C607E"/>
    <w:rsid w:val="002C6F94"/>
    <w:rsid w:val="002D133C"/>
    <w:rsid w:val="002E0044"/>
    <w:rsid w:val="002E03F4"/>
    <w:rsid w:val="002E1CED"/>
    <w:rsid w:val="002F223A"/>
    <w:rsid w:val="002F656F"/>
    <w:rsid w:val="002F7FCE"/>
    <w:rsid w:val="0030410F"/>
    <w:rsid w:val="00305159"/>
    <w:rsid w:val="00305E33"/>
    <w:rsid w:val="00314013"/>
    <w:rsid w:val="00316859"/>
    <w:rsid w:val="003216A7"/>
    <w:rsid w:val="00323D55"/>
    <w:rsid w:val="00325238"/>
    <w:rsid w:val="003345CD"/>
    <w:rsid w:val="00340624"/>
    <w:rsid w:val="00340714"/>
    <w:rsid w:val="00345304"/>
    <w:rsid w:val="00350A51"/>
    <w:rsid w:val="003639C8"/>
    <w:rsid w:val="00365157"/>
    <w:rsid w:val="00366B14"/>
    <w:rsid w:val="00370E9F"/>
    <w:rsid w:val="0037254A"/>
    <w:rsid w:val="00383661"/>
    <w:rsid w:val="0038439B"/>
    <w:rsid w:val="003868F6"/>
    <w:rsid w:val="00387E57"/>
    <w:rsid w:val="003934FD"/>
    <w:rsid w:val="003B1EAC"/>
    <w:rsid w:val="003B58EA"/>
    <w:rsid w:val="003B7116"/>
    <w:rsid w:val="003B7131"/>
    <w:rsid w:val="003B7574"/>
    <w:rsid w:val="003C2C17"/>
    <w:rsid w:val="003C5623"/>
    <w:rsid w:val="003D20A2"/>
    <w:rsid w:val="003D44C8"/>
    <w:rsid w:val="003E1CC7"/>
    <w:rsid w:val="003E264F"/>
    <w:rsid w:val="003E26DA"/>
    <w:rsid w:val="003E3298"/>
    <w:rsid w:val="003E37B4"/>
    <w:rsid w:val="003E43ED"/>
    <w:rsid w:val="003E585E"/>
    <w:rsid w:val="003E5D11"/>
    <w:rsid w:val="003F5E49"/>
    <w:rsid w:val="003F670A"/>
    <w:rsid w:val="003F76BD"/>
    <w:rsid w:val="004009CD"/>
    <w:rsid w:val="00407A14"/>
    <w:rsid w:val="00413EFA"/>
    <w:rsid w:val="00413F24"/>
    <w:rsid w:val="00420CEC"/>
    <w:rsid w:val="00425341"/>
    <w:rsid w:val="00430D80"/>
    <w:rsid w:val="0043231C"/>
    <w:rsid w:val="004578C5"/>
    <w:rsid w:val="00457D27"/>
    <w:rsid w:val="00460E97"/>
    <w:rsid w:val="00464734"/>
    <w:rsid w:val="00471459"/>
    <w:rsid w:val="0047527F"/>
    <w:rsid w:val="00477358"/>
    <w:rsid w:val="00485482"/>
    <w:rsid w:val="00492261"/>
    <w:rsid w:val="00496ED2"/>
    <w:rsid w:val="004A201E"/>
    <w:rsid w:val="004A24AC"/>
    <w:rsid w:val="004A6E36"/>
    <w:rsid w:val="004A7729"/>
    <w:rsid w:val="004B0C2F"/>
    <w:rsid w:val="004B1963"/>
    <w:rsid w:val="004B2726"/>
    <w:rsid w:val="004B5FFE"/>
    <w:rsid w:val="004C0B06"/>
    <w:rsid w:val="004C184E"/>
    <w:rsid w:val="004D3A7E"/>
    <w:rsid w:val="004E4CA5"/>
    <w:rsid w:val="004F3954"/>
    <w:rsid w:val="004F3C4F"/>
    <w:rsid w:val="004F48A1"/>
    <w:rsid w:val="004F6553"/>
    <w:rsid w:val="004F68C0"/>
    <w:rsid w:val="005122E6"/>
    <w:rsid w:val="00512EF9"/>
    <w:rsid w:val="00515BA2"/>
    <w:rsid w:val="00520BCD"/>
    <w:rsid w:val="005238B1"/>
    <w:rsid w:val="0053179B"/>
    <w:rsid w:val="005419BE"/>
    <w:rsid w:val="00542C43"/>
    <w:rsid w:val="00545D1F"/>
    <w:rsid w:val="00546E1C"/>
    <w:rsid w:val="005472FF"/>
    <w:rsid w:val="00562738"/>
    <w:rsid w:val="005658C0"/>
    <w:rsid w:val="00570756"/>
    <w:rsid w:val="0057365D"/>
    <w:rsid w:val="005744F2"/>
    <w:rsid w:val="005841FB"/>
    <w:rsid w:val="00585C28"/>
    <w:rsid w:val="00585FC6"/>
    <w:rsid w:val="0058649E"/>
    <w:rsid w:val="00586890"/>
    <w:rsid w:val="00590CD5"/>
    <w:rsid w:val="00596460"/>
    <w:rsid w:val="005A3CCE"/>
    <w:rsid w:val="005A435F"/>
    <w:rsid w:val="005B5654"/>
    <w:rsid w:val="005C4F71"/>
    <w:rsid w:val="005C597E"/>
    <w:rsid w:val="005C5A60"/>
    <w:rsid w:val="005C6AEC"/>
    <w:rsid w:val="005C7784"/>
    <w:rsid w:val="005D239F"/>
    <w:rsid w:val="005D2749"/>
    <w:rsid w:val="005D3F57"/>
    <w:rsid w:val="005D68AD"/>
    <w:rsid w:val="005D75CD"/>
    <w:rsid w:val="005E757C"/>
    <w:rsid w:val="005E76D5"/>
    <w:rsid w:val="005E7E64"/>
    <w:rsid w:val="005F291E"/>
    <w:rsid w:val="005F3C16"/>
    <w:rsid w:val="005F6986"/>
    <w:rsid w:val="005F7884"/>
    <w:rsid w:val="00600CB1"/>
    <w:rsid w:val="00603C65"/>
    <w:rsid w:val="0060515C"/>
    <w:rsid w:val="00610BFA"/>
    <w:rsid w:val="00612BA5"/>
    <w:rsid w:val="00613B64"/>
    <w:rsid w:val="0061553E"/>
    <w:rsid w:val="006165BC"/>
    <w:rsid w:val="006344F5"/>
    <w:rsid w:val="006364D5"/>
    <w:rsid w:val="0064532B"/>
    <w:rsid w:val="00651D27"/>
    <w:rsid w:val="00657BA4"/>
    <w:rsid w:val="00663869"/>
    <w:rsid w:val="00663F39"/>
    <w:rsid w:val="00664017"/>
    <w:rsid w:val="00664B3F"/>
    <w:rsid w:val="00665E42"/>
    <w:rsid w:val="006763C4"/>
    <w:rsid w:val="00676D9A"/>
    <w:rsid w:val="006828EB"/>
    <w:rsid w:val="0068673E"/>
    <w:rsid w:val="006922BE"/>
    <w:rsid w:val="00693537"/>
    <w:rsid w:val="00696A99"/>
    <w:rsid w:val="006A3A49"/>
    <w:rsid w:val="006B0746"/>
    <w:rsid w:val="006B3CAE"/>
    <w:rsid w:val="006B612C"/>
    <w:rsid w:val="006B6161"/>
    <w:rsid w:val="006B68E8"/>
    <w:rsid w:val="006B7877"/>
    <w:rsid w:val="006C43AF"/>
    <w:rsid w:val="006C516F"/>
    <w:rsid w:val="006D5E8D"/>
    <w:rsid w:val="006D795C"/>
    <w:rsid w:val="006E0DB0"/>
    <w:rsid w:val="006E278A"/>
    <w:rsid w:val="006E45D3"/>
    <w:rsid w:val="006F0540"/>
    <w:rsid w:val="006F0F92"/>
    <w:rsid w:val="006F4B60"/>
    <w:rsid w:val="006F5392"/>
    <w:rsid w:val="00700305"/>
    <w:rsid w:val="00703291"/>
    <w:rsid w:val="00703F87"/>
    <w:rsid w:val="00716420"/>
    <w:rsid w:val="00717941"/>
    <w:rsid w:val="0072029D"/>
    <w:rsid w:val="007301A3"/>
    <w:rsid w:val="00730F3E"/>
    <w:rsid w:val="007348A0"/>
    <w:rsid w:val="00742AA0"/>
    <w:rsid w:val="00750282"/>
    <w:rsid w:val="0075105F"/>
    <w:rsid w:val="00753D35"/>
    <w:rsid w:val="00760D2D"/>
    <w:rsid w:val="00767DD7"/>
    <w:rsid w:val="00775871"/>
    <w:rsid w:val="0077662F"/>
    <w:rsid w:val="007810F5"/>
    <w:rsid w:val="00785FF3"/>
    <w:rsid w:val="007860E2"/>
    <w:rsid w:val="007916BB"/>
    <w:rsid w:val="00796911"/>
    <w:rsid w:val="007A60F0"/>
    <w:rsid w:val="007A75A7"/>
    <w:rsid w:val="007C4AF4"/>
    <w:rsid w:val="007D41B1"/>
    <w:rsid w:val="007D44E7"/>
    <w:rsid w:val="007D5DE9"/>
    <w:rsid w:val="007F3C91"/>
    <w:rsid w:val="00803C9D"/>
    <w:rsid w:val="00806CF1"/>
    <w:rsid w:val="00806FED"/>
    <w:rsid w:val="00811BA7"/>
    <w:rsid w:val="00817B86"/>
    <w:rsid w:val="0082064E"/>
    <w:rsid w:val="00833808"/>
    <w:rsid w:val="00833FE7"/>
    <w:rsid w:val="00853A56"/>
    <w:rsid w:val="008615ED"/>
    <w:rsid w:val="00874ADA"/>
    <w:rsid w:val="0087721D"/>
    <w:rsid w:val="00880EF7"/>
    <w:rsid w:val="00885573"/>
    <w:rsid w:val="008859B3"/>
    <w:rsid w:val="00892DF1"/>
    <w:rsid w:val="008944E4"/>
    <w:rsid w:val="008A0A01"/>
    <w:rsid w:val="008A3ACA"/>
    <w:rsid w:val="008B0C41"/>
    <w:rsid w:val="008D28E8"/>
    <w:rsid w:val="008E6707"/>
    <w:rsid w:val="008E77CD"/>
    <w:rsid w:val="008F0AD6"/>
    <w:rsid w:val="008F1595"/>
    <w:rsid w:val="008F3466"/>
    <w:rsid w:val="008F5964"/>
    <w:rsid w:val="00924DE1"/>
    <w:rsid w:val="00924FFF"/>
    <w:rsid w:val="009268D9"/>
    <w:rsid w:val="00935863"/>
    <w:rsid w:val="00936070"/>
    <w:rsid w:val="00937977"/>
    <w:rsid w:val="00945E00"/>
    <w:rsid w:val="009479FD"/>
    <w:rsid w:val="00957893"/>
    <w:rsid w:val="0096190B"/>
    <w:rsid w:val="0096432C"/>
    <w:rsid w:val="009648A4"/>
    <w:rsid w:val="009713B8"/>
    <w:rsid w:val="00972C6E"/>
    <w:rsid w:val="00981D94"/>
    <w:rsid w:val="00983550"/>
    <w:rsid w:val="00984A0D"/>
    <w:rsid w:val="009869DA"/>
    <w:rsid w:val="00994837"/>
    <w:rsid w:val="009A03B5"/>
    <w:rsid w:val="009A1B96"/>
    <w:rsid w:val="009A478F"/>
    <w:rsid w:val="009B0456"/>
    <w:rsid w:val="009C4979"/>
    <w:rsid w:val="009D2DD8"/>
    <w:rsid w:val="009F1A72"/>
    <w:rsid w:val="009F33B4"/>
    <w:rsid w:val="009F3CFA"/>
    <w:rsid w:val="009F3DA1"/>
    <w:rsid w:val="009F7B9A"/>
    <w:rsid w:val="00A02A0A"/>
    <w:rsid w:val="00A02A57"/>
    <w:rsid w:val="00A04DBB"/>
    <w:rsid w:val="00A070DF"/>
    <w:rsid w:val="00A11D95"/>
    <w:rsid w:val="00A23897"/>
    <w:rsid w:val="00A27F8A"/>
    <w:rsid w:val="00A3151C"/>
    <w:rsid w:val="00A31B2C"/>
    <w:rsid w:val="00A3264A"/>
    <w:rsid w:val="00A37C47"/>
    <w:rsid w:val="00A42722"/>
    <w:rsid w:val="00A45043"/>
    <w:rsid w:val="00A57B75"/>
    <w:rsid w:val="00A627D6"/>
    <w:rsid w:val="00A63E72"/>
    <w:rsid w:val="00A71E09"/>
    <w:rsid w:val="00A73F5B"/>
    <w:rsid w:val="00A91986"/>
    <w:rsid w:val="00A92611"/>
    <w:rsid w:val="00A94233"/>
    <w:rsid w:val="00A958F5"/>
    <w:rsid w:val="00A971F0"/>
    <w:rsid w:val="00AA2D9B"/>
    <w:rsid w:val="00AA729B"/>
    <w:rsid w:val="00AB24F7"/>
    <w:rsid w:val="00AC209C"/>
    <w:rsid w:val="00AC35D3"/>
    <w:rsid w:val="00AD4E6B"/>
    <w:rsid w:val="00AD6AB1"/>
    <w:rsid w:val="00AD7463"/>
    <w:rsid w:val="00AE0964"/>
    <w:rsid w:val="00AE3D37"/>
    <w:rsid w:val="00AF6CA7"/>
    <w:rsid w:val="00B02EF7"/>
    <w:rsid w:val="00B05ABA"/>
    <w:rsid w:val="00B06045"/>
    <w:rsid w:val="00B10C2A"/>
    <w:rsid w:val="00B1280B"/>
    <w:rsid w:val="00B1619E"/>
    <w:rsid w:val="00B254A7"/>
    <w:rsid w:val="00B34EA0"/>
    <w:rsid w:val="00B36BDC"/>
    <w:rsid w:val="00B5309E"/>
    <w:rsid w:val="00B56769"/>
    <w:rsid w:val="00B600A9"/>
    <w:rsid w:val="00B66556"/>
    <w:rsid w:val="00B7166B"/>
    <w:rsid w:val="00B739D9"/>
    <w:rsid w:val="00B764EE"/>
    <w:rsid w:val="00B76819"/>
    <w:rsid w:val="00B84029"/>
    <w:rsid w:val="00B91268"/>
    <w:rsid w:val="00BA7C30"/>
    <w:rsid w:val="00BB03A2"/>
    <w:rsid w:val="00BB3899"/>
    <w:rsid w:val="00BC04A0"/>
    <w:rsid w:val="00BC5144"/>
    <w:rsid w:val="00BC7566"/>
    <w:rsid w:val="00BD39F5"/>
    <w:rsid w:val="00BE0357"/>
    <w:rsid w:val="00BE518B"/>
    <w:rsid w:val="00BE644F"/>
    <w:rsid w:val="00BE7AB5"/>
    <w:rsid w:val="00BF1E33"/>
    <w:rsid w:val="00C015C9"/>
    <w:rsid w:val="00C06A06"/>
    <w:rsid w:val="00C1083C"/>
    <w:rsid w:val="00C10C22"/>
    <w:rsid w:val="00C11AF7"/>
    <w:rsid w:val="00C12D12"/>
    <w:rsid w:val="00C14568"/>
    <w:rsid w:val="00C233DF"/>
    <w:rsid w:val="00C23AB6"/>
    <w:rsid w:val="00C31C4F"/>
    <w:rsid w:val="00C32263"/>
    <w:rsid w:val="00C37210"/>
    <w:rsid w:val="00C376E0"/>
    <w:rsid w:val="00C46966"/>
    <w:rsid w:val="00C50798"/>
    <w:rsid w:val="00C53636"/>
    <w:rsid w:val="00C53F2A"/>
    <w:rsid w:val="00C55B57"/>
    <w:rsid w:val="00C55F66"/>
    <w:rsid w:val="00C57834"/>
    <w:rsid w:val="00C57BCE"/>
    <w:rsid w:val="00C65208"/>
    <w:rsid w:val="00C65213"/>
    <w:rsid w:val="00C70F13"/>
    <w:rsid w:val="00C817A1"/>
    <w:rsid w:val="00C8583D"/>
    <w:rsid w:val="00C926FF"/>
    <w:rsid w:val="00C92C52"/>
    <w:rsid w:val="00C94720"/>
    <w:rsid w:val="00CA0F9B"/>
    <w:rsid w:val="00CA2766"/>
    <w:rsid w:val="00CA6C6F"/>
    <w:rsid w:val="00CB6AA0"/>
    <w:rsid w:val="00CC1ABF"/>
    <w:rsid w:val="00CD1EF1"/>
    <w:rsid w:val="00CE3F3B"/>
    <w:rsid w:val="00CE6734"/>
    <w:rsid w:val="00CF1141"/>
    <w:rsid w:val="00CF12BD"/>
    <w:rsid w:val="00CF783B"/>
    <w:rsid w:val="00D00049"/>
    <w:rsid w:val="00D02889"/>
    <w:rsid w:val="00D07147"/>
    <w:rsid w:val="00D10CAB"/>
    <w:rsid w:val="00D140CE"/>
    <w:rsid w:val="00D14A31"/>
    <w:rsid w:val="00D169B6"/>
    <w:rsid w:val="00D27A28"/>
    <w:rsid w:val="00D3057F"/>
    <w:rsid w:val="00D31699"/>
    <w:rsid w:val="00D33EC0"/>
    <w:rsid w:val="00D358FB"/>
    <w:rsid w:val="00D41D03"/>
    <w:rsid w:val="00D42F4B"/>
    <w:rsid w:val="00D430C9"/>
    <w:rsid w:val="00D55D8E"/>
    <w:rsid w:val="00D57BE7"/>
    <w:rsid w:val="00D65F2F"/>
    <w:rsid w:val="00D83C44"/>
    <w:rsid w:val="00D8444E"/>
    <w:rsid w:val="00D91EB6"/>
    <w:rsid w:val="00D92739"/>
    <w:rsid w:val="00D92D2B"/>
    <w:rsid w:val="00D97D81"/>
    <w:rsid w:val="00DA51F8"/>
    <w:rsid w:val="00DB34D5"/>
    <w:rsid w:val="00DC2E29"/>
    <w:rsid w:val="00DC6708"/>
    <w:rsid w:val="00DD6877"/>
    <w:rsid w:val="00DD7025"/>
    <w:rsid w:val="00DD7419"/>
    <w:rsid w:val="00DD7A01"/>
    <w:rsid w:val="00DE075F"/>
    <w:rsid w:val="00DE4461"/>
    <w:rsid w:val="00DE74CA"/>
    <w:rsid w:val="00DF4E5E"/>
    <w:rsid w:val="00E023E1"/>
    <w:rsid w:val="00E02677"/>
    <w:rsid w:val="00E13CB3"/>
    <w:rsid w:val="00E143DE"/>
    <w:rsid w:val="00E155A0"/>
    <w:rsid w:val="00E161E1"/>
    <w:rsid w:val="00E21D1B"/>
    <w:rsid w:val="00E23740"/>
    <w:rsid w:val="00E2422A"/>
    <w:rsid w:val="00E37E8A"/>
    <w:rsid w:val="00E401F2"/>
    <w:rsid w:val="00E45120"/>
    <w:rsid w:val="00E45B54"/>
    <w:rsid w:val="00E46A83"/>
    <w:rsid w:val="00E62B54"/>
    <w:rsid w:val="00E7547E"/>
    <w:rsid w:val="00E81DC0"/>
    <w:rsid w:val="00E83844"/>
    <w:rsid w:val="00E94366"/>
    <w:rsid w:val="00E95304"/>
    <w:rsid w:val="00EA2966"/>
    <w:rsid w:val="00EA326D"/>
    <w:rsid w:val="00EA3357"/>
    <w:rsid w:val="00EA3ECC"/>
    <w:rsid w:val="00EB49E2"/>
    <w:rsid w:val="00EC61D8"/>
    <w:rsid w:val="00ED0A52"/>
    <w:rsid w:val="00ED1F8D"/>
    <w:rsid w:val="00ED203A"/>
    <w:rsid w:val="00ED4D11"/>
    <w:rsid w:val="00EE11D1"/>
    <w:rsid w:val="00EE2DFA"/>
    <w:rsid w:val="00EF0F6A"/>
    <w:rsid w:val="00EF2971"/>
    <w:rsid w:val="00EF420C"/>
    <w:rsid w:val="00EF4BF0"/>
    <w:rsid w:val="00F10BF0"/>
    <w:rsid w:val="00F16687"/>
    <w:rsid w:val="00F25603"/>
    <w:rsid w:val="00F34858"/>
    <w:rsid w:val="00F35B63"/>
    <w:rsid w:val="00F4028F"/>
    <w:rsid w:val="00F4516F"/>
    <w:rsid w:val="00F46F20"/>
    <w:rsid w:val="00F47779"/>
    <w:rsid w:val="00F47F8E"/>
    <w:rsid w:val="00F52FF7"/>
    <w:rsid w:val="00F56BCC"/>
    <w:rsid w:val="00F66EDC"/>
    <w:rsid w:val="00F73088"/>
    <w:rsid w:val="00F75C9B"/>
    <w:rsid w:val="00F80344"/>
    <w:rsid w:val="00F900B9"/>
    <w:rsid w:val="00F919FA"/>
    <w:rsid w:val="00F9222A"/>
    <w:rsid w:val="00F93E4E"/>
    <w:rsid w:val="00FB17EF"/>
    <w:rsid w:val="00FC609E"/>
    <w:rsid w:val="00FD3833"/>
    <w:rsid w:val="00FD55C4"/>
    <w:rsid w:val="00FE18F3"/>
    <w:rsid w:val="00FE6510"/>
    <w:rsid w:val="00FE6556"/>
    <w:rsid w:val="00FF14F5"/>
    <w:rsid w:val="00FF2F81"/>
    <w:rsid w:val="00FF574D"/>
    <w:rsid w:val="00FF6757"/>
    <w:rsid w:val="00FF7C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28E8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9A03B5"/>
    <w:pPr>
      <w:keepNext/>
      <w:widowControl w:val="0"/>
      <w:tabs>
        <w:tab w:val="num" w:pos="0"/>
      </w:tabs>
      <w:suppressAutoHyphens/>
      <w:spacing w:after="0" w:line="240" w:lineRule="auto"/>
      <w:jc w:val="both"/>
      <w:outlineLvl w:val="0"/>
    </w:pPr>
    <w:rPr>
      <w:rFonts w:ascii="Nimbus Roman No9 L" w:eastAsia="Bitstream Vera Sans" w:hAnsi="Nimbus Roman No9 L"/>
      <w:b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8D28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D28E8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34"/>
    <w:qFormat/>
    <w:rsid w:val="008D28E8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8D28E8"/>
    <w:pPr>
      <w:suppressAutoHyphens/>
    </w:pPr>
    <w:rPr>
      <w:rFonts w:cs="Calibri"/>
      <w:sz w:val="22"/>
      <w:szCs w:val="22"/>
      <w:lang w:eastAsia="ar-SA"/>
    </w:rPr>
  </w:style>
  <w:style w:type="table" w:styleId="Tabelacomgrade">
    <w:name w:val="Table Grid"/>
    <w:basedOn w:val="Tabelanormal"/>
    <w:uiPriority w:val="59"/>
    <w:rsid w:val="004B0C2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rsid w:val="009A03B5"/>
    <w:rPr>
      <w:rFonts w:ascii="Nimbus Roman No9 L" w:eastAsia="Bitstream Vera Sans" w:hAnsi="Nimbus Roman No9 L" w:cs="Times New Roman"/>
      <w:b/>
      <w:sz w:val="24"/>
      <w:szCs w:val="24"/>
      <w:lang w:val="en-US" w:eastAsia="pt-BR"/>
    </w:rPr>
  </w:style>
  <w:style w:type="character" w:styleId="Forte">
    <w:name w:val="Strong"/>
    <w:uiPriority w:val="22"/>
    <w:qFormat/>
    <w:rsid w:val="006F0540"/>
    <w:rPr>
      <w:b/>
      <w:bCs/>
      <w:spacing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819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6D3AED-B3E8-4C0F-B19E-4727E40893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822</Words>
  <Characters>4442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esmeraldina.rocha</dc:creator>
  <cp:lastModifiedBy>rita.soriano</cp:lastModifiedBy>
  <cp:revision>4</cp:revision>
  <cp:lastPrinted>2017-10-25T12:20:00Z</cp:lastPrinted>
  <dcterms:created xsi:type="dcterms:W3CDTF">2018-02-19T16:30:00Z</dcterms:created>
  <dcterms:modified xsi:type="dcterms:W3CDTF">2018-02-19T16:39:00Z</dcterms:modified>
</cp:coreProperties>
</file>