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BD" w:rsidRPr="00E62869" w:rsidRDefault="001224BD" w:rsidP="00046F7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8653DE" w:rsidRPr="00E62869" w:rsidRDefault="00443699" w:rsidP="00046F7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286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62869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E6286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E6286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E6286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277B7" w:rsidRPr="00E62869">
        <w:rPr>
          <w:rFonts w:asciiTheme="minorHAnsi" w:hAnsiTheme="minorHAnsi" w:cstheme="minorHAnsi"/>
          <w:bCs/>
          <w:sz w:val="21"/>
          <w:szCs w:val="21"/>
        </w:rPr>
        <w:t>1206 - 6650</w:t>
      </w:r>
      <w:r w:rsidR="00C02D17" w:rsidRPr="00E62869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475A79" w:rsidRPr="00E62869" w:rsidRDefault="00443699" w:rsidP="00046F7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286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E6286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277B7" w:rsidRPr="00E62869">
        <w:rPr>
          <w:rFonts w:asciiTheme="minorHAnsi" w:hAnsiTheme="minorHAnsi" w:cstheme="minorHAnsi"/>
          <w:bCs/>
          <w:sz w:val="21"/>
          <w:szCs w:val="21"/>
        </w:rPr>
        <w:t>THOMÁS DE ASSUNÇÃO MOREIRA</w:t>
      </w:r>
    </w:p>
    <w:p w:rsidR="00965EFB" w:rsidRPr="00E62869" w:rsidRDefault="00965EFB" w:rsidP="00046F7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286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E62869">
        <w:rPr>
          <w:rFonts w:asciiTheme="minorHAnsi" w:hAnsiTheme="minorHAnsi" w:cstheme="minorHAnsi"/>
          <w:bCs/>
          <w:sz w:val="21"/>
          <w:szCs w:val="21"/>
        </w:rPr>
        <w:t xml:space="preserve"> Pagamento de Docente</w:t>
      </w:r>
    </w:p>
    <w:p w:rsidR="00965EFB" w:rsidRPr="00E62869" w:rsidRDefault="00965EFB" w:rsidP="00046F7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62869">
        <w:rPr>
          <w:rFonts w:asciiTheme="minorHAnsi" w:hAnsiTheme="minorHAnsi" w:cstheme="minorHAnsi"/>
          <w:sz w:val="21"/>
          <w:szCs w:val="21"/>
        </w:rPr>
        <w:t xml:space="preserve">                  </w:t>
      </w:r>
    </w:p>
    <w:p w:rsidR="00965EFB" w:rsidRPr="00E62869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2869">
        <w:rPr>
          <w:rFonts w:asciiTheme="minorHAnsi" w:hAnsiTheme="minorHAnsi" w:cs="Arial"/>
          <w:sz w:val="21"/>
          <w:szCs w:val="21"/>
        </w:rPr>
        <w:t xml:space="preserve">Trata-se de </w:t>
      </w:r>
      <w:r w:rsidRPr="00E62869">
        <w:rPr>
          <w:rFonts w:asciiTheme="minorHAnsi" w:hAnsiTheme="minorHAnsi" w:cs="Arial"/>
          <w:b/>
          <w:sz w:val="21"/>
          <w:szCs w:val="21"/>
        </w:rPr>
        <w:t>Processo Administrativo</w:t>
      </w:r>
      <w:r w:rsidRPr="00E62869">
        <w:rPr>
          <w:rFonts w:asciiTheme="minorHAnsi" w:hAnsiTheme="minorHAnsi" w:cs="Arial"/>
          <w:sz w:val="21"/>
          <w:szCs w:val="21"/>
        </w:rPr>
        <w:t xml:space="preserve"> nº </w:t>
      </w:r>
      <w:r w:rsidR="008277B7" w:rsidRPr="00E62869">
        <w:rPr>
          <w:rFonts w:asciiTheme="minorHAnsi" w:hAnsiTheme="minorHAnsi" w:cstheme="minorHAnsi"/>
          <w:bCs/>
          <w:sz w:val="21"/>
          <w:szCs w:val="21"/>
        </w:rPr>
        <w:t>1206 - 6650</w:t>
      </w:r>
      <w:r w:rsidR="00C02D17" w:rsidRPr="00E62869">
        <w:rPr>
          <w:rFonts w:asciiTheme="minorHAnsi" w:hAnsiTheme="minorHAnsi" w:cstheme="minorHAnsi"/>
          <w:bCs/>
          <w:sz w:val="21"/>
          <w:szCs w:val="21"/>
        </w:rPr>
        <w:t>/2016</w:t>
      </w:r>
      <w:r w:rsidRPr="00E62869">
        <w:rPr>
          <w:rFonts w:asciiTheme="minorHAnsi" w:hAnsiTheme="minorHAnsi" w:cs="Arial"/>
          <w:sz w:val="21"/>
          <w:szCs w:val="21"/>
        </w:rPr>
        <w:t xml:space="preserve">, </w:t>
      </w:r>
      <w:r w:rsidR="00720C70" w:rsidRPr="00E62869">
        <w:rPr>
          <w:rFonts w:asciiTheme="minorHAnsi" w:hAnsiTheme="minorHAnsi" w:cs="Arial"/>
          <w:sz w:val="21"/>
          <w:szCs w:val="21"/>
        </w:rPr>
        <w:t>0</w:t>
      </w:r>
      <w:r w:rsidR="00046F79" w:rsidRPr="00E62869">
        <w:rPr>
          <w:rFonts w:asciiTheme="minorHAnsi" w:hAnsiTheme="minorHAnsi" w:cs="Arial"/>
          <w:sz w:val="21"/>
          <w:szCs w:val="21"/>
        </w:rPr>
        <w:t xml:space="preserve">1 </w:t>
      </w:r>
      <w:r w:rsidR="008277B7" w:rsidRPr="00E62869">
        <w:rPr>
          <w:rFonts w:asciiTheme="minorHAnsi" w:hAnsiTheme="minorHAnsi" w:cs="Arial"/>
          <w:sz w:val="21"/>
          <w:szCs w:val="21"/>
        </w:rPr>
        <w:t>volume, com 52</w:t>
      </w:r>
      <w:r w:rsidR="00046F79" w:rsidRPr="00E62869">
        <w:rPr>
          <w:rFonts w:asciiTheme="minorHAnsi" w:hAnsiTheme="minorHAnsi" w:cs="Arial"/>
          <w:sz w:val="21"/>
          <w:szCs w:val="21"/>
        </w:rPr>
        <w:t xml:space="preserve"> folhas,</w:t>
      </w:r>
      <w:r w:rsidRPr="00E62869">
        <w:rPr>
          <w:rFonts w:asciiTheme="minorHAnsi" w:hAnsiTheme="minorHAnsi" w:cs="Arial"/>
          <w:sz w:val="21"/>
          <w:szCs w:val="21"/>
        </w:rPr>
        <w:t xml:space="preserve"> oriundo do Comando Geral da Polícia Militar, que versa sob</w:t>
      </w:r>
      <w:r w:rsidR="00C02D17" w:rsidRPr="00E62869">
        <w:rPr>
          <w:rFonts w:asciiTheme="minorHAnsi" w:hAnsiTheme="minorHAnsi" w:cs="Arial"/>
          <w:sz w:val="21"/>
          <w:szCs w:val="21"/>
        </w:rPr>
        <w:t>re a solicitação de pagamento a</w:t>
      </w:r>
      <w:r w:rsidR="008277B7" w:rsidRPr="00E62869">
        <w:rPr>
          <w:rFonts w:asciiTheme="minorHAnsi" w:hAnsiTheme="minorHAnsi" w:cs="Arial"/>
          <w:sz w:val="21"/>
          <w:szCs w:val="21"/>
        </w:rPr>
        <w:t>o</w:t>
      </w:r>
      <w:r w:rsidRPr="00E62869">
        <w:rPr>
          <w:rFonts w:asciiTheme="minorHAnsi" w:hAnsiTheme="minorHAnsi" w:cs="Arial"/>
          <w:sz w:val="21"/>
          <w:szCs w:val="21"/>
        </w:rPr>
        <w:t xml:space="preserve"> servidor</w:t>
      </w:r>
      <w:r w:rsidR="00C02D17" w:rsidRPr="00E62869">
        <w:rPr>
          <w:rFonts w:asciiTheme="minorHAnsi" w:hAnsiTheme="minorHAnsi" w:cs="Arial"/>
          <w:sz w:val="21"/>
          <w:szCs w:val="21"/>
        </w:rPr>
        <w:t xml:space="preserve"> </w:t>
      </w:r>
      <w:proofErr w:type="spellStart"/>
      <w:r w:rsidR="008277B7" w:rsidRPr="00E62869">
        <w:rPr>
          <w:rFonts w:asciiTheme="minorHAnsi" w:hAnsiTheme="minorHAnsi" w:cstheme="minorHAnsi"/>
          <w:b/>
          <w:bCs/>
          <w:sz w:val="21"/>
          <w:szCs w:val="21"/>
        </w:rPr>
        <w:t>Thomás</w:t>
      </w:r>
      <w:proofErr w:type="spellEnd"/>
      <w:r w:rsidR="008277B7" w:rsidRPr="00E62869">
        <w:rPr>
          <w:rFonts w:asciiTheme="minorHAnsi" w:hAnsiTheme="minorHAnsi" w:cstheme="minorHAnsi"/>
          <w:b/>
          <w:bCs/>
          <w:sz w:val="21"/>
          <w:szCs w:val="21"/>
        </w:rPr>
        <w:t xml:space="preserve"> de Assunção Moreira</w:t>
      </w:r>
      <w:r w:rsidRPr="00E6286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C7830">
        <w:rPr>
          <w:rFonts w:asciiTheme="minorHAnsi" w:hAnsiTheme="minorHAnsi" w:cstheme="minorHAnsi"/>
          <w:sz w:val="21"/>
          <w:szCs w:val="21"/>
        </w:rPr>
        <w:t xml:space="preserve">no valor de </w:t>
      </w:r>
      <w:proofErr w:type="gramStart"/>
      <w:r w:rsidR="00BC7830">
        <w:rPr>
          <w:rFonts w:asciiTheme="minorHAnsi" w:hAnsiTheme="minorHAnsi" w:cstheme="minorHAnsi"/>
          <w:sz w:val="21"/>
          <w:szCs w:val="21"/>
        </w:rPr>
        <w:t>R$</w:t>
      </w:r>
      <w:r w:rsidR="008277B7" w:rsidRPr="00E62869">
        <w:rPr>
          <w:rFonts w:asciiTheme="minorHAnsi" w:hAnsiTheme="minorHAnsi" w:cstheme="minorHAnsi"/>
          <w:sz w:val="21"/>
          <w:szCs w:val="21"/>
        </w:rPr>
        <w:t>9.556,00</w:t>
      </w:r>
      <w:r w:rsidRPr="00E62869">
        <w:rPr>
          <w:rFonts w:asciiTheme="minorHAnsi" w:hAnsiTheme="minorHAnsi" w:cstheme="minorHAnsi"/>
          <w:sz w:val="21"/>
          <w:szCs w:val="21"/>
        </w:rPr>
        <w:t xml:space="preserve"> (</w:t>
      </w:r>
      <w:r w:rsidR="008277B7" w:rsidRPr="00E62869">
        <w:rPr>
          <w:rFonts w:asciiTheme="minorHAnsi" w:hAnsiTheme="minorHAnsi" w:cstheme="minorHAnsi"/>
          <w:sz w:val="21"/>
          <w:szCs w:val="21"/>
        </w:rPr>
        <w:t xml:space="preserve">nove mil, quinhentos e </w:t>
      </w:r>
      <w:r w:rsidR="00B22F46">
        <w:rPr>
          <w:rFonts w:asciiTheme="minorHAnsi" w:hAnsiTheme="minorHAnsi" w:cstheme="minorHAnsi"/>
          <w:sz w:val="21"/>
          <w:szCs w:val="21"/>
        </w:rPr>
        <w:t>cinqu</w:t>
      </w:r>
      <w:r w:rsidR="008277B7" w:rsidRPr="00E62869">
        <w:rPr>
          <w:rFonts w:asciiTheme="minorHAnsi" w:hAnsiTheme="minorHAnsi" w:cstheme="minorHAnsi"/>
          <w:sz w:val="21"/>
          <w:szCs w:val="21"/>
        </w:rPr>
        <w:t>enta e seis</w:t>
      </w:r>
      <w:r w:rsidR="00874935" w:rsidRPr="00E62869">
        <w:rPr>
          <w:rFonts w:asciiTheme="minorHAnsi" w:hAnsiTheme="minorHAnsi" w:cstheme="minorHAnsi"/>
          <w:sz w:val="21"/>
          <w:szCs w:val="21"/>
        </w:rPr>
        <w:t xml:space="preserve"> reais</w:t>
      </w:r>
      <w:r w:rsidRPr="00E62869">
        <w:rPr>
          <w:rFonts w:asciiTheme="minorHAnsi" w:hAnsiTheme="minorHAnsi" w:cstheme="minorHAnsi"/>
          <w:sz w:val="21"/>
          <w:szCs w:val="21"/>
        </w:rPr>
        <w:t xml:space="preserve">), </w:t>
      </w:r>
      <w:r w:rsidRPr="00E62869">
        <w:rPr>
          <w:rFonts w:asciiTheme="minorHAnsi" w:hAnsiTheme="minorHAnsi" w:cs="Arial"/>
          <w:sz w:val="21"/>
          <w:szCs w:val="21"/>
        </w:rPr>
        <w:t>referente</w:t>
      </w:r>
      <w:proofErr w:type="gramEnd"/>
      <w:r w:rsidRPr="00E62869">
        <w:rPr>
          <w:rFonts w:asciiTheme="minorHAnsi" w:hAnsiTheme="minorHAnsi" w:cs="Arial"/>
          <w:sz w:val="21"/>
          <w:szCs w:val="21"/>
        </w:rPr>
        <w:t xml:space="preserve"> a</w:t>
      </w:r>
      <w:r w:rsidR="00720C70" w:rsidRPr="00E62869">
        <w:rPr>
          <w:rFonts w:asciiTheme="minorHAnsi" w:hAnsiTheme="minorHAnsi" w:cs="Arial"/>
          <w:sz w:val="21"/>
          <w:szCs w:val="21"/>
        </w:rPr>
        <w:t>o</w:t>
      </w:r>
      <w:r w:rsidRPr="00E62869">
        <w:rPr>
          <w:rFonts w:asciiTheme="minorHAnsi" w:hAnsiTheme="minorHAnsi" w:cs="Arial"/>
          <w:sz w:val="21"/>
          <w:szCs w:val="21"/>
        </w:rPr>
        <w:t xml:space="preserve"> </w:t>
      </w:r>
      <w:r w:rsidR="00720C70" w:rsidRPr="00E62869">
        <w:rPr>
          <w:rFonts w:asciiTheme="minorHAnsi" w:hAnsiTheme="minorHAnsi" w:cs="Arial"/>
          <w:sz w:val="21"/>
          <w:szCs w:val="21"/>
        </w:rPr>
        <w:t xml:space="preserve">Curso de </w:t>
      </w:r>
      <w:r w:rsidRPr="00E62869">
        <w:rPr>
          <w:rFonts w:asciiTheme="minorHAnsi" w:hAnsiTheme="minorHAnsi" w:cs="Arial"/>
          <w:sz w:val="21"/>
          <w:szCs w:val="21"/>
        </w:rPr>
        <w:t xml:space="preserve">Formação de Praças – CFP </w:t>
      </w:r>
      <w:r w:rsidR="00720C70" w:rsidRPr="00E62869">
        <w:rPr>
          <w:rFonts w:asciiTheme="minorHAnsi" w:hAnsiTheme="minorHAnsi" w:cs="Arial"/>
          <w:sz w:val="21"/>
          <w:szCs w:val="21"/>
        </w:rPr>
        <w:t>2016</w:t>
      </w:r>
      <w:r w:rsidRPr="00E62869">
        <w:rPr>
          <w:rFonts w:asciiTheme="minorHAnsi" w:hAnsiTheme="minorHAnsi" w:cs="Arial"/>
          <w:sz w:val="21"/>
          <w:szCs w:val="21"/>
        </w:rPr>
        <w:t>.</w:t>
      </w:r>
    </w:p>
    <w:p w:rsidR="00965EFB" w:rsidRPr="00E62869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6286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6286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62869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</w:t>
      </w:r>
      <w:r w:rsidR="00B22F46">
        <w:rPr>
          <w:rFonts w:asciiTheme="minorHAnsi" w:hAnsiTheme="minorHAnsi" w:cstheme="minorHAnsi"/>
          <w:sz w:val="21"/>
          <w:szCs w:val="21"/>
        </w:rPr>
        <w:t xml:space="preserve">                         </w:t>
      </w:r>
      <w:r w:rsidRPr="00E62869">
        <w:rPr>
          <w:rFonts w:asciiTheme="minorHAnsi" w:hAnsiTheme="minorHAnsi" w:cstheme="minorHAnsi"/>
          <w:sz w:val="21"/>
          <w:szCs w:val="21"/>
        </w:rPr>
        <w:t xml:space="preserve">nº 51.828/2017. </w:t>
      </w:r>
    </w:p>
    <w:p w:rsidR="00965EFB" w:rsidRPr="00E62869" w:rsidRDefault="00965EFB" w:rsidP="00046F7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E62869">
        <w:rPr>
          <w:rFonts w:asciiTheme="minorHAnsi" w:hAnsiTheme="minorHAnsi" w:cstheme="minorHAnsi"/>
          <w:bCs/>
          <w:sz w:val="21"/>
          <w:szCs w:val="21"/>
        </w:rPr>
        <w:t>A análise dos autos restringiu-se a instrução do processo de despesa,</w:t>
      </w:r>
      <w:r w:rsidRPr="00E6286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E6286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</w:t>
      </w:r>
      <w:proofErr w:type="gramStart"/>
      <w:r w:rsidRPr="00E62869">
        <w:rPr>
          <w:rStyle w:val="Forte"/>
          <w:rFonts w:asciiTheme="minorHAnsi" w:hAnsiTheme="minorHAnsi" w:cstheme="minorHAnsi"/>
          <w:b w:val="0"/>
          <w:sz w:val="21"/>
          <w:szCs w:val="21"/>
        </w:rPr>
        <w:t>ao</w:t>
      </w:r>
      <w:proofErr w:type="gramEnd"/>
      <w:r w:rsidRPr="00E6286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proofErr w:type="gramStart"/>
      <w:r w:rsidRPr="00E62869">
        <w:rPr>
          <w:rStyle w:val="Forte"/>
          <w:rFonts w:asciiTheme="minorHAnsi" w:hAnsiTheme="minorHAnsi" w:cstheme="minorHAnsi"/>
          <w:b w:val="0"/>
          <w:sz w:val="21"/>
          <w:szCs w:val="21"/>
        </w:rPr>
        <w:t>cumprimento</w:t>
      </w:r>
      <w:proofErr w:type="gramEnd"/>
      <w:r w:rsidRPr="00E6286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das fases da despesa pública, explicitado na Lei Federal nº 4.320/64, além da obediência aos princípios constitucionais aplicáveis à Administração Pública.</w:t>
      </w:r>
      <w:r w:rsidRPr="00E6286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E62869">
        <w:rPr>
          <w:rFonts w:asciiTheme="minorHAnsi" w:hAnsiTheme="minorHAnsi" w:cstheme="minorHAnsi"/>
          <w:b/>
          <w:sz w:val="21"/>
          <w:szCs w:val="21"/>
        </w:rPr>
        <w:t xml:space="preserve">   </w:t>
      </w:r>
    </w:p>
    <w:p w:rsidR="00965EFB" w:rsidRPr="00E62869" w:rsidRDefault="00965EFB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62869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62869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E62869">
        <w:rPr>
          <w:rFonts w:asciiTheme="minorHAnsi" w:hAnsiTheme="minorHAnsi" w:cstheme="minorHAnsi"/>
          <w:sz w:val="21"/>
          <w:szCs w:val="21"/>
        </w:rPr>
        <w:t xml:space="preserve">conforme requerido pela Chefia de Gabinete (fls. </w:t>
      </w:r>
      <w:r w:rsidR="008277B7" w:rsidRPr="00E62869">
        <w:rPr>
          <w:rFonts w:asciiTheme="minorHAnsi" w:hAnsiTheme="minorHAnsi" w:cstheme="minorHAnsi"/>
          <w:sz w:val="21"/>
          <w:szCs w:val="21"/>
        </w:rPr>
        <w:t>52</w:t>
      </w:r>
      <w:r w:rsidRPr="00E62869">
        <w:rPr>
          <w:rFonts w:asciiTheme="minorHAnsi" w:hAnsiTheme="minorHAnsi" w:cstheme="minorHAnsi"/>
          <w:sz w:val="21"/>
          <w:szCs w:val="21"/>
        </w:rPr>
        <w:t>).</w:t>
      </w:r>
    </w:p>
    <w:p w:rsidR="00965EFB" w:rsidRPr="00E62869" w:rsidRDefault="00046F79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62869">
        <w:rPr>
          <w:rFonts w:asciiTheme="minorHAnsi" w:hAnsiTheme="minorHAnsi" w:cstheme="minorHAnsi"/>
          <w:sz w:val="21"/>
          <w:szCs w:val="21"/>
        </w:rPr>
        <w:t xml:space="preserve">À </w:t>
      </w:r>
      <w:r w:rsidR="00965EFB" w:rsidRPr="00E62869">
        <w:rPr>
          <w:rFonts w:asciiTheme="minorHAnsi" w:hAnsiTheme="minorHAnsi" w:cstheme="minorHAnsi"/>
          <w:sz w:val="21"/>
          <w:szCs w:val="21"/>
        </w:rPr>
        <w:t xml:space="preserve">fl.02 - Constata-se Sol. N° </w:t>
      </w:r>
      <w:r w:rsidR="008277B7" w:rsidRPr="00E62869">
        <w:rPr>
          <w:rFonts w:asciiTheme="minorHAnsi" w:hAnsiTheme="minorHAnsi" w:cstheme="minorHAnsi"/>
          <w:sz w:val="21"/>
          <w:szCs w:val="21"/>
        </w:rPr>
        <w:t>312</w:t>
      </w:r>
      <w:r w:rsidR="00B148EC" w:rsidRPr="00E62869">
        <w:rPr>
          <w:rFonts w:asciiTheme="minorHAnsi" w:hAnsiTheme="minorHAnsi" w:cstheme="minorHAnsi"/>
          <w:sz w:val="21"/>
          <w:szCs w:val="21"/>
        </w:rPr>
        <w:t>/16 - DT</w:t>
      </w:r>
      <w:r w:rsidR="00965EFB" w:rsidRPr="00E62869">
        <w:rPr>
          <w:rFonts w:asciiTheme="minorHAnsi" w:hAnsiTheme="minorHAnsi" w:cstheme="minorHAnsi"/>
          <w:sz w:val="21"/>
          <w:szCs w:val="21"/>
        </w:rPr>
        <w:t>, de lavra do Comandante do CFAP –</w:t>
      </w:r>
      <w:r w:rsidR="00B148EC" w:rsidRPr="00E62869">
        <w:rPr>
          <w:rFonts w:asciiTheme="minorHAnsi" w:hAnsiTheme="minorHAnsi" w:cstheme="minorHAnsi"/>
          <w:sz w:val="21"/>
          <w:szCs w:val="21"/>
        </w:rPr>
        <w:t xml:space="preserve"> Welling</w:t>
      </w:r>
      <w:r w:rsidR="0057607A" w:rsidRPr="00E62869">
        <w:rPr>
          <w:rFonts w:asciiTheme="minorHAnsi" w:hAnsiTheme="minorHAnsi" w:cstheme="minorHAnsi"/>
          <w:sz w:val="21"/>
          <w:szCs w:val="21"/>
        </w:rPr>
        <w:t>ton Bitt</w:t>
      </w:r>
      <w:r w:rsidR="00B148EC" w:rsidRPr="00E62869">
        <w:rPr>
          <w:rFonts w:asciiTheme="minorHAnsi" w:hAnsiTheme="minorHAnsi" w:cstheme="minorHAnsi"/>
          <w:sz w:val="21"/>
          <w:szCs w:val="21"/>
        </w:rPr>
        <w:t>encourt Maranhão de Araújo</w:t>
      </w:r>
      <w:r w:rsidR="008277B7" w:rsidRPr="00E62869">
        <w:rPr>
          <w:rFonts w:asciiTheme="minorHAnsi" w:hAnsiTheme="minorHAnsi" w:cstheme="minorHAnsi"/>
          <w:sz w:val="21"/>
          <w:szCs w:val="21"/>
        </w:rPr>
        <w:t>, datado de 09/11</w:t>
      </w:r>
      <w:r w:rsidR="00B148EC" w:rsidRPr="00E62869">
        <w:rPr>
          <w:rFonts w:asciiTheme="minorHAnsi" w:hAnsiTheme="minorHAnsi" w:cstheme="minorHAnsi"/>
          <w:sz w:val="21"/>
          <w:szCs w:val="21"/>
        </w:rPr>
        <w:t>/2016</w:t>
      </w:r>
      <w:r w:rsidR="00965EFB" w:rsidRPr="00E62869">
        <w:rPr>
          <w:rFonts w:asciiTheme="minorHAnsi" w:hAnsiTheme="minorHAnsi" w:cstheme="minorHAnsi"/>
          <w:sz w:val="21"/>
          <w:szCs w:val="21"/>
        </w:rPr>
        <w:t>, solicitando providências quanto ao pagamento da despesa em tela.</w:t>
      </w:r>
    </w:p>
    <w:p w:rsidR="00965EFB" w:rsidRPr="00E62869" w:rsidRDefault="00757E1F" w:rsidP="00046F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62869">
        <w:rPr>
          <w:rFonts w:asciiTheme="minorHAnsi" w:hAnsiTheme="minorHAnsi" w:cstheme="minorHAnsi"/>
          <w:sz w:val="21"/>
          <w:szCs w:val="21"/>
        </w:rPr>
        <w:t>À</w:t>
      </w:r>
      <w:r w:rsidR="001224BD" w:rsidRPr="00E62869">
        <w:rPr>
          <w:rFonts w:asciiTheme="minorHAnsi" w:hAnsiTheme="minorHAnsi" w:cstheme="minorHAnsi"/>
          <w:sz w:val="21"/>
          <w:szCs w:val="21"/>
        </w:rPr>
        <w:t>s</w:t>
      </w:r>
      <w:r w:rsidRPr="00E62869">
        <w:rPr>
          <w:rFonts w:asciiTheme="minorHAnsi" w:hAnsiTheme="minorHAnsi" w:cstheme="minorHAnsi"/>
          <w:sz w:val="21"/>
          <w:szCs w:val="21"/>
        </w:rPr>
        <w:t xml:space="preserve"> fl</w:t>
      </w:r>
      <w:r w:rsidR="001224BD" w:rsidRPr="00E62869">
        <w:rPr>
          <w:rFonts w:asciiTheme="minorHAnsi" w:hAnsiTheme="minorHAnsi" w:cstheme="minorHAnsi"/>
          <w:sz w:val="21"/>
          <w:szCs w:val="21"/>
        </w:rPr>
        <w:t>s</w:t>
      </w:r>
      <w:r w:rsidR="008277B7" w:rsidRPr="00E62869">
        <w:rPr>
          <w:rFonts w:asciiTheme="minorHAnsi" w:hAnsiTheme="minorHAnsi" w:cstheme="minorHAnsi"/>
          <w:sz w:val="21"/>
          <w:szCs w:val="21"/>
        </w:rPr>
        <w:t>.03/08</w:t>
      </w:r>
      <w:r w:rsidR="00965EFB" w:rsidRPr="00E62869">
        <w:rPr>
          <w:rFonts w:asciiTheme="minorHAnsi" w:hAnsiTheme="minorHAnsi" w:cstheme="minorHAnsi"/>
          <w:sz w:val="21"/>
          <w:szCs w:val="21"/>
        </w:rPr>
        <w:t xml:space="preserve"> - Verifica-se cópia do DOE de </w:t>
      </w:r>
      <w:r w:rsidRPr="00E62869">
        <w:rPr>
          <w:rFonts w:asciiTheme="minorHAnsi" w:hAnsiTheme="minorHAnsi" w:cstheme="minorHAnsi"/>
          <w:sz w:val="21"/>
          <w:szCs w:val="21"/>
        </w:rPr>
        <w:t>04</w:t>
      </w:r>
      <w:r w:rsidR="00965EFB" w:rsidRPr="00E62869">
        <w:rPr>
          <w:rFonts w:asciiTheme="minorHAnsi" w:hAnsiTheme="minorHAnsi" w:cstheme="minorHAnsi"/>
          <w:sz w:val="21"/>
          <w:szCs w:val="21"/>
        </w:rPr>
        <w:t>/</w:t>
      </w:r>
      <w:r w:rsidRPr="00E62869">
        <w:rPr>
          <w:rFonts w:asciiTheme="minorHAnsi" w:hAnsiTheme="minorHAnsi" w:cstheme="minorHAnsi"/>
          <w:sz w:val="21"/>
          <w:szCs w:val="21"/>
        </w:rPr>
        <w:t>03</w:t>
      </w:r>
      <w:r w:rsidR="00965EFB" w:rsidRPr="00E62869">
        <w:rPr>
          <w:rFonts w:asciiTheme="minorHAnsi" w:hAnsiTheme="minorHAnsi" w:cstheme="minorHAnsi"/>
          <w:sz w:val="21"/>
          <w:szCs w:val="21"/>
        </w:rPr>
        <w:t xml:space="preserve">/2016, contendo relação dos credenciados nas disciplinas do Curso de Formação </w:t>
      </w:r>
      <w:r w:rsidRPr="00E62869">
        <w:rPr>
          <w:rFonts w:asciiTheme="minorHAnsi" w:hAnsiTheme="minorHAnsi" w:cstheme="minorHAnsi"/>
          <w:sz w:val="21"/>
          <w:szCs w:val="21"/>
        </w:rPr>
        <w:t>de</w:t>
      </w:r>
      <w:r w:rsidR="00965EFB" w:rsidRPr="00E62869">
        <w:rPr>
          <w:rFonts w:asciiTheme="minorHAnsi" w:hAnsiTheme="minorHAnsi" w:cstheme="minorHAnsi"/>
          <w:sz w:val="21"/>
          <w:szCs w:val="21"/>
        </w:rPr>
        <w:t xml:space="preserve"> Praças e transcrito pelo BGO n° </w:t>
      </w:r>
      <w:r w:rsidRPr="00E62869">
        <w:rPr>
          <w:rFonts w:asciiTheme="minorHAnsi" w:hAnsiTheme="minorHAnsi" w:cstheme="minorHAnsi"/>
          <w:sz w:val="21"/>
          <w:szCs w:val="21"/>
        </w:rPr>
        <w:t>044</w:t>
      </w:r>
      <w:r w:rsidR="00965EFB" w:rsidRPr="00E62869">
        <w:rPr>
          <w:rFonts w:asciiTheme="minorHAnsi" w:hAnsiTheme="minorHAnsi" w:cstheme="minorHAnsi"/>
          <w:sz w:val="21"/>
          <w:szCs w:val="21"/>
        </w:rPr>
        <w:t xml:space="preserve"> de </w:t>
      </w:r>
      <w:r w:rsidRPr="00E62869">
        <w:rPr>
          <w:rFonts w:asciiTheme="minorHAnsi" w:hAnsiTheme="minorHAnsi" w:cstheme="minorHAnsi"/>
          <w:sz w:val="21"/>
          <w:szCs w:val="21"/>
        </w:rPr>
        <w:t>08</w:t>
      </w:r>
      <w:r w:rsidR="00965EFB" w:rsidRPr="00E62869">
        <w:rPr>
          <w:rFonts w:asciiTheme="minorHAnsi" w:hAnsiTheme="minorHAnsi" w:cstheme="minorHAnsi"/>
          <w:sz w:val="21"/>
          <w:szCs w:val="21"/>
        </w:rPr>
        <w:t>/</w:t>
      </w:r>
      <w:r w:rsidRPr="00E62869">
        <w:rPr>
          <w:rFonts w:asciiTheme="minorHAnsi" w:hAnsiTheme="minorHAnsi" w:cstheme="minorHAnsi"/>
          <w:sz w:val="21"/>
          <w:szCs w:val="21"/>
        </w:rPr>
        <w:t>03/2016.</w:t>
      </w:r>
    </w:p>
    <w:p w:rsidR="00965EFB" w:rsidRPr="00E62869" w:rsidRDefault="00965EFB" w:rsidP="00046F7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62869">
        <w:rPr>
          <w:rFonts w:asciiTheme="minorHAnsi" w:hAnsiTheme="minorHAnsi" w:cstheme="minorHAnsi"/>
          <w:sz w:val="21"/>
          <w:szCs w:val="21"/>
        </w:rPr>
        <w:t>À</w:t>
      </w:r>
      <w:r w:rsidR="001224BD" w:rsidRPr="00E62869">
        <w:rPr>
          <w:rFonts w:asciiTheme="minorHAnsi" w:hAnsiTheme="minorHAnsi" w:cstheme="minorHAnsi"/>
          <w:sz w:val="21"/>
          <w:szCs w:val="21"/>
        </w:rPr>
        <w:t>s</w:t>
      </w:r>
      <w:r w:rsidRPr="00E62869">
        <w:rPr>
          <w:rFonts w:asciiTheme="minorHAnsi" w:hAnsiTheme="minorHAnsi" w:cstheme="minorHAnsi"/>
          <w:sz w:val="21"/>
          <w:szCs w:val="21"/>
        </w:rPr>
        <w:t xml:space="preserve"> fl</w:t>
      </w:r>
      <w:r w:rsidR="001224BD" w:rsidRPr="00E62869">
        <w:rPr>
          <w:rFonts w:asciiTheme="minorHAnsi" w:hAnsiTheme="minorHAnsi" w:cstheme="minorHAnsi"/>
          <w:sz w:val="21"/>
          <w:szCs w:val="21"/>
        </w:rPr>
        <w:t>s</w:t>
      </w:r>
      <w:r w:rsidRPr="00E62869">
        <w:rPr>
          <w:rFonts w:asciiTheme="minorHAnsi" w:hAnsiTheme="minorHAnsi" w:cstheme="minorHAnsi"/>
          <w:sz w:val="21"/>
          <w:szCs w:val="21"/>
        </w:rPr>
        <w:t>.</w:t>
      </w:r>
      <w:r w:rsidR="005E07E6" w:rsidRPr="00E62869">
        <w:rPr>
          <w:rFonts w:asciiTheme="minorHAnsi" w:hAnsiTheme="minorHAnsi" w:cstheme="minorHAnsi"/>
          <w:sz w:val="21"/>
          <w:szCs w:val="21"/>
        </w:rPr>
        <w:t>13/14</w:t>
      </w:r>
      <w:r w:rsidRPr="00E62869">
        <w:rPr>
          <w:rFonts w:asciiTheme="minorHAnsi" w:hAnsiTheme="minorHAnsi" w:cstheme="minorHAnsi"/>
          <w:sz w:val="21"/>
          <w:szCs w:val="21"/>
        </w:rPr>
        <w:t xml:space="preserve"> - Verifica-se cópia do Decreto 29.258 de 19/11/2013, que regulamenta o pagamento de hora trabalhada aos Instrutores das capacitações promovidas pela administração Direta e Indireta do Poder Executivo Estadual.</w:t>
      </w:r>
    </w:p>
    <w:p w:rsidR="005E07E6" w:rsidRPr="00E62869" w:rsidRDefault="00757E1F" w:rsidP="00E62869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E62869">
        <w:rPr>
          <w:rFonts w:asciiTheme="minorHAnsi" w:hAnsiTheme="minorHAnsi" w:cstheme="minorHAnsi"/>
          <w:sz w:val="21"/>
          <w:szCs w:val="21"/>
        </w:rPr>
        <w:t>À</w:t>
      </w:r>
      <w:r w:rsidR="001224BD" w:rsidRPr="00E62869">
        <w:rPr>
          <w:rFonts w:asciiTheme="minorHAnsi" w:hAnsiTheme="minorHAnsi" w:cstheme="minorHAnsi"/>
          <w:sz w:val="21"/>
          <w:szCs w:val="21"/>
        </w:rPr>
        <w:t>s</w:t>
      </w:r>
      <w:r w:rsidRPr="00E62869">
        <w:rPr>
          <w:rFonts w:asciiTheme="minorHAnsi" w:hAnsiTheme="minorHAnsi" w:cstheme="minorHAnsi"/>
          <w:sz w:val="21"/>
          <w:szCs w:val="21"/>
        </w:rPr>
        <w:t xml:space="preserve"> fl</w:t>
      </w:r>
      <w:r w:rsidR="001224BD" w:rsidRPr="00E62869">
        <w:rPr>
          <w:rFonts w:asciiTheme="minorHAnsi" w:hAnsiTheme="minorHAnsi" w:cstheme="minorHAnsi"/>
          <w:sz w:val="21"/>
          <w:szCs w:val="21"/>
        </w:rPr>
        <w:t>s</w:t>
      </w:r>
      <w:r w:rsidR="005E07E6" w:rsidRPr="00E62869">
        <w:rPr>
          <w:rFonts w:asciiTheme="minorHAnsi" w:hAnsiTheme="minorHAnsi" w:cstheme="minorHAnsi"/>
          <w:sz w:val="21"/>
          <w:szCs w:val="21"/>
        </w:rPr>
        <w:t>.15/17</w:t>
      </w:r>
      <w:r w:rsidR="00965EFB" w:rsidRPr="00E62869">
        <w:rPr>
          <w:rFonts w:asciiTheme="minorHAnsi" w:hAnsiTheme="minorHAnsi" w:cstheme="minorHAnsi"/>
          <w:sz w:val="21"/>
          <w:szCs w:val="21"/>
        </w:rPr>
        <w:t xml:space="preserve"> - </w:t>
      </w:r>
      <w:r w:rsidR="00965EFB" w:rsidRPr="00E62869">
        <w:rPr>
          <w:rFonts w:asciiTheme="minorHAnsi" w:hAnsiTheme="minorHAnsi" w:cs="Arial"/>
          <w:sz w:val="21"/>
          <w:szCs w:val="21"/>
        </w:rPr>
        <w:t xml:space="preserve">Observa-se que foram juntados aos autos, certificados de conclusões de cursos, cópias de documentos pessoais, ficha de cadastro do docente. </w:t>
      </w:r>
    </w:p>
    <w:p w:rsidR="008022CD" w:rsidRPr="00E62869" w:rsidRDefault="00046F79" w:rsidP="008022CD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E62869">
        <w:rPr>
          <w:rFonts w:asciiTheme="minorHAnsi" w:hAnsiTheme="minorHAnsi" w:cs="Arial"/>
          <w:sz w:val="21"/>
          <w:szCs w:val="21"/>
        </w:rPr>
        <w:t xml:space="preserve">Às </w:t>
      </w:r>
      <w:r w:rsidR="005E07E6" w:rsidRPr="00E62869">
        <w:rPr>
          <w:rFonts w:asciiTheme="minorHAnsi" w:hAnsiTheme="minorHAnsi" w:cs="Arial"/>
          <w:sz w:val="21"/>
          <w:szCs w:val="21"/>
        </w:rPr>
        <w:t>Fls. 22/26, 42/43 e 45/46</w:t>
      </w:r>
      <w:r w:rsidRPr="00E62869">
        <w:rPr>
          <w:rFonts w:asciiTheme="minorHAnsi" w:hAnsiTheme="minorHAnsi" w:cs="Arial"/>
          <w:sz w:val="21"/>
          <w:szCs w:val="21"/>
        </w:rPr>
        <w:t xml:space="preserve"> -</w:t>
      </w:r>
      <w:r w:rsidR="00757E1F" w:rsidRPr="00E62869">
        <w:rPr>
          <w:rFonts w:asciiTheme="minorHAnsi" w:hAnsiTheme="minorHAnsi" w:cs="Arial"/>
          <w:sz w:val="21"/>
          <w:szCs w:val="21"/>
        </w:rPr>
        <w:t xml:space="preserve"> </w:t>
      </w:r>
      <w:proofErr w:type="gramStart"/>
      <w:r w:rsidR="00965EFB" w:rsidRPr="00E62869">
        <w:rPr>
          <w:rFonts w:asciiTheme="minorHAnsi" w:hAnsiTheme="minorHAnsi" w:cs="Arial"/>
          <w:sz w:val="21"/>
          <w:szCs w:val="21"/>
        </w:rPr>
        <w:t>Verifica-se</w:t>
      </w:r>
      <w:proofErr w:type="gramEnd"/>
      <w:r w:rsidR="00965EFB" w:rsidRPr="00E62869">
        <w:rPr>
          <w:rFonts w:asciiTheme="minorHAnsi" w:hAnsiTheme="minorHAnsi" w:cs="Arial"/>
          <w:sz w:val="21"/>
          <w:szCs w:val="21"/>
        </w:rPr>
        <w:t xml:space="preserve"> cópia</w:t>
      </w:r>
      <w:r w:rsidR="00DC2CEB" w:rsidRPr="00E62869">
        <w:rPr>
          <w:rFonts w:asciiTheme="minorHAnsi" w:hAnsiTheme="minorHAnsi" w:cs="Arial"/>
          <w:sz w:val="21"/>
          <w:szCs w:val="21"/>
        </w:rPr>
        <w:t>s</w:t>
      </w:r>
      <w:r w:rsidR="00965EFB" w:rsidRPr="00E62869">
        <w:rPr>
          <w:rFonts w:asciiTheme="minorHAnsi" w:hAnsiTheme="minorHAnsi" w:cs="Arial"/>
          <w:sz w:val="21"/>
          <w:szCs w:val="21"/>
        </w:rPr>
        <w:t xml:space="preserve"> do</w:t>
      </w:r>
      <w:r w:rsidR="00DC2CEB" w:rsidRPr="00E62869">
        <w:rPr>
          <w:rFonts w:asciiTheme="minorHAnsi" w:hAnsiTheme="minorHAnsi" w:cs="Arial"/>
          <w:sz w:val="21"/>
          <w:szCs w:val="21"/>
        </w:rPr>
        <w:t>s Boletins</w:t>
      </w:r>
      <w:r w:rsidR="00965EFB" w:rsidRPr="00E62869">
        <w:rPr>
          <w:rFonts w:asciiTheme="minorHAnsi" w:hAnsiTheme="minorHAnsi" w:cs="Arial"/>
          <w:sz w:val="21"/>
          <w:szCs w:val="21"/>
        </w:rPr>
        <w:t xml:space="preserve"> Geral Ostensivo</w:t>
      </w:r>
      <w:r w:rsidR="00DC2CEB" w:rsidRPr="00E62869">
        <w:rPr>
          <w:rFonts w:asciiTheme="minorHAnsi" w:hAnsiTheme="minorHAnsi" w:cs="Arial"/>
          <w:sz w:val="21"/>
          <w:szCs w:val="21"/>
        </w:rPr>
        <w:t xml:space="preserve">s nº </w:t>
      </w:r>
      <w:r w:rsidR="005E07E6" w:rsidRPr="00E62869">
        <w:rPr>
          <w:rFonts w:asciiTheme="minorHAnsi" w:hAnsiTheme="minorHAnsi" w:cs="Arial"/>
          <w:sz w:val="21"/>
          <w:szCs w:val="21"/>
        </w:rPr>
        <w:t>226 de 14/12</w:t>
      </w:r>
      <w:r w:rsidR="00DC2CEB" w:rsidRPr="00E62869">
        <w:rPr>
          <w:rFonts w:asciiTheme="minorHAnsi" w:hAnsiTheme="minorHAnsi" w:cs="Arial"/>
          <w:sz w:val="21"/>
          <w:szCs w:val="21"/>
        </w:rPr>
        <w:t>/2016</w:t>
      </w:r>
      <w:r w:rsidR="00965EFB" w:rsidRPr="00E62869">
        <w:rPr>
          <w:rFonts w:asciiTheme="minorHAnsi" w:hAnsiTheme="minorHAnsi" w:cs="Arial"/>
          <w:sz w:val="21"/>
          <w:szCs w:val="21"/>
        </w:rPr>
        <w:t xml:space="preserve">, </w:t>
      </w:r>
      <w:r w:rsidR="005E07E6" w:rsidRPr="00E62869">
        <w:rPr>
          <w:rFonts w:asciiTheme="minorHAnsi" w:hAnsiTheme="minorHAnsi" w:cs="Arial"/>
          <w:sz w:val="21"/>
          <w:szCs w:val="21"/>
        </w:rPr>
        <w:t>nº 229 de 19/12/2016, nº 011 de 17/01/2017, nº 034 de 17/02/2017</w:t>
      </w:r>
      <w:r w:rsidR="00B22F46">
        <w:rPr>
          <w:rFonts w:asciiTheme="minorHAnsi" w:hAnsiTheme="minorHAnsi" w:cs="Arial"/>
          <w:sz w:val="21"/>
          <w:szCs w:val="21"/>
        </w:rPr>
        <w:t xml:space="preserve"> e</w:t>
      </w:r>
      <w:r w:rsidR="005E07E6" w:rsidRPr="00E62869">
        <w:rPr>
          <w:rFonts w:asciiTheme="minorHAnsi" w:hAnsiTheme="minorHAnsi" w:cs="Arial"/>
          <w:sz w:val="21"/>
          <w:szCs w:val="21"/>
        </w:rPr>
        <w:t xml:space="preserve"> nº 059 de 30/03/201</w:t>
      </w:r>
      <w:r w:rsidR="005C42B8" w:rsidRPr="00E62869">
        <w:rPr>
          <w:rFonts w:asciiTheme="minorHAnsi" w:hAnsiTheme="minorHAnsi" w:cs="Arial"/>
          <w:sz w:val="21"/>
          <w:szCs w:val="21"/>
        </w:rPr>
        <w:t>7</w:t>
      </w:r>
      <w:r w:rsidR="008022CD" w:rsidRPr="00E62869">
        <w:rPr>
          <w:rFonts w:asciiTheme="minorHAnsi" w:hAnsiTheme="minorHAnsi" w:cs="Arial"/>
          <w:sz w:val="21"/>
          <w:szCs w:val="21"/>
        </w:rPr>
        <w:t xml:space="preserve">, </w:t>
      </w:r>
      <w:r w:rsidR="00965EFB" w:rsidRPr="00E62869">
        <w:rPr>
          <w:rFonts w:asciiTheme="minorHAnsi" w:hAnsiTheme="minorHAnsi" w:cs="Arial"/>
          <w:sz w:val="21"/>
          <w:szCs w:val="21"/>
        </w:rPr>
        <w:t>onde consta as horas</w:t>
      </w:r>
      <w:r w:rsidR="008022CD" w:rsidRPr="00E62869">
        <w:rPr>
          <w:rFonts w:asciiTheme="minorHAnsi" w:hAnsiTheme="minorHAnsi" w:cs="Arial"/>
          <w:sz w:val="21"/>
          <w:szCs w:val="21"/>
        </w:rPr>
        <w:t>-aulas prestadas pelo servidor .</w:t>
      </w:r>
    </w:p>
    <w:p w:rsidR="00284A05" w:rsidRPr="00E62869" w:rsidRDefault="005C42B8" w:rsidP="008022CD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E62869">
        <w:rPr>
          <w:rFonts w:asciiTheme="minorHAnsi" w:hAnsiTheme="minorHAnsi" w:cs="Arial"/>
          <w:sz w:val="21"/>
          <w:szCs w:val="21"/>
        </w:rPr>
        <w:t>À fl. 51</w:t>
      </w:r>
      <w:r w:rsidR="00965EFB" w:rsidRPr="00E62869">
        <w:rPr>
          <w:rFonts w:asciiTheme="minorHAnsi" w:hAnsiTheme="minorHAnsi" w:cs="Arial"/>
          <w:sz w:val="21"/>
          <w:szCs w:val="21"/>
        </w:rPr>
        <w:t xml:space="preserve"> - Constata-se </w:t>
      </w:r>
      <w:r w:rsidR="00D67FF3" w:rsidRPr="00E62869">
        <w:rPr>
          <w:rFonts w:asciiTheme="minorHAnsi" w:hAnsiTheme="minorHAnsi" w:cs="Arial"/>
          <w:sz w:val="21"/>
          <w:szCs w:val="21"/>
        </w:rPr>
        <w:t xml:space="preserve">DESPACHO n° </w:t>
      </w:r>
      <w:r w:rsidRPr="00E62869">
        <w:rPr>
          <w:rFonts w:asciiTheme="minorHAnsi" w:hAnsiTheme="minorHAnsi" w:cs="Arial"/>
          <w:sz w:val="21"/>
          <w:szCs w:val="21"/>
        </w:rPr>
        <w:t>1412/2017. Datado de 31</w:t>
      </w:r>
      <w:r w:rsidR="008022CD" w:rsidRPr="00E62869">
        <w:rPr>
          <w:rFonts w:asciiTheme="minorHAnsi" w:hAnsiTheme="minorHAnsi" w:cs="Arial"/>
          <w:sz w:val="21"/>
          <w:szCs w:val="21"/>
        </w:rPr>
        <w:t>/07</w:t>
      </w:r>
      <w:r w:rsidR="00D67FF3" w:rsidRPr="00E62869">
        <w:rPr>
          <w:rFonts w:asciiTheme="minorHAnsi" w:hAnsiTheme="minorHAnsi" w:cs="Arial"/>
          <w:sz w:val="21"/>
          <w:szCs w:val="21"/>
        </w:rPr>
        <w:t>/2017,</w:t>
      </w:r>
      <w:r w:rsidR="00874935" w:rsidRPr="00E62869">
        <w:rPr>
          <w:rFonts w:asciiTheme="minorHAnsi" w:hAnsiTheme="minorHAnsi" w:cs="Arial"/>
          <w:sz w:val="21"/>
          <w:szCs w:val="21"/>
        </w:rPr>
        <w:t xml:space="preserve"> </w:t>
      </w:r>
      <w:r w:rsidR="00965EFB" w:rsidRPr="00E62869">
        <w:rPr>
          <w:rFonts w:asciiTheme="minorHAnsi" w:hAnsiTheme="minorHAnsi" w:cs="Arial"/>
          <w:sz w:val="21"/>
          <w:szCs w:val="21"/>
        </w:rPr>
        <w:t xml:space="preserve">informações da dotação orçamentária por parte do Superintendente do Orçamento e Finanças e o reconhecimento da divida pelo Comando Geral da PM/AL, onde o mesmo encaminha para a Controladoria Geral </w:t>
      </w:r>
      <w:r w:rsidR="00BC7830">
        <w:rPr>
          <w:rFonts w:asciiTheme="minorHAnsi" w:hAnsiTheme="minorHAnsi" w:cs="Arial"/>
          <w:sz w:val="21"/>
          <w:szCs w:val="21"/>
        </w:rPr>
        <w:t>do Estado – CGE/AL para análise</w:t>
      </w:r>
      <w:r w:rsidR="00965EFB" w:rsidRPr="00E62869">
        <w:rPr>
          <w:rFonts w:asciiTheme="minorHAnsi" w:hAnsiTheme="minorHAnsi" w:cs="Arial"/>
          <w:sz w:val="21"/>
          <w:szCs w:val="21"/>
        </w:rPr>
        <w:t>.</w:t>
      </w:r>
      <w:r w:rsidR="00284A05" w:rsidRPr="00E62869">
        <w:rPr>
          <w:rFonts w:asciiTheme="minorHAnsi" w:hAnsiTheme="minorHAnsi" w:cs="Arial"/>
          <w:sz w:val="21"/>
          <w:szCs w:val="21"/>
        </w:rPr>
        <w:t xml:space="preserve"> </w:t>
      </w:r>
    </w:p>
    <w:p w:rsidR="00E62869" w:rsidRPr="00E62869" w:rsidRDefault="00E62869" w:rsidP="00E62869">
      <w:pPr>
        <w:spacing w:after="0" w:line="240" w:lineRule="auto"/>
        <w:ind w:firstLine="709"/>
        <w:jc w:val="both"/>
        <w:rPr>
          <w:rFonts w:asciiTheme="minorHAnsi" w:hAnsiTheme="minorHAnsi" w:cs="Arial"/>
          <w:sz w:val="21"/>
          <w:szCs w:val="21"/>
        </w:rPr>
      </w:pPr>
    </w:p>
    <w:p w:rsidR="00E62869" w:rsidRPr="00BC7830" w:rsidRDefault="00284A05" w:rsidP="00BC7830">
      <w:pPr>
        <w:spacing w:after="0" w:line="360" w:lineRule="auto"/>
        <w:ind w:firstLine="708"/>
        <w:jc w:val="both"/>
        <w:rPr>
          <w:rFonts w:asciiTheme="minorHAnsi" w:eastAsia="Arial" w:hAnsiTheme="minorHAnsi" w:cs="Arial"/>
          <w:sz w:val="21"/>
          <w:szCs w:val="21"/>
        </w:rPr>
      </w:pPr>
      <w:r w:rsidRPr="00E62869">
        <w:rPr>
          <w:rFonts w:asciiTheme="minorHAnsi" w:hAnsiTheme="minorHAnsi" w:cs="Arial"/>
          <w:sz w:val="21"/>
          <w:szCs w:val="21"/>
        </w:rPr>
        <w:t xml:space="preserve">Observa-se que não </w:t>
      </w:r>
      <w:r w:rsidR="00965EFB" w:rsidRPr="00E62869">
        <w:rPr>
          <w:rFonts w:asciiTheme="minorHAnsi" w:hAnsiTheme="minorHAnsi" w:cs="Arial"/>
          <w:sz w:val="21"/>
          <w:szCs w:val="21"/>
        </w:rPr>
        <w:t xml:space="preserve">foi </w:t>
      </w:r>
      <w:r w:rsidRPr="00E62869">
        <w:rPr>
          <w:rFonts w:asciiTheme="minorHAnsi" w:hAnsiTheme="minorHAnsi" w:cs="Arial"/>
          <w:sz w:val="21"/>
          <w:szCs w:val="21"/>
        </w:rPr>
        <w:t>acostada aos autos</w:t>
      </w:r>
      <w:r w:rsidR="00965EFB" w:rsidRPr="00E62869">
        <w:rPr>
          <w:rFonts w:asciiTheme="minorHAnsi" w:hAnsiTheme="minorHAnsi" w:cs="Arial"/>
          <w:sz w:val="21"/>
          <w:szCs w:val="21"/>
        </w:rPr>
        <w:t>, lista</w:t>
      </w:r>
      <w:r w:rsidR="00965EFB" w:rsidRPr="00E62869">
        <w:rPr>
          <w:rFonts w:asciiTheme="minorHAnsi" w:eastAsia="Arial" w:hAnsiTheme="minorHAnsi" w:cs="Arial"/>
          <w:sz w:val="21"/>
          <w:szCs w:val="21"/>
        </w:rPr>
        <w:t xml:space="preserve"> de participantes concluintes</w:t>
      </w:r>
      <w:r w:rsidRPr="00E62869">
        <w:rPr>
          <w:rFonts w:asciiTheme="minorHAnsi" w:hAnsiTheme="minorHAnsi" w:cs="Arial"/>
          <w:sz w:val="21"/>
          <w:szCs w:val="21"/>
        </w:rPr>
        <w:t xml:space="preserve"> </w:t>
      </w:r>
      <w:r w:rsidR="00965EFB" w:rsidRPr="00E62869">
        <w:rPr>
          <w:rFonts w:asciiTheme="minorHAnsi" w:hAnsiTheme="minorHAnsi" w:cs="Arial"/>
          <w:sz w:val="21"/>
          <w:szCs w:val="21"/>
        </w:rPr>
        <w:t>e</w:t>
      </w:r>
      <w:r w:rsidR="00965EFB" w:rsidRPr="00E62869">
        <w:rPr>
          <w:rFonts w:asciiTheme="minorHAnsi" w:eastAsia="Arial" w:hAnsiTheme="minorHAnsi" w:cs="Arial"/>
          <w:sz w:val="21"/>
          <w:szCs w:val="21"/>
        </w:rPr>
        <w:t xml:space="preserve"> resultado das avaliações aplicadas, conforme determinado pelo Edital e Decreto Estadual.</w:t>
      </w:r>
    </w:p>
    <w:p w:rsidR="00965EFB" w:rsidRPr="00E62869" w:rsidRDefault="00965EFB" w:rsidP="00046F7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62869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E6286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E6286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7933E9" w:rsidRPr="00E62869" w:rsidRDefault="007933E9" w:rsidP="0057607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965EFB" w:rsidRPr="00E62869" w:rsidRDefault="00965EFB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E62869">
        <w:rPr>
          <w:rFonts w:asciiTheme="minorHAnsi" w:eastAsia="Arial" w:hAnsiTheme="minorHAnsi" w:cs="Arial"/>
          <w:b/>
          <w:sz w:val="21"/>
          <w:szCs w:val="21"/>
          <w:u w:val="single"/>
        </w:rPr>
        <w:t>DOCUMENTOS</w:t>
      </w:r>
      <w:r w:rsidRPr="00E62869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</w:t>
      </w:r>
      <w:r w:rsidR="00BC7830" w:rsidRPr="00E62869">
        <w:rPr>
          <w:rFonts w:asciiTheme="minorHAnsi" w:eastAsia="Arial" w:hAnsiTheme="minorHAnsi" w:cs="Arial"/>
          <w:sz w:val="21"/>
          <w:szCs w:val="21"/>
        </w:rPr>
        <w:t>frequência</w:t>
      </w:r>
      <w:r w:rsidRPr="00E62869">
        <w:rPr>
          <w:rFonts w:asciiTheme="minorHAnsi" w:eastAsia="Arial" w:hAnsiTheme="minorHAnsi" w:cs="Arial"/>
          <w:sz w:val="21"/>
          <w:szCs w:val="21"/>
        </w:rPr>
        <w:t xml:space="preserve"> ou lista de participantes concluintes, resultado das avaliações aplicadas, conforme determinado pelo Edital e pelo decreto n° 25.212/2013.</w:t>
      </w:r>
    </w:p>
    <w:p w:rsidR="00965EFB" w:rsidRPr="00E62869" w:rsidRDefault="00965EFB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E62869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E62869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E62869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965EFB" w:rsidRPr="00E62869" w:rsidRDefault="00965EFB" w:rsidP="00046F7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E62869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E62869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5C42B8" w:rsidRPr="00E62869" w:rsidRDefault="00965EFB" w:rsidP="00E6286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E62869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E62869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E62869" w:rsidRPr="00E62869">
        <w:rPr>
          <w:rFonts w:asciiTheme="minorHAnsi" w:hAnsiTheme="minorHAnsi" w:cstheme="minorHAnsi"/>
          <w:sz w:val="21"/>
          <w:szCs w:val="21"/>
        </w:rPr>
        <w:t>9.556,00 (</w:t>
      </w:r>
      <w:proofErr w:type="gramStart"/>
      <w:r w:rsidR="00E62869" w:rsidRPr="00E62869">
        <w:rPr>
          <w:rFonts w:asciiTheme="minorHAnsi" w:hAnsiTheme="minorHAnsi" w:cstheme="minorHAnsi"/>
          <w:sz w:val="21"/>
          <w:szCs w:val="21"/>
        </w:rPr>
        <w:t>nove mil, quinhentos e cinquenta e</w:t>
      </w:r>
      <w:proofErr w:type="gramEnd"/>
      <w:r w:rsidR="00E62869" w:rsidRPr="00E62869">
        <w:rPr>
          <w:rFonts w:asciiTheme="minorHAnsi" w:hAnsiTheme="minorHAnsi" w:cstheme="minorHAnsi"/>
          <w:sz w:val="21"/>
          <w:szCs w:val="21"/>
        </w:rPr>
        <w:t xml:space="preserve"> seis reais)</w:t>
      </w:r>
      <w:r w:rsidR="008022CD" w:rsidRPr="00E62869">
        <w:rPr>
          <w:rFonts w:asciiTheme="minorHAnsi" w:hAnsiTheme="minorHAnsi" w:cstheme="minorHAnsi"/>
          <w:sz w:val="21"/>
          <w:szCs w:val="21"/>
        </w:rPr>
        <w:t>.</w:t>
      </w:r>
    </w:p>
    <w:p w:rsidR="00965EFB" w:rsidRPr="00E62869" w:rsidRDefault="00965EFB" w:rsidP="0057607A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62869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</w:t>
      </w:r>
      <w:r w:rsidR="007933E9" w:rsidRPr="00E62869">
        <w:rPr>
          <w:rFonts w:asciiTheme="minorHAnsi" w:eastAsia="Arial" w:hAnsiTheme="minorHAnsi" w:cs="Arial"/>
          <w:sz w:val="21"/>
          <w:szCs w:val="21"/>
        </w:rPr>
        <w:t>ias</w:t>
      </w:r>
      <w:r w:rsidR="00F5781B" w:rsidRPr="00E62869">
        <w:rPr>
          <w:rFonts w:asciiTheme="minorHAnsi" w:eastAsia="Arial" w:hAnsiTheme="minorHAnsi" w:cs="Arial"/>
          <w:sz w:val="21"/>
          <w:szCs w:val="21"/>
        </w:rPr>
        <w:t xml:space="preserve"> processuais apontadas nas</w:t>
      </w:r>
      <w:r w:rsidR="007933E9" w:rsidRPr="00E62869">
        <w:rPr>
          <w:rFonts w:asciiTheme="minorHAnsi" w:eastAsia="Arial" w:hAnsiTheme="minorHAnsi" w:cs="Arial"/>
          <w:sz w:val="21"/>
          <w:szCs w:val="21"/>
        </w:rPr>
        <w:t xml:space="preserve"> </w:t>
      </w:r>
      <w:r w:rsidRPr="00E62869">
        <w:rPr>
          <w:rFonts w:asciiTheme="minorHAnsi" w:eastAsia="Arial" w:hAnsiTheme="minorHAnsi" w:cs="Arial"/>
          <w:sz w:val="21"/>
          <w:szCs w:val="21"/>
        </w:rPr>
        <w:t xml:space="preserve">alíneas </w:t>
      </w:r>
      <w:r w:rsidRPr="00E62869">
        <w:rPr>
          <w:rFonts w:asciiTheme="minorHAnsi" w:eastAsia="Arial" w:hAnsiTheme="minorHAnsi" w:cs="Arial"/>
          <w:b/>
          <w:sz w:val="21"/>
          <w:szCs w:val="21"/>
        </w:rPr>
        <w:t>“</w:t>
      </w:r>
      <w:r w:rsidRPr="00E62869">
        <w:rPr>
          <w:rFonts w:asciiTheme="minorHAnsi" w:eastAsia="Arial" w:hAnsiTheme="minorHAnsi" w:cs="Arial"/>
          <w:b/>
          <w:i/>
          <w:sz w:val="21"/>
          <w:szCs w:val="21"/>
        </w:rPr>
        <w:t>a</w:t>
      </w:r>
      <w:r w:rsidRPr="00E62869">
        <w:rPr>
          <w:rFonts w:asciiTheme="minorHAnsi" w:eastAsia="Arial" w:hAnsiTheme="minorHAnsi" w:cs="Arial"/>
          <w:b/>
          <w:sz w:val="21"/>
          <w:szCs w:val="21"/>
        </w:rPr>
        <w:t>”</w:t>
      </w:r>
      <w:r w:rsidRPr="00E62869">
        <w:rPr>
          <w:rFonts w:asciiTheme="minorHAnsi" w:eastAsia="Arial" w:hAnsiTheme="minorHAnsi" w:cs="Arial"/>
          <w:sz w:val="21"/>
          <w:szCs w:val="21"/>
        </w:rPr>
        <w:t xml:space="preserve"> a </w:t>
      </w:r>
      <w:r w:rsidRPr="00E62869">
        <w:rPr>
          <w:rFonts w:asciiTheme="minorHAnsi" w:eastAsia="Arial" w:hAnsiTheme="minorHAnsi" w:cs="Arial"/>
          <w:b/>
          <w:sz w:val="21"/>
          <w:szCs w:val="21"/>
        </w:rPr>
        <w:t>“</w:t>
      </w:r>
      <w:r w:rsidR="00B22F46">
        <w:rPr>
          <w:rFonts w:asciiTheme="minorHAnsi" w:eastAsia="Arial" w:hAnsiTheme="minorHAnsi" w:cs="Arial"/>
          <w:b/>
          <w:i/>
          <w:sz w:val="21"/>
          <w:szCs w:val="21"/>
        </w:rPr>
        <w:t>d</w:t>
      </w:r>
      <w:r w:rsidRPr="00E62869">
        <w:rPr>
          <w:rFonts w:asciiTheme="minorHAnsi" w:eastAsia="Arial" w:hAnsiTheme="minorHAnsi" w:cs="Arial"/>
          <w:b/>
          <w:sz w:val="21"/>
          <w:szCs w:val="21"/>
        </w:rPr>
        <w:t>”</w:t>
      </w:r>
      <w:r w:rsidRPr="00E62869">
        <w:rPr>
          <w:rFonts w:asciiTheme="minorHAnsi" w:eastAsia="Arial" w:hAnsiTheme="minorHAnsi" w:cs="Arial"/>
          <w:sz w:val="21"/>
          <w:szCs w:val="21"/>
        </w:rPr>
        <w:t>, ato contínuo que seja realizado o pagamento da despesa no valor de</w:t>
      </w:r>
      <w:proofErr w:type="gramStart"/>
      <w:r w:rsidRPr="00E62869">
        <w:rPr>
          <w:rFonts w:asciiTheme="minorHAnsi" w:eastAsia="Arial" w:hAnsiTheme="minorHAnsi" w:cs="Arial"/>
          <w:sz w:val="21"/>
          <w:szCs w:val="21"/>
        </w:rPr>
        <w:t xml:space="preserve"> </w:t>
      </w:r>
      <w:r w:rsidR="00E62869" w:rsidRPr="00E62869">
        <w:rPr>
          <w:rFonts w:asciiTheme="minorHAnsi" w:eastAsia="Arial" w:hAnsiTheme="minorHAnsi" w:cs="Arial"/>
          <w:sz w:val="21"/>
          <w:szCs w:val="21"/>
        </w:rPr>
        <w:t xml:space="preserve">   </w:t>
      </w:r>
      <w:proofErr w:type="gramEnd"/>
      <w:r w:rsidR="00E62869" w:rsidRPr="00E62869">
        <w:rPr>
          <w:rFonts w:asciiTheme="minorHAnsi" w:hAnsiTheme="minorHAnsi" w:cstheme="minorHAnsi"/>
          <w:sz w:val="24"/>
          <w:szCs w:val="24"/>
        </w:rPr>
        <w:t xml:space="preserve">9.556,00 (nove mil, quinhentos e </w:t>
      </w:r>
      <w:r w:rsidR="00B22F46">
        <w:rPr>
          <w:rFonts w:asciiTheme="minorHAnsi" w:hAnsiTheme="minorHAnsi" w:cstheme="minorHAnsi"/>
          <w:sz w:val="24"/>
          <w:szCs w:val="24"/>
        </w:rPr>
        <w:t>cinqu</w:t>
      </w:r>
      <w:r w:rsidR="00E62869" w:rsidRPr="00E62869">
        <w:rPr>
          <w:rFonts w:asciiTheme="minorHAnsi" w:hAnsiTheme="minorHAnsi" w:cstheme="minorHAnsi"/>
          <w:sz w:val="24"/>
          <w:szCs w:val="24"/>
        </w:rPr>
        <w:t>enta e seis reais)</w:t>
      </w:r>
      <w:r w:rsidRPr="00E62869">
        <w:rPr>
          <w:rFonts w:asciiTheme="minorHAnsi" w:eastAsia="Arial" w:hAnsiTheme="minorHAnsi" w:cs="Arial"/>
          <w:sz w:val="21"/>
          <w:szCs w:val="21"/>
        </w:rPr>
        <w:t>.</w:t>
      </w:r>
    </w:p>
    <w:p w:rsidR="00E62869" w:rsidRPr="00E62869" w:rsidRDefault="00E62869" w:rsidP="00E62869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C7830" w:rsidRDefault="00BC7830" w:rsidP="00BC7830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>
        <w:rPr>
          <w:rFonts w:cs="Calibri"/>
          <w:bCs/>
          <w:sz w:val="21"/>
          <w:szCs w:val="21"/>
        </w:rPr>
        <w:t>Maceió-AL, 24 de outubro de 2017.</w:t>
      </w:r>
    </w:p>
    <w:p w:rsidR="00BC7830" w:rsidRPr="00E62869" w:rsidRDefault="00BC7830" w:rsidP="00BC7830">
      <w:pPr>
        <w:spacing w:after="0" w:line="240" w:lineRule="auto"/>
        <w:rPr>
          <w:rFonts w:asciiTheme="minorHAnsi" w:hAnsiTheme="minorHAnsi" w:cstheme="minorHAnsi"/>
          <w:sz w:val="21"/>
          <w:szCs w:val="21"/>
          <w:lang w:eastAsia="ar-SA"/>
        </w:rPr>
      </w:pPr>
    </w:p>
    <w:p w:rsidR="001A4520" w:rsidRPr="00E62869" w:rsidRDefault="0063758D" w:rsidP="00874935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 xml:space="preserve">Rita de </w:t>
      </w:r>
      <w:proofErr w:type="spellStart"/>
      <w:r>
        <w:rPr>
          <w:rFonts w:asciiTheme="minorHAnsi" w:hAnsiTheme="minorHAnsi" w:cstheme="minorHAnsi"/>
          <w:sz w:val="21"/>
          <w:szCs w:val="21"/>
          <w:lang w:eastAsia="ar-SA"/>
        </w:rPr>
        <w:t>Ca</w:t>
      </w:r>
      <w:r w:rsidR="00874935" w:rsidRPr="00E62869">
        <w:rPr>
          <w:rFonts w:asciiTheme="minorHAnsi" w:hAnsiTheme="minorHAnsi" w:cstheme="minorHAnsi"/>
          <w:sz w:val="21"/>
          <w:szCs w:val="21"/>
          <w:lang w:eastAsia="ar-SA"/>
        </w:rPr>
        <w:t>ssia</w:t>
      </w:r>
      <w:proofErr w:type="spellEnd"/>
      <w:r w:rsidR="00874935" w:rsidRPr="00E62869">
        <w:rPr>
          <w:rFonts w:asciiTheme="minorHAnsi" w:hAnsiTheme="minorHAnsi" w:cstheme="minorHAnsi"/>
          <w:sz w:val="21"/>
          <w:szCs w:val="21"/>
          <w:lang w:eastAsia="ar-SA"/>
        </w:rPr>
        <w:t xml:space="preserve"> Araujo </w:t>
      </w:r>
      <w:proofErr w:type="spellStart"/>
      <w:r w:rsidR="00874935" w:rsidRPr="00E62869">
        <w:rPr>
          <w:rFonts w:asciiTheme="minorHAnsi" w:hAnsiTheme="minorHAnsi" w:cstheme="minorHAnsi"/>
          <w:sz w:val="21"/>
          <w:szCs w:val="21"/>
          <w:lang w:eastAsia="ar-SA"/>
        </w:rPr>
        <w:t>Soriano</w:t>
      </w:r>
      <w:proofErr w:type="spellEnd"/>
    </w:p>
    <w:p w:rsidR="001A4520" w:rsidRPr="00E62869" w:rsidRDefault="001A4520" w:rsidP="00874935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62869">
        <w:rPr>
          <w:rFonts w:asciiTheme="minorHAnsi" w:hAnsiTheme="minorHAnsi" w:cstheme="minorHAnsi"/>
          <w:b/>
          <w:sz w:val="21"/>
          <w:szCs w:val="21"/>
        </w:rPr>
        <w:t>Assessora de Con</w:t>
      </w:r>
      <w:r w:rsidR="00874935" w:rsidRPr="00E62869">
        <w:rPr>
          <w:rFonts w:asciiTheme="minorHAnsi" w:hAnsiTheme="minorHAnsi" w:cstheme="minorHAnsi"/>
          <w:b/>
          <w:sz w:val="21"/>
          <w:szCs w:val="21"/>
        </w:rPr>
        <w:t>trole Interno/ Matrícula nº 99-0</w:t>
      </w:r>
    </w:p>
    <w:p w:rsidR="00DD7A2A" w:rsidRPr="00E62869" w:rsidRDefault="00DD7A2A" w:rsidP="00046F7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E62869" w:rsidRDefault="001D3764" w:rsidP="00046F7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62869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E62869" w:rsidRDefault="001D3764" w:rsidP="0057607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6286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E62869" w:rsidRDefault="001D3764" w:rsidP="0057607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6286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E62869" w:rsidSect="008749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4ED" w:rsidRDefault="003174ED" w:rsidP="003068B9">
      <w:pPr>
        <w:spacing w:after="0" w:line="240" w:lineRule="auto"/>
      </w:pPr>
      <w:r>
        <w:separator/>
      </w:r>
    </w:p>
  </w:endnote>
  <w:endnote w:type="continuationSeparator" w:id="0">
    <w:p w:rsidR="003174ED" w:rsidRDefault="003174E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4ED" w:rsidRDefault="003174ED" w:rsidP="003068B9">
      <w:pPr>
        <w:spacing w:after="0" w:line="240" w:lineRule="auto"/>
      </w:pPr>
      <w:r>
        <w:separator/>
      </w:r>
    </w:p>
  </w:footnote>
  <w:footnote w:type="continuationSeparator" w:id="0">
    <w:p w:rsidR="003174ED" w:rsidRDefault="003174E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FF3" w:rsidRDefault="002E4F9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67FF3" w:rsidRPr="003068B9" w:rsidRDefault="00D67FF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67FF3" w:rsidRPr="0098367C" w:rsidRDefault="00D67FF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67FF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11F"/>
    <w:rsid w:val="0002351E"/>
    <w:rsid w:val="00024DE5"/>
    <w:rsid w:val="00024FA7"/>
    <w:rsid w:val="00035904"/>
    <w:rsid w:val="00036DBB"/>
    <w:rsid w:val="000404D1"/>
    <w:rsid w:val="00042FA5"/>
    <w:rsid w:val="00044AC7"/>
    <w:rsid w:val="00046F79"/>
    <w:rsid w:val="0005691E"/>
    <w:rsid w:val="00060209"/>
    <w:rsid w:val="000639BC"/>
    <w:rsid w:val="00063D92"/>
    <w:rsid w:val="00063F9E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1A7A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8CB"/>
    <w:rsid w:val="000F79CB"/>
    <w:rsid w:val="001001A6"/>
    <w:rsid w:val="00100DE2"/>
    <w:rsid w:val="00106350"/>
    <w:rsid w:val="00111BB9"/>
    <w:rsid w:val="001126DB"/>
    <w:rsid w:val="00113552"/>
    <w:rsid w:val="00121644"/>
    <w:rsid w:val="001224BD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20CB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3CD2"/>
    <w:rsid w:val="0017659C"/>
    <w:rsid w:val="00181283"/>
    <w:rsid w:val="0018283D"/>
    <w:rsid w:val="001860A7"/>
    <w:rsid w:val="00187DA9"/>
    <w:rsid w:val="00190ACC"/>
    <w:rsid w:val="001920FC"/>
    <w:rsid w:val="00192BEB"/>
    <w:rsid w:val="00194154"/>
    <w:rsid w:val="00194AE5"/>
    <w:rsid w:val="001952C8"/>
    <w:rsid w:val="00196F93"/>
    <w:rsid w:val="001A0D7B"/>
    <w:rsid w:val="001A1614"/>
    <w:rsid w:val="001A4520"/>
    <w:rsid w:val="001A60D1"/>
    <w:rsid w:val="001B1560"/>
    <w:rsid w:val="001B29E2"/>
    <w:rsid w:val="001B2AB3"/>
    <w:rsid w:val="001C719B"/>
    <w:rsid w:val="001D0E2A"/>
    <w:rsid w:val="001D1A50"/>
    <w:rsid w:val="001D2D48"/>
    <w:rsid w:val="001D3764"/>
    <w:rsid w:val="001E0BFF"/>
    <w:rsid w:val="001E13B0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17A1C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A7C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4A05"/>
    <w:rsid w:val="002868B5"/>
    <w:rsid w:val="00287AEA"/>
    <w:rsid w:val="00296284"/>
    <w:rsid w:val="002976B7"/>
    <w:rsid w:val="002A0725"/>
    <w:rsid w:val="002A5ACA"/>
    <w:rsid w:val="002A64F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4F94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4ED"/>
    <w:rsid w:val="0031793B"/>
    <w:rsid w:val="00317C72"/>
    <w:rsid w:val="00320F1B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66AA"/>
    <w:rsid w:val="00370499"/>
    <w:rsid w:val="00371D1D"/>
    <w:rsid w:val="00371D7F"/>
    <w:rsid w:val="003721F1"/>
    <w:rsid w:val="003725C1"/>
    <w:rsid w:val="00373AF8"/>
    <w:rsid w:val="00373B4F"/>
    <w:rsid w:val="0038195C"/>
    <w:rsid w:val="0038290C"/>
    <w:rsid w:val="00385A0E"/>
    <w:rsid w:val="00385CDB"/>
    <w:rsid w:val="0038737C"/>
    <w:rsid w:val="00387D14"/>
    <w:rsid w:val="0039347F"/>
    <w:rsid w:val="0039431D"/>
    <w:rsid w:val="00397941"/>
    <w:rsid w:val="003A76C7"/>
    <w:rsid w:val="003A7A7A"/>
    <w:rsid w:val="003B0F94"/>
    <w:rsid w:val="003B2650"/>
    <w:rsid w:val="003B5629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4B83"/>
    <w:rsid w:val="003D578F"/>
    <w:rsid w:val="003D6263"/>
    <w:rsid w:val="003E4619"/>
    <w:rsid w:val="003F0575"/>
    <w:rsid w:val="003F2978"/>
    <w:rsid w:val="003F5D79"/>
    <w:rsid w:val="003F6108"/>
    <w:rsid w:val="003F621B"/>
    <w:rsid w:val="003F7A4C"/>
    <w:rsid w:val="004005E4"/>
    <w:rsid w:val="004011FE"/>
    <w:rsid w:val="00403987"/>
    <w:rsid w:val="00410AA2"/>
    <w:rsid w:val="00411143"/>
    <w:rsid w:val="00411437"/>
    <w:rsid w:val="00412276"/>
    <w:rsid w:val="00414008"/>
    <w:rsid w:val="004147D9"/>
    <w:rsid w:val="00417191"/>
    <w:rsid w:val="004179A5"/>
    <w:rsid w:val="0042353D"/>
    <w:rsid w:val="00423D63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1F78"/>
    <w:rsid w:val="00453B51"/>
    <w:rsid w:val="0045522A"/>
    <w:rsid w:val="00466E41"/>
    <w:rsid w:val="00467CA3"/>
    <w:rsid w:val="00471482"/>
    <w:rsid w:val="00471AE4"/>
    <w:rsid w:val="00473402"/>
    <w:rsid w:val="00473C71"/>
    <w:rsid w:val="00475450"/>
    <w:rsid w:val="00475A79"/>
    <w:rsid w:val="00475CD6"/>
    <w:rsid w:val="004837EB"/>
    <w:rsid w:val="00485956"/>
    <w:rsid w:val="004872A0"/>
    <w:rsid w:val="00487DA0"/>
    <w:rsid w:val="00490402"/>
    <w:rsid w:val="00490D37"/>
    <w:rsid w:val="0049182B"/>
    <w:rsid w:val="00492515"/>
    <w:rsid w:val="00492B00"/>
    <w:rsid w:val="004956E5"/>
    <w:rsid w:val="00497962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4F26"/>
    <w:rsid w:val="004C5932"/>
    <w:rsid w:val="004C6574"/>
    <w:rsid w:val="004C662F"/>
    <w:rsid w:val="004C6CB4"/>
    <w:rsid w:val="004C79E0"/>
    <w:rsid w:val="004D0E33"/>
    <w:rsid w:val="004D16CF"/>
    <w:rsid w:val="004D5C95"/>
    <w:rsid w:val="004D69E5"/>
    <w:rsid w:val="004E2D4B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2DAD"/>
    <w:rsid w:val="004F52A6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49D8"/>
    <w:rsid w:val="00566321"/>
    <w:rsid w:val="00566A2C"/>
    <w:rsid w:val="0056792A"/>
    <w:rsid w:val="005700F3"/>
    <w:rsid w:val="0057094A"/>
    <w:rsid w:val="00572ADE"/>
    <w:rsid w:val="0057607A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2B8"/>
    <w:rsid w:val="005C4C38"/>
    <w:rsid w:val="005C5CC0"/>
    <w:rsid w:val="005C738A"/>
    <w:rsid w:val="005C7CA1"/>
    <w:rsid w:val="005D0AAE"/>
    <w:rsid w:val="005D2821"/>
    <w:rsid w:val="005D54F4"/>
    <w:rsid w:val="005D5DC3"/>
    <w:rsid w:val="005D66C0"/>
    <w:rsid w:val="005D7F1E"/>
    <w:rsid w:val="005E07E6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4CA2"/>
    <w:rsid w:val="006362CE"/>
    <w:rsid w:val="0063758D"/>
    <w:rsid w:val="00637792"/>
    <w:rsid w:val="0064178C"/>
    <w:rsid w:val="00645C6E"/>
    <w:rsid w:val="00650065"/>
    <w:rsid w:val="006525F5"/>
    <w:rsid w:val="0065493D"/>
    <w:rsid w:val="00657D92"/>
    <w:rsid w:val="006605BE"/>
    <w:rsid w:val="00662241"/>
    <w:rsid w:val="00664169"/>
    <w:rsid w:val="00664416"/>
    <w:rsid w:val="00666540"/>
    <w:rsid w:val="0067094A"/>
    <w:rsid w:val="00670F4D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11F91"/>
    <w:rsid w:val="00715275"/>
    <w:rsid w:val="0071566A"/>
    <w:rsid w:val="00715B1E"/>
    <w:rsid w:val="00717BB5"/>
    <w:rsid w:val="00720C70"/>
    <w:rsid w:val="007225CB"/>
    <w:rsid w:val="0072315E"/>
    <w:rsid w:val="00724424"/>
    <w:rsid w:val="0072495F"/>
    <w:rsid w:val="00733DFE"/>
    <w:rsid w:val="007411F2"/>
    <w:rsid w:val="00744C87"/>
    <w:rsid w:val="00757E1F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673"/>
    <w:rsid w:val="00782EA1"/>
    <w:rsid w:val="00783480"/>
    <w:rsid w:val="00785773"/>
    <w:rsid w:val="0079218D"/>
    <w:rsid w:val="007933E9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AFB"/>
    <w:rsid w:val="007E6BF2"/>
    <w:rsid w:val="007F32B1"/>
    <w:rsid w:val="007F365F"/>
    <w:rsid w:val="0080011E"/>
    <w:rsid w:val="00801A28"/>
    <w:rsid w:val="00801B7A"/>
    <w:rsid w:val="008022CD"/>
    <w:rsid w:val="00803620"/>
    <w:rsid w:val="00803BA3"/>
    <w:rsid w:val="0080406B"/>
    <w:rsid w:val="00805347"/>
    <w:rsid w:val="00806972"/>
    <w:rsid w:val="008109EF"/>
    <w:rsid w:val="008150EF"/>
    <w:rsid w:val="00822715"/>
    <w:rsid w:val="00823DC4"/>
    <w:rsid w:val="00823DEE"/>
    <w:rsid w:val="00827326"/>
    <w:rsid w:val="00827545"/>
    <w:rsid w:val="008277B7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935"/>
    <w:rsid w:val="00874A81"/>
    <w:rsid w:val="00874DCA"/>
    <w:rsid w:val="00874FAD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8F4A04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2D56"/>
    <w:rsid w:val="00943AC7"/>
    <w:rsid w:val="00945D1D"/>
    <w:rsid w:val="00946884"/>
    <w:rsid w:val="00951E9B"/>
    <w:rsid w:val="009552ED"/>
    <w:rsid w:val="00960CB5"/>
    <w:rsid w:val="00961DB8"/>
    <w:rsid w:val="009629C8"/>
    <w:rsid w:val="009642C5"/>
    <w:rsid w:val="00965EFB"/>
    <w:rsid w:val="009677C2"/>
    <w:rsid w:val="00972330"/>
    <w:rsid w:val="00972372"/>
    <w:rsid w:val="00974C70"/>
    <w:rsid w:val="00980520"/>
    <w:rsid w:val="00980936"/>
    <w:rsid w:val="00982007"/>
    <w:rsid w:val="0098217B"/>
    <w:rsid w:val="0098367C"/>
    <w:rsid w:val="00983B13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36B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0627"/>
    <w:rsid w:val="00AA19C0"/>
    <w:rsid w:val="00AA41CD"/>
    <w:rsid w:val="00AA65AA"/>
    <w:rsid w:val="00AA7F35"/>
    <w:rsid w:val="00AB108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1B0B"/>
    <w:rsid w:val="00B07C25"/>
    <w:rsid w:val="00B1029F"/>
    <w:rsid w:val="00B11B7D"/>
    <w:rsid w:val="00B12135"/>
    <w:rsid w:val="00B148EC"/>
    <w:rsid w:val="00B14AD1"/>
    <w:rsid w:val="00B14C0B"/>
    <w:rsid w:val="00B15BEC"/>
    <w:rsid w:val="00B20F06"/>
    <w:rsid w:val="00B22F46"/>
    <w:rsid w:val="00B2600D"/>
    <w:rsid w:val="00B308EA"/>
    <w:rsid w:val="00B32552"/>
    <w:rsid w:val="00B403C1"/>
    <w:rsid w:val="00B43954"/>
    <w:rsid w:val="00B5273E"/>
    <w:rsid w:val="00B53C95"/>
    <w:rsid w:val="00B57057"/>
    <w:rsid w:val="00B6105C"/>
    <w:rsid w:val="00B610AD"/>
    <w:rsid w:val="00B6756E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015"/>
    <w:rsid w:val="00BC7830"/>
    <w:rsid w:val="00BC7D60"/>
    <w:rsid w:val="00BE06DD"/>
    <w:rsid w:val="00BE0F6C"/>
    <w:rsid w:val="00BE177C"/>
    <w:rsid w:val="00BE480E"/>
    <w:rsid w:val="00C00816"/>
    <w:rsid w:val="00C02D17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5D3E"/>
    <w:rsid w:val="00C52082"/>
    <w:rsid w:val="00C53673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811C5"/>
    <w:rsid w:val="00C81D84"/>
    <w:rsid w:val="00C84027"/>
    <w:rsid w:val="00C85959"/>
    <w:rsid w:val="00CA0C96"/>
    <w:rsid w:val="00CA1816"/>
    <w:rsid w:val="00CA1910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216DD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67FF3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1F05"/>
    <w:rsid w:val="00DA580A"/>
    <w:rsid w:val="00DA6DA4"/>
    <w:rsid w:val="00DB0D24"/>
    <w:rsid w:val="00DB2EC9"/>
    <w:rsid w:val="00DB2F0F"/>
    <w:rsid w:val="00DB343D"/>
    <w:rsid w:val="00DB3A78"/>
    <w:rsid w:val="00DB5B75"/>
    <w:rsid w:val="00DB7F74"/>
    <w:rsid w:val="00DC0AD4"/>
    <w:rsid w:val="00DC1188"/>
    <w:rsid w:val="00DC2CEB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DF5D61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2869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76D5B"/>
    <w:rsid w:val="00E80745"/>
    <w:rsid w:val="00E81341"/>
    <w:rsid w:val="00E81C16"/>
    <w:rsid w:val="00E81FCD"/>
    <w:rsid w:val="00E86E8B"/>
    <w:rsid w:val="00E877CC"/>
    <w:rsid w:val="00E90ABB"/>
    <w:rsid w:val="00E90ACB"/>
    <w:rsid w:val="00E96A71"/>
    <w:rsid w:val="00EA19D1"/>
    <w:rsid w:val="00EA659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286C"/>
    <w:rsid w:val="00EF47D5"/>
    <w:rsid w:val="00EF4FE6"/>
    <w:rsid w:val="00EF5211"/>
    <w:rsid w:val="00EF5884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07918"/>
    <w:rsid w:val="00F1585F"/>
    <w:rsid w:val="00F17508"/>
    <w:rsid w:val="00F175B5"/>
    <w:rsid w:val="00F2046C"/>
    <w:rsid w:val="00F20B07"/>
    <w:rsid w:val="00F35FB8"/>
    <w:rsid w:val="00F37362"/>
    <w:rsid w:val="00F37CB6"/>
    <w:rsid w:val="00F4104B"/>
    <w:rsid w:val="00F410E0"/>
    <w:rsid w:val="00F41BD4"/>
    <w:rsid w:val="00F43D0B"/>
    <w:rsid w:val="00F44AFC"/>
    <w:rsid w:val="00F5009E"/>
    <w:rsid w:val="00F5057E"/>
    <w:rsid w:val="00F53A9E"/>
    <w:rsid w:val="00F545C8"/>
    <w:rsid w:val="00F5781B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6C8"/>
    <w:rsid w:val="00FB3D9E"/>
    <w:rsid w:val="00FC0E57"/>
    <w:rsid w:val="00FC56D0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9061E-EEC9-4F6C-8409-771F24FE5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2017-10-24T15:42:00Z</cp:lastPrinted>
  <dcterms:created xsi:type="dcterms:W3CDTF">2017-08-29T14:52:00Z</dcterms:created>
  <dcterms:modified xsi:type="dcterms:W3CDTF">2017-10-24T15:43:00Z</dcterms:modified>
</cp:coreProperties>
</file>