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53DE" w:rsidRPr="005E3B3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/>
          <w:bCs/>
        </w:rPr>
        <w:t>PROCESSO</w:t>
      </w:r>
      <w:r w:rsidRPr="005E3B3D">
        <w:rPr>
          <w:rFonts w:asciiTheme="minorHAnsi" w:hAnsiTheme="minorHAnsi" w:cstheme="minorHAnsi"/>
          <w:bCs/>
        </w:rPr>
        <w:t>:</w:t>
      </w:r>
      <w:r w:rsidR="005C738A" w:rsidRPr="005E3B3D">
        <w:rPr>
          <w:rFonts w:asciiTheme="minorHAnsi" w:hAnsiTheme="minorHAnsi" w:cstheme="minorHAnsi"/>
          <w:bCs/>
        </w:rPr>
        <w:t xml:space="preserve"> </w:t>
      </w:r>
      <w:r w:rsidR="005C738A" w:rsidRPr="005E3B3D">
        <w:rPr>
          <w:rFonts w:asciiTheme="minorHAnsi" w:hAnsiTheme="minorHAnsi" w:cstheme="minorHAnsi"/>
          <w:b/>
          <w:bCs/>
        </w:rPr>
        <w:t>n º</w:t>
      </w:r>
      <w:r w:rsidR="005C738A" w:rsidRPr="005E3B3D">
        <w:rPr>
          <w:rFonts w:asciiTheme="minorHAnsi" w:hAnsiTheme="minorHAnsi" w:cstheme="minorHAnsi"/>
          <w:bCs/>
        </w:rPr>
        <w:t xml:space="preserve"> </w:t>
      </w:r>
      <w:r w:rsidR="005733CE" w:rsidRPr="005E3B3D">
        <w:rPr>
          <w:rFonts w:asciiTheme="minorHAnsi" w:hAnsiTheme="minorHAnsi" w:cstheme="minorHAnsi"/>
          <w:bCs/>
        </w:rPr>
        <w:t>1206</w:t>
      </w:r>
      <w:r w:rsidR="008653DE" w:rsidRPr="005E3B3D">
        <w:rPr>
          <w:rFonts w:asciiTheme="minorHAnsi" w:hAnsiTheme="minorHAnsi" w:cstheme="minorHAnsi"/>
          <w:bCs/>
        </w:rPr>
        <w:t xml:space="preserve"> </w:t>
      </w:r>
      <w:r w:rsidR="005C738A" w:rsidRPr="005E3B3D">
        <w:rPr>
          <w:rFonts w:asciiTheme="minorHAnsi" w:hAnsiTheme="minorHAnsi" w:cstheme="minorHAnsi"/>
          <w:bCs/>
        </w:rPr>
        <w:t>-</w:t>
      </w:r>
      <w:r w:rsidR="008653DE" w:rsidRPr="005E3B3D">
        <w:rPr>
          <w:rFonts w:asciiTheme="minorHAnsi" w:hAnsiTheme="minorHAnsi" w:cstheme="minorHAnsi"/>
          <w:bCs/>
        </w:rPr>
        <w:t xml:space="preserve"> </w:t>
      </w:r>
      <w:r w:rsidR="00115D34" w:rsidRPr="005E3B3D">
        <w:rPr>
          <w:rFonts w:asciiTheme="minorHAnsi" w:hAnsiTheme="minorHAnsi" w:cstheme="minorHAnsi"/>
          <w:bCs/>
        </w:rPr>
        <w:t>6779</w:t>
      </w:r>
      <w:r w:rsidR="00226ED4" w:rsidRPr="005E3B3D">
        <w:rPr>
          <w:rFonts w:asciiTheme="minorHAnsi" w:hAnsiTheme="minorHAnsi" w:cstheme="minorHAnsi"/>
          <w:bCs/>
        </w:rPr>
        <w:t>/</w:t>
      </w:r>
      <w:r w:rsidR="005C738A" w:rsidRPr="005E3B3D">
        <w:rPr>
          <w:rFonts w:asciiTheme="minorHAnsi" w:hAnsiTheme="minorHAnsi" w:cstheme="minorHAnsi"/>
          <w:bCs/>
        </w:rPr>
        <w:t>201</w:t>
      </w:r>
      <w:r w:rsidR="00115D34" w:rsidRPr="005E3B3D">
        <w:rPr>
          <w:rFonts w:asciiTheme="minorHAnsi" w:hAnsiTheme="minorHAnsi" w:cstheme="minorHAnsi"/>
          <w:bCs/>
        </w:rPr>
        <w:t>6</w:t>
      </w:r>
      <w:r w:rsidR="00C85959" w:rsidRPr="005E3B3D">
        <w:rPr>
          <w:rFonts w:asciiTheme="minorHAnsi" w:hAnsiTheme="minorHAnsi" w:cstheme="minorHAnsi"/>
          <w:bCs/>
        </w:rPr>
        <w:t xml:space="preserve"> </w:t>
      </w:r>
    </w:p>
    <w:p w:rsidR="00475A79" w:rsidRPr="005E3B3D" w:rsidRDefault="00443699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/>
          <w:bCs/>
        </w:rPr>
        <w:t>INTERESSADO:</w:t>
      </w:r>
      <w:r w:rsidR="00A11F52" w:rsidRPr="005E3B3D">
        <w:rPr>
          <w:rFonts w:asciiTheme="minorHAnsi" w:hAnsiTheme="minorHAnsi" w:cstheme="minorHAnsi"/>
          <w:b/>
          <w:bCs/>
        </w:rPr>
        <w:t xml:space="preserve"> </w:t>
      </w:r>
      <w:r w:rsidR="00115D34" w:rsidRPr="005E3B3D">
        <w:rPr>
          <w:rFonts w:asciiTheme="minorHAnsi" w:hAnsiTheme="minorHAnsi" w:cstheme="minorHAnsi"/>
          <w:bCs/>
        </w:rPr>
        <w:t>Sandro Luiz Ferreira</w:t>
      </w:r>
      <w:r w:rsidR="008653DE" w:rsidRPr="005E3B3D">
        <w:rPr>
          <w:rFonts w:asciiTheme="minorHAnsi" w:hAnsiTheme="minorHAnsi" w:cstheme="minorHAnsi"/>
          <w:bCs/>
        </w:rPr>
        <w:t xml:space="preserve"> </w:t>
      </w:r>
    </w:p>
    <w:p w:rsidR="00BC7D60" w:rsidRPr="005E3B3D" w:rsidRDefault="001310B6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/>
          <w:bCs/>
        </w:rPr>
        <w:t>ASSUNTO</w:t>
      </w:r>
      <w:r w:rsidR="005C738A" w:rsidRPr="005E3B3D">
        <w:rPr>
          <w:rFonts w:asciiTheme="minorHAnsi" w:hAnsiTheme="minorHAnsi" w:cstheme="minorHAnsi"/>
          <w:b/>
          <w:bCs/>
        </w:rPr>
        <w:t>:</w:t>
      </w:r>
      <w:r w:rsidR="00226ED4" w:rsidRPr="005E3B3D">
        <w:rPr>
          <w:rFonts w:asciiTheme="minorHAnsi" w:hAnsiTheme="minorHAnsi" w:cstheme="minorHAnsi"/>
          <w:bCs/>
        </w:rPr>
        <w:t xml:space="preserve"> </w:t>
      </w:r>
      <w:r w:rsidR="005733CE" w:rsidRPr="005E3B3D">
        <w:rPr>
          <w:rFonts w:asciiTheme="minorHAnsi" w:hAnsiTheme="minorHAnsi" w:cstheme="minorHAnsi"/>
          <w:bCs/>
        </w:rPr>
        <w:t>Pagamento de Docente</w:t>
      </w:r>
    </w:p>
    <w:p w:rsidR="00296284" w:rsidRPr="005E3B3D" w:rsidRDefault="00296284" w:rsidP="00E0147B">
      <w:pPr>
        <w:spacing w:after="0" w:line="360" w:lineRule="auto"/>
        <w:jc w:val="both"/>
        <w:rPr>
          <w:rFonts w:asciiTheme="minorHAnsi" w:hAnsiTheme="minorHAnsi" w:cstheme="minorHAnsi"/>
          <w:bCs/>
        </w:rPr>
      </w:pPr>
    </w:p>
    <w:p w:rsidR="000639BC" w:rsidRPr="005E3B3D" w:rsidRDefault="005733CE" w:rsidP="00E0147B">
      <w:pPr>
        <w:spacing w:after="0" w:line="360" w:lineRule="auto"/>
        <w:ind w:firstLine="851"/>
        <w:jc w:val="both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</w:rPr>
        <w:t xml:space="preserve">Trata-se de Processo Administrativo nº </w:t>
      </w:r>
      <w:r w:rsidRPr="005E3B3D">
        <w:rPr>
          <w:rFonts w:asciiTheme="minorHAnsi" w:hAnsiTheme="minorHAnsi" w:cstheme="minorHAnsi"/>
          <w:bCs/>
        </w:rPr>
        <w:t xml:space="preserve">1206 - </w:t>
      </w:r>
      <w:r w:rsidR="00115D34" w:rsidRPr="005E3B3D">
        <w:rPr>
          <w:rFonts w:asciiTheme="minorHAnsi" w:hAnsiTheme="minorHAnsi" w:cstheme="minorHAnsi"/>
          <w:bCs/>
        </w:rPr>
        <w:t>6779</w:t>
      </w:r>
      <w:r w:rsidRPr="005E3B3D">
        <w:rPr>
          <w:rFonts w:asciiTheme="minorHAnsi" w:hAnsiTheme="minorHAnsi" w:cstheme="minorHAnsi"/>
          <w:bCs/>
        </w:rPr>
        <w:t>/201</w:t>
      </w:r>
      <w:r w:rsidR="00115D34" w:rsidRPr="005E3B3D">
        <w:rPr>
          <w:rFonts w:asciiTheme="minorHAnsi" w:hAnsiTheme="minorHAnsi" w:cstheme="minorHAnsi"/>
          <w:bCs/>
        </w:rPr>
        <w:t>6</w:t>
      </w:r>
      <w:r w:rsidR="00115D34" w:rsidRPr="005E3B3D">
        <w:rPr>
          <w:rFonts w:asciiTheme="minorHAnsi" w:hAnsiTheme="minorHAnsi" w:cstheme="minorHAnsi"/>
        </w:rPr>
        <w:t>, em 01 (um) volume com 55</w:t>
      </w:r>
      <w:r w:rsidRPr="005E3B3D">
        <w:rPr>
          <w:rFonts w:asciiTheme="minorHAnsi" w:hAnsiTheme="minorHAnsi" w:cstheme="minorHAnsi"/>
        </w:rPr>
        <w:t xml:space="preserve"> fls. oriundo do Comando Geral da Polícia Militar – referente a serviços docentes prestados no âmbito do Centro de Formação e Aperfeiçoamento de Praças – CFAP, pelo servidor </w:t>
      </w:r>
      <w:r w:rsidR="00115D34" w:rsidRPr="005E3B3D">
        <w:rPr>
          <w:rFonts w:asciiTheme="minorHAnsi" w:hAnsiTheme="minorHAnsi" w:cstheme="minorHAnsi"/>
          <w:bCs/>
        </w:rPr>
        <w:t>Sandro Luiz Ferreira</w:t>
      </w:r>
      <w:r w:rsidRPr="005E3B3D">
        <w:rPr>
          <w:rFonts w:asciiTheme="minorHAnsi" w:hAnsiTheme="minorHAnsi" w:cstheme="minorHAnsi"/>
        </w:rPr>
        <w:t>.</w:t>
      </w:r>
    </w:p>
    <w:p w:rsidR="00E0147B" w:rsidRPr="005E3B3D" w:rsidRDefault="0098743D" w:rsidP="00115D3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</w:rPr>
        <w:t xml:space="preserve">Os autos foram encaminhados a esta </w:t>
      </w:r>
      <w:r w:rsidRPr="005E3B3D">
        <w:rPr>
          <w:rFonts w:asciiTheme="minorHAnsi" w:hAnsiTheme="minorHAnsi" w:cstheme="minorHAnsi"/>
          <w:b/>
        </w:rPr>
        <w:t>Controladoria Geral do Estado – CGE</w:t>
      </w:r>
      <w:r w:rsidRPr="005E3B3D">
        <w:rPr>
          <w:rFonts w:asciiTheme="minorHAnsi" w:hAnsiTheme="minorHAnsi" w:cstheme="minorHAnsi"/>
        </w:rPr>
        <w:t xml:space="preserve"> para análise final</w:t>
      </w:r>
      <w:r w:rsidR="00F37CB6" w:rsidRPr="005E3B3D">
        <w:rPr>
          <w:rFonts w:asciiTheme="minorHAnsi" w:hAnsiTheme="minorHAnsi" w:cstheme="minorHAnsi"/>
        </w:rPr>
        <w:t xml:space="preserve"> e parecer contábil conclusivo</w:t>
      </w:r>
      <w:r w:rsidRPr="005E3B3D">
        <w:rPr>
          <w:rFonts w:asciiTheme="minorHAnsi" w:hAnsiTheme="minorHAnsi" w:cstheme="minorHAnsi"/>
        </w:rPr>
        <w:t xml:space="preserve">, atendendo ao que determina o </w:t>
      </w:r>
      <w:r w:rsidR="00F37CB6" w:rsidRPr="005E3B3D">
        <w:rPr>
          <w:rFonts w:asciiTheme="minorHAnsi" w:hAnsiTheme="minorHAnsi" w:cstheme="minorHAnsi"/>
        </w:rPr>
        <w:t xml:space="preserve">Artigo 48 do </w:t>
      </w:r>
      <w:r w:rsidRPr="005E3B3D">
        <w:rPr>
          <w:rFonts w:asciiTheme="minorHAnsi" w:hAnsiTheme="minorHAnsi" w:cstheme="minorHAnsi"/>
        </w:rPr>
        <w:t xml:space="preserve">Decreto </w:t>
      </w:r>
      <w:r w:rsidR="00F37CB6" w:rsidRPr="005E3B3D">
        <w:rPr>
          <w:rFonts w:asciiTheme="minorHAnsi" w:hAnsiTheme="minorHAnsi" w:cstheme="minorHAnsi"/>
        </w:rPr>
        <w:t xml:space="preserve">Estadual </w:t>
      </w:r>
      <w:r w:rsidRPr="005E3B3D">
        <w:rPr>
          <w:rFonts w:asciiTheme="minorHAnsi" w:hAnsiTheme="minorHAnsi" w:cstheme="minorHAnsi"/>
        </w:rPr>
        <w:t xml:space="preserve">nº </w:t>
      </w:r>
      <w:r w:rsidR="00F37CB6" w:rsidRPr="005E3B3D">
        <w:rPr>
          <w:rFonts w:asciiTheme="minorHAnsi" w:hAnsiTheme="minorHAnsi" w:cstheme="minorHAnsi"/>
        </w:rPr>
        <w:t>51.828/2017</w:t>
      </w:r>
      <w:r w:rsidRPr="005E3B3D">
        <w:rPr>
          <w:rFonts w:asciiTheme="minorHAnsi" w:hAnsiTheme="minorHAnsi" w:cstheme="minorHAnsi"/>
        </w:rPr>
        <w:t>.</w:t>
      </w:r>
      <w:r w:rsidR="00D83841" w:rsidRPr="005E3B3D">
        <w:rPr>
          <w:rFonts w:asciiTheme="minorHAnsi" w:hAnsiTheme="minorHAnsi" w:cstheme="minorHAnsi"/>
        </w:rPr>
        <w:t xml:space="preserve"> </w:t>
      </w:r>
    </w:p>
    <w:p w:rsidR="0057686E" w:rsidRPr="005E3B3D" w:rsidRDefault="00115D34" w:rsidP="00115D34">
      <w:pPr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  <w:bCs/>
        </w:rPr>
        <w:t xml:space="preserve">A análise dos autos sob o nº 1206-6779/2016 restringiu-se à instrução do processo de despesa, </w:t>
      </w:r>
      <w:r w:rsidRPr="005E3B3D">
        <w:rPr>
          <w:rStyle w:val="Forte"/>
          <w:rFonts w:asciiTheme="minorHAnsi" w:hAnsiTheme="minorHAnsi" w:cstheme="minorHAnsi"/>
          <w:b w:val="0"/>
        </w:rPr>
        <w:t>no que se refere ao cumprimento das fases da despesa pública, explicitado na Lei Federal nº 4.320/64, além da obediência aos princípios constitucionais aplicáveis à Administração Pública.</w:t>
      </w:r>
      <w:r w:rsidRPr="005E3B3D">
        <w:rPr>
          <w:rFonts w:asciiTheme="minorHAnsi" w:hAnsiTheme="minorHAnsi" w:cstheme="minorHAnsi"/>
          <w:bCs/>
        </w:rPr>
        <w:t xml:space="preserve"> Descreve-se a seguir o resultado do exame efetuado no referido processo:</w:t>
      </w:r>
    </w:p>
    <w:p w:rsidR="00475450" w:rsidRPr="005E3B3D" w:rsidRDefault="001D3764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</w:rPr>
        <w:t xml:space="preserve">Feitas as considerações PRELIMINARES acima expostas, passamos a analisar os aspectos que merecem relevo na aferição da </w:t>
      </w:r>
      <w:r w:rsidRPr="005E3B3D">
        <w:rPr>
          <w:rFonts w:asciiTheme="minorHAnsi" w:hAnsiTheme="minorHAnsi" w:cstheme="minorHAnsi"/>
          <w:i/>
        </w:rPr>
        <w:t>“análise e emissão de parecer técnico”</w:t>
      </w:r>
      <w:r w:rsidR="00A343D4" w:rsidRPr="005E3B3D">
        <w:rPr>
          <w:rFonts w:asciiTheme="minorHAnsi" w:hAnsiTheme="minorHAnsi" w:cstheme="minorHAnsi"/>
          <w:i/>
        </w:rPr>
        <w:t xml:space="preserve">, </w:t>
      </w:r>
      <w:r w:rsidR="00115D34" w:rsidRPr="005E3B3D">
        <w:rPr>
          <w:rFonts w:asciiTheme="minorHAnsi" w:hAnsiTheme="minorHAnsi" w:cstheme="minorHAnsi"/>
        </w:rPr>
        <w:t>conforme requerido pela Chefia de Gabinete (fl. 55)</w:t>
      </w:r>
      <w:r w:rsidR="00004D84" w:rsidRPr="005E3B3D">
        <w:rPr>
          <w:rFonts w:asciiTheme="minorHAnsi" w:hAnsiTheme="minorHAnsi" w:cstheme="minorHAnsi"/>
        </w:rPr>
        <w:t>.</w:t>
      </w:r>
    </w:p>
    <w:p w:rsidR="00874A81" w:rsidRPr="005E3B3D" w:rsidRDefault="00324491" w:rsidP="00E0147B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</w:rPr>
        <w:t>a)</w:t>
      </w:r>
      <w:r w:rsidR="00C4561D" w:rsidRPr="005E3B3D">
        <w:rPr>
          <w:rFonts w:asciiTheme="minorHAnsi" w:hAnsiTheme="minorHAnsi" w:cstheme="minorHAnsi"/>
        </w:rPr>
        <w:t xml:space="preserve"> Constata-se </w:t>
      </w:r>
      <w:r w:rsidR="005E1C26" w:rsidRPr="005E3B3D">
        <w:rPr>
          <w:rFonts w:asciiTheme="minorHAnsi" w:hAnsiTheme="minorHAnsi" w:cstheme="minorHAnsi"/>
        </w:rPr>
        <w:t xml:space="preserve">Sol. N° </w:t>
      </w:r>
      <w:r w:rsidR="00115D34" w:rsidRPr="005E3B3D">
        <w:rPr>
          <w:rFonts w:asciiTheme="minorHAnsi" w:hAnsiTheme="minorHAnsi" w:cstheme="minorHAnsi"/>
        </w:rPr>
        <w:t>350</w:t>
      </w:r>
      <w:r w:rsidR="005E1C26" w:rsidRPr="005E3B3D">
        <w:rPr>
          <w:rFonts w:asciiTheme="minorHAnsi" w:hAnsiTheme="minorHAnsi" w:cstheme="minorHAnsi"/>
        </w:rPr>
        <w:t>/1</w:t>
      </w:r>
      <w:r w:rsidR="00115D34" w:rsidRPr="005E3B3D">
        <w:rPr>
          <w:rFonts w:asciiTheme="minorHAnsi" w:hAnsiTheme="minorHAnsi" w:cstheme="minorHAnsi"/>
        </w:rPr>
        <w:t>6</w:t>
      </w:r>
      <w:r w:rsidR="005E1C26" w:rsidRPr="005E3B3D">
        <w:rPr>
          <w:rFonts w:asciiTheme="minorHAnsi" w:hAnsiTheme="minorHAnsi" w:cstheme="minorHAnsi"/>
        </w:rPr>
        <w:t xml:space="preserve"> – DT, de lavra do Comandante do CFAP – Tem Cel. QOC PM Wellington Bittencourt Maranhão de Araújo,</w:t>
      </w:r>
      <w:r w:rsidR="00F24B67" w:rsidRPr="005E3B3D">
        <w:rPr>
          <w:rFonts w:asciiTheme="minorHAnsi" w:hAnsiTheme="minorHAnsi" w:cstheme="minorHAnsi"/>
        </w:rPr>
        <w:t xml:space="preserve"> datado de </w:t>
      </w:r>
      <w:r w:rsidR="00115D34" w:rsidRPr="005E3B3D">
        <w:rPr>
          <w:rFonts w:asciiTheme="minorHAnsi" w:hAnsiTheme="minorHAnsi" w:cstheme="minorHAnsi"/>
        </w:rPr>
        <w:t>09</w:t>
      </w:r>
      <w:r w:rsidR="00F24B67" w:rsidRPr="005E3B3D">
        <w:rPr>
          <w:rFonts w:asciiTheme="minorHAnsi" w:hAnsiTheme="minorHAnsi" w:cstheme="minorHAnsi"/>
        </w:rPr>
        <w:t>/</w:t>
      </w:r>
      <w:r w:rsidR="00115D34" w:rsidRPr="005E3B3D">
        <w:rPr>
          <w:rFonts w:asciiTheme="minorHAnsi" w:hAnsiTheme="minorHAnsi" w:cstheme="minorHAnsi"/>
        </w:rPr>
        <w:t>11</w:t>
      </w:r>
      <w:r w:rsidR="00F24B67" w:rsidRPr="005E3B3D">
        <w:rPr>
          <w:rFonts w:asciiTheme="minorHAnsi" w:hAnsiTheme="minorHAnsi" w:cstheme="minorHAnsi"/>
        </w:rPr>
        <w:t>/201</w:t>
      </w:r>
      <w:r w:rsidR="00115D34" w:rsidRPr="005E3B3D">
        <w:rPr>
          <w:rFonts w:asciiTheme="minorHAnsi" w:hAnsiTheme="minorHAnsi" w:cstheme="minorHAnsi"/>
        </w:rPr>
        <w:t>6</w:t>
      </w:r>
      <w:r w:rsidR="00F24B67" w:rsidRPr="005E3B3D">
        <w:rPr>
          <w:rFonts w:asciiTheme="minorHAnsi" w:hAnsiTheme="minorHAnsi" w:cstheme="minorHAnsi"/>
        </w:rPr>
        <w:t>,</w:t>
      </w:r>
      <w:r w:rsidR="005E1C26" w:rsidRPr="005E3B3D">
        <w:rPr>
          <w:rFonts w:asciiTheme="minorHAnsi" w:hAnsiTheme="minorHAnsi" w:cstheme="minorHAnsi"/>
        </w:rPr>
        <w:t xml:space="preserve"> </w:t>
      </w:r>
      <w:r w:rsidR="00115D34" w:rsidRPr="005E3B3D">
        <w:rPr>
          <w:rFonts w:asciiTheme="minorHAnsi" w:hAnsiTheme="minorHAnsi" w:cstheme="minorHAnsi"/>
        </w:rPr>
        <w:t>encaminhando a Diretoria de Finanças para</w:t>
      </w:r>
      <w:r w:rsidR="005E1C26" w:rsidRPr="005E3B3D">
        <w:rPr>
          <w:rFonts w:asciiTheme="minorHAnsi" w:hAnsiTheme="minorHAnsi" w:cstheme="minorHAnsi"/>
        </w:rPr>
        <w:t xml:space="preserve"> providências </w:t>
      </w:r>
      <w:r w:rsidR="00115D34" w:rsidRPr="005E3B3D">
        <w:rPr>
          <w:rFonts w:asciiTheme="minorHAnsi" w:hAnsiTheme="minorHAnsi" w:cstheme="minorHAnsi"/>
        </w:rPr>
        <w:t>subsequentes</w:t>
      </w:r>
      <w:r w:rsidR="00F24B67" w:rsidRPr="005E3B3D">
        <w:rPr>
          <w:rFonts w:asciiTheme="minorHAnsi" w:hAnsiTheme="minorHAnsi" w:cstheme="minorHAnsi"/>
        </w:rPr>
        <w:t>.</w:t>
      </w:r>
      <w:r w:rsidR="00C4561D" w:rsidRPr="005E3B3D">
        <w:rPr>
          <w:rFonts w:asciiTheme="minorHAnsi" w:hAnsiTheme="minorHAnsi" w:cstheme="minorHAnsi"/>
        </w:rPr>
        <w:t xml:space="preserve"> (fls. 02).</w:t>
      </w:r>
    </w:p>
    <w:p w:rsidR="005B1752" w:rsidRPr="005E3B3D" w:rsidRDefault="00324491" w:rsidP="00FE4DE4">
      <w:pPr>
        <w:pStyle w:val="SemEspaamento"/>
        <w:spacing w:line="360" w:lineRule="auto"/>
        <w:ind w:firstLine="708"/>
        <w:jc w:val="both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</w:rPr>
        <w:t>b)</w:t>
      </w:r>
      <w:r w:rsidR="00FE4DE4" w:rsidRPr="005E3B3D">
        <w:rPr>
          <w:rFonts w:asciiTheme="minorHAnsi" w:hAnsiTheme="minorHAnsi" w:cstheme="minorHAnsi"/>
        </w:rPr>
        <w:t xml:space="preserve"> Verifica-se </w:t>
      </w:r>
      <w:r w:rsidR="00F24B67" w:rsidRPr="005E3B3D">
        <w:rPr>
          <w:rFonts w:asciiTheme="minorHAnsi" w:hAnsiTheme="minorHAnsi" w:cstheme="minorHAnsi"/>
        </w:rPr>
        <w:t>cópia do DOE de 04/03/2016, contendo relação dos credenciados nas disciplinas do Curso de Formação Para Praças</w:t>
      </w:r>
      <w:r w:rsidR="00E36573" w:rsidRPr="005E3B3D">
        <w:rPr>
          <w:rFonts w:asciiTheme="minorHAnsi" w:hAnsiTheme="minorHAnsi" w:cstheme="minorHAnsi"/>
        </w:rPr>
        <w:t xml:space="preserve"> e transcrito pelo BGO n° 044 de 08/03/2016</w:t>
      </w:r>
      <w:r w:rsidR="00FE4DE4" w:rsidRPr="005E3B3D">
        <w:rPr>
          <w:rFonts w:asciiTheme="minorHAnsi" w:hAnsiTheme="minorHAnsi" w:cstheme="minorHAnsi"/>
        </w:rPr>
        <w:t xml:space="preserve"> (fls. </w:t>
      </w:r>
      <w:r w:rsidR="00E36573" w:rsidRPr="005E3B3D">
        <w:rPr>
          <w:rFonts w:asciiTheme="minorHAnsi" w:hAnsiTheme="minorHAnsi" w:cstheme="minorHAnsi"/>
        </w:rPr>
        <w:t>04/</w:t>
      </w:r>
      <w:r w:rsidR="0037593B" w:rsidRPr="005E3B3D">
        <w:rPr>
          <w:rFonts w:asciiTheme="minorHAnsi" w:hAnsiTheme="minorHAnsi" w:cstheme="minorHAnsi"/>
        </w:rPr>
        <w:t>10</w:t>
      </w:r>
      <w:r w:rsidR="00FE4DE4" w:rsidRPr="005E3B3D">
        <w:rPr>
          <w:rFonts w:asciiTheme="minorHAnsi" w:hAnsiTheme="minorHAnsi" w:cstheme="minorHAnsi"/>
        </w:rPr>
        <w:t>).</w:t>
      </w:r>
    </w:p>
    <w:p w:rsidR="00A3269C" w:rsidRPr="005E3B3D" w:rsidRDefault="00324491" w:rsidP="005E3B3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</w:rPr>
        <w:t>c)</w:t>
      </w:r>
      <w:r w:rsidR="00A3269C" w:rsidRPr="005E3B3D">
        <w:rPr>
          <w:rFonts w:asciiTheme="minorHAnsi" w:hAnsiTheme="minorHAnsi" w:cstheme="minorHAnsi"/>
        </w:rPr>
        <w:t xml:space="preserve"> </w:t>
      </w:r>
      <w:r w:rsidR="0037593B" w:rsidRPr="005E3B3D">
        <w:rPr>
          <w:rFonts w:asciiTheme="minorHAnsi" w:hAnsiTheme="minorHAnsi" w:cstheme="minorHAnsi"/>
        </w:rPr>
        <w:t>Observa-se cópia do DOE de 1</w:t>
      </w:r>
      <w:r w:rsidR="00E36573" w:rsidRPr="005E3B3D">
        <w:rPr>
          <w:rFonts w:asciiTheme="minorHAnsi" w:hAnsiTheme="minorHAnsi" w:cstheme="minorHAnsi"/>
        </w:rPr>
        <w:t>7/1</w:t>
      </w:r>
      <w:r w:rsidR="0037593B" w:rsidRPr="005E3B3D">
        <w:rPr>
          <w:rFonts w:asciiTheme="minorHAnsi" w:hAnsiTheme="minorHAnsi" w:cstheme="minorHAnsi"/>
        </w:rPr>
        <w:t>0</w:t>
      </w:r>
      <w:r w:rsidR="00E36573" w:rsidRPr="005E3B3D">
        <w:rPr>
          <w:rFonts w:asciiTheme="minorHAnsi" w:hAnsiTheme="minorHAnsi" w:cstheme="minorHAnsi"/>
        </w:rPr>
        <w:t>/2016, designando o servidor em tela</w:t>
      </w:r>
      <w:r w:rsidR="0037593B" w:rsidRPr="005E3B3D">
        <w:rPr>
          <w:rFonts w:asciiTheme="minorHAnsi" w:hAnsiTheme="minorHAnsi" w:cstheme="minorHAnsi"/>
        </w:rPr>
        <w:t xml:space="preserve"> para ministrar as </w:t>
      </w:r>
      <w:proofErr w:type="spellStart"/>
      <w:proofErr w:type="gramStart"/>
      <w:r w:rsidR="0037593B" w:rsidRPr="005E3B3D">
        <w:rPr>
          <w:rFonts w:asciiTheme="minorHAnsi" w:hAnsiTheme="minorHAnsi" w:cstheme="minorHAnsi"/>
        </w:rPr>
        <w:t>infra-citadas</w:t>
      </w:r>
      <w:proofErr w:type="spellEnd"/>
      <w:proofErr w:type="gramEnd"/>
      <w:r w:rsidR="0037593B" w:rsidRPr="005E3B3D">
        <w:rPr>
          <w:rFonts w:asciiTheme="minorHAnsi" w:hAnsiTheme="minorHAnsi" w:cstheme="minorHAnsi"/>
        </w:rPr>
        <w:t xml:space="preserve"> disciplinas no Curso de Formação de Praças</w:t>
      </w:r>
      <w:r w:rsidR="00E36573" w:rsidRPr="005E3B3D">
        <w:rPr>
          <w:rFonts w:asciiTheme="minorHAnsi" w:hAnsiTheme="minorHAnsi" w:cstheme="minorHAnsi"/>
        </w:rPr>
        <w:t>.</w:t>
      </w:r>
      <w:r w:rsidR="00A3269C" w:rsidRPr="005E3B3D">
        <w:rPr>
          <w:rFonts w:asciiTheme="minorHAnsi" w:hAnsiTheme="minorHAnsi" w:cstheme="minorHAnsi"/>
        </w:rPr>
        <w:t xml:space="preserve"> (fls. </w:t>
      </w:r>
      <w:r w:rsidR="00E36573" w:rsidRPr="005E3B3D">
        <w:rPr>
          <w:rFonts w:asciiTheme="minorHAnsi" w:hAnsiTheme="minorHAnsi" w:cstheme="minorHAnsi"/>
        </w:rPr>
        <w:t>1</w:t>
      </w:r>
      <w:r w:rsidR="0037593B" w:rsidRPr="005E3B3D">
        <w:rPr>
          <w:rFonts w:asciiTheme="minorHAnsi" w:hAnsiTheme="minorHAnsi" w:cstheme="minorHAnsi"/>
        </w:rPr>
        <w:t>1</w:t>
      </w:r>
      <w:r w:rsidR="00A3269C" w:rsidRPr="005E3B3D">
        <w:rPr>
          <w:rFonts w:asciiTheme="minorHAnsi" w:hAnsiTheme="minorHAnsi" w:cstheme="minorHAnsi"/>
        </w:rPr>
        <w:t>).</w:t>
      </w:r>
    </w:p>
    <w:p w:rsidR="00A3269C" w:rsidRPr="005E3B3D" w:rsidRDefault="00324491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</w:rPr>
        <w:t>d)</w:t>
      </w:r>
      <w:r w:rsidR="00A3269C" w:rsidRPr="005E3B3D">
        <w:rPr>
          <w:rFonts w:asciiTheme="minorHAnsi" w:hAnsiTheme="minorHAnsi" w:cstheme="minorHAnsi"/>
        </w:rPr>
        <w:t xml:space="preserve"> </w:t>
      </w:r>
      <w:r w:rsidR="00E36573" w:rsidRPr="005E3B3D">
        <w:rPr>
          <w:rFonts w:asciiTheme="minorHAnsi" w:hAnsiTheme="minorHAnsi" w:cstheme="minorHAnsi"/>
        </w:rPr>
        <w:t xml:space="preserve">Constata-se BGO n° 022 de 02/02/2016, </w:t>
      </w:r>
      <w:r w:rsidR="00D94B1A" w:rsidRPr="005E3B3D">
        <w:rPr>
          <w:rFonts w:asciiTheme="minorHAnsi" w:hAnsiTheme="minorHAnsi" w:cstheme="minorHAnsi"/>
        </w:rPr>
        <w:t>contendo malha curricular. (fls. 14/15)</w:t>
      </w:r>
    </w:p>
    <w:p w:rsidR="006A787A" w:rsidRPr="005E3B3D" w:rsidRDefault="00324491" w:rsidP="006A787A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</w:rPr>
        <w:t>e)</w:t>
      </w:r>
      <w:r w:rsidR="00A3269C" w:rsidRPr="005E3B3D">
        <w:rPr>
          <w:rFonts w:asciiTheme="minorHAnsi" w:hAnsiTheme="minorHAnsi" w:cstheme="minorHAnsi"/>
        </w:rPr>
        <w:t xml:space="preserve"> Verifica-se </w:t>
      </w:r>
      <w:r w:rsidR="00D94B1A" w:rsidRPr="005E3B3D">
        <w:rPr>
          <w:rFonts w:asciiTheme="minorHAnsi" w:hAnsiTheme="minorHAnsi" w:cstheme="minorHAnsi"/>
        </w:rPr>
        <w:t xml:space="preserve">cópia do Decreto </w:t>
      </w:r>
      <w:r w:rsidR="005E3B3D" w:rsidRPr="005E3B3D">
        <w:rPr>
          <w:rFonts w:asciiTheme="minorHAnsi" w:hAnsiTheme="minorHAnsi" w:cstheme="minorHAnsi"/>
        </w:rPr>
        <w:t xml:space="preserve">nº </w:t>
      </w:r>
      <w:r w:rsidR="00D94B1A" w:rsidRPr="005E3B3D">
        <w:rPr>
          <w:rFonts w:asciiTheme="minorHAnsi" w:hAnsiTheme="minorHAnsi" w:cstheme="minorHAnsi"/>
        </w:rPr>
        <w:t>29.258 de 19/11/2013, que regulamenta o pagamento de hora trabalhada aos Instrutores das capacitações promovidas pela administração Direta e Indireta do Poder Executivo Estadual</w:t>
      </w:r>
      <w:r w:rsidR="00A3269C" w:rsidRPr="005E3B3D">
        <w:rPr>
          <w:rFonts w:asciiTheme="minorHAnsi" w:hAnsiTheme="minorHAnsi" w:cstheme="minorHAnsi"/>
        </w:rPr>
        <w:t>.</w:t>
      </w:r>
      <w:r w:rsidR="00D94B1A" w:rsidRPr="005E3B3D">
        <w:rPr>
          <w:rFonts w:asciiTheme="minorHAnsi" w:hAnsiTheme="minorHAnsi" w:cstheme="minorHAnsi"/>
        </w:rPr>
        <w:t xml:space="preserve"> (fls. 16/17).</w:t>
      </w:r>
    </w:p>
    <w:p w:rsidR="00D94B1A" w:rsidRPr="005E3B3D" w:rsidRDefault="00324491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</w:rPr>
        <w:t>f)</w:t>
      </w:r>
      <w:r w:rsidR="00D94B1A" w:rsidRPr="005E3B3D">
        <w:rPr>
          <w:rFonts w:asciiTheme="minorHAnsi" w:hAnsiTheme="minorHAnsi" w:cstheme="minorHAnsi"/>
        </w:rPr>
        <w:t xml:space="preserve"> </w:t>
      </w:r>
      <w:proofErr w:type="gramStart"/>
      <w:r w:rsidR="00D94B1A" w:rsidRPr="005E3B3D">
        <w:rPr>
          <w:rFonts w:asciiTheme="minorHAnsi" w:hAnsiTheme="minorHAnsi" w:cstheme="minorHAnsi"/>
        </w:rPr>
        <w:t>Observa-se</w:t>
      </w:r>
      <w:proofErr w:type="gramEnd"/>
      <w:r w:rsidR="00D94B1A" w:rsidRPr="005E3B3D">
        <w:rPr>
          <w:rFonts w:asciiTheme="minorHAnsi" w:hAnsiTheme="minorHAnsi" w:cstheme="minorHAnsi"/>
        </w:rPr>
        <w:t xml:space="preserve"> que foram juntados aos autos, certificados de conclusões de cursos</w:t>
      </w:r>
      <w:r w:rsidR="006A787A" w:rsidRPr="005E3B3D">
        <w:rPr>
          <w:rFonts w:asciiTheme="minorHAnsi" w:hAnsiTheme="minorHAnsi" w:cstheme="minorHAnsi"/>
        </w:rPr>
        <w:t>, cópias de documentos pessoais e</w:t>
      </w:r>
      <w:r w:rsidR="00D94B1A" w:rsidRPr="005E3B3D">
        <w:rPr>
          <w:rFonts w:asciiTheme="minorHAnsi" w:hAnsiTheme="minorHAnsi" w:cstheme="minorHAnsi"/>
        </w:rPr>
        <w:t xml:space="preserve"> ficha de cadastro do docente. (fls. </w:t>
      </w:r>
      <w:r w:rsidR="00277C81" w:rsidRPr="005E3B3D">
        <w:rPr>
          <w:rFonts w:asciiTheme="minorHAnsi" w:hAnsiTheme="minorHAnsi" w:cstheme="minorHAnsi"/>
        </w:rPr>
        <w:t>18/2</w:t>
      </w:r>
      <w:r w:rsidR="006A787A" w:rsidRPr="005E3B3D">
        <w:rPr>
          <w:rFonts w:asciiTheme="minorHAnsi" w:hAnsiTheme="minorHAnsi" w:cstheme="minorHAnsi"/>
        </w:rPr>
        <w:t>0</w:t>
      </w:r>
      <w:r w:rsidR="00D94B1A" w:rsidRPr="005E3B3D">
        <w:rPr>
          <w:rFonts w:asciiTheme="minorHAnsi" w:hAnsiTheme="minorHAnsi" w:cstheme="minorHAnsi"/>
        </w:rPr>
        <w:t xml:space="preserve">). </w:t>
      </w:r>
    </w:p>
    <w:p w:rsidR="00277C81" w:rsidRPr="005E3B3D" w:rsidRDefault="00324491" w:rsidP="005E3B3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</w:rPr>
        <w:t>g)</w:t>
      </w:r>
      <w:r w:rsidR="006A787A" w:rsidRPr="005E3B3D">
        <w:rPr>
          <w:rFonts w:asciiTheme="minorHAnsi" w:hAnsiTheme="minorHAnsi" w:cstheme="minorHAnsi"/>
        </w:rPr>
        <w:t xml:space="preserve"> </w:t>
      </w:r>
      <w:r w:rsidR="005E3B3D" w:rsidRPr="005E3B3D">
        <w:rPr>
          <w:rFonts w:asciiTheme="minorHAnsi" w:hAnsiTheme="minorHAnsi" w:cstheme="minorHAnsi"/>
        </w:rPr>
        <w:t>C</w:t>
      </w:r>
      <w:r w:rsidR="006A787A" w:rsidRPr="005E3B3D">
        <w:rPr>
          <w:rFonts w:asciiTheme="minorHAnsi" w:hAnsiTheme="minorHAnsi" w:cstheme="minorHAnsi"/>
        </w:rPr>
        <w:t>onstata-se Nota de Empenho (</w:t>
      </w:r>
      <w:r w:rsidR="006A787A" w:rsidRPr="005E3B3D">
        <w:rPr>
          <w:rFonts w:asciiTheme="minorHAnsi" w:hAnsiTheme="minorHAnsi" w:cstheme="minorHAnsi"/>
          <w:b/>
        </w:rPr>
        <w:t>2016NE02093</w:t>
      </w:r>
      <w:r w:rsidR="006A787A" w:rsidRPr="005E3B3D">
        <w:rPr>
          <w:rFonts w:asciiTheme="minorHAnsi" w:hAnsiTheme="minorHAnsi" w:cstheme="minorHAnsi"/>
        </w:rPr>
        <w:t xml:space="preserve">), à fl. 25, </w:t>
      </w:r>
      <w:r w:rsidR="006A787A" w:rsidRPr="005E3B3D">
        <w:rPr>
          <w:rFonts w:asciiTheme="minorHAnsi" w:hAnsiTheme="minorHAnsi" w:cstheme="minorHAnsi"/>
          <w:b/>
          <w:i/>
        </w:rPr>
        <w:t>não possui assinatura do ordenador de despesa</w:t>
      </w:r>
      <w:r w:rsidR="006A787A" w:rsidRPr="005E3B3D">
        <w:rPr>
          <w:rFonts w:asciiTheme="minorHAnsi" w:hAnsiTheme="minorHAnsi" w:cstheme="minorHAnsi"/>
        </w:rPr>
        <w:t xml:space="preserve">. Salienta-se que nos termos do art. 58 da Lei nº 4.320/64, </w:t>
      </w:r>
      <w:r w:rsidR="006A787A" w:rsidRPr="005E3B3D">
        <w:rPr>
          <w:rFonts w:asciiTheme="minorHAnsi" w:hAnsiTheme="minorHAnsi" w:cstheme="minorHAnsi"/>
          <w:i/>
        </w:rPr>
        <w:t xml:space="preserve">o empenho de despesa é ato </w:t>
      </w:r>
      <w:r w:rsidR="006A787A" w:rsidRPr="005E3B3D">
        <w:rPr>
          <w:rFonts w:asciiTheme="minorHAnsi" w:hAnsiTheme="minorHAnsi" w:cstheme="minorHAnsi"/>
          <w:i/>
        </w:rPr>
        <w:lastRenderedPageBreak/>
        <w:t xml:space="preserve">emanado de autoridade competente que cria para o Estado obrigação de pagamento pendente ou não de </w:t>
      </w:r>
      <w:proofErr w:type="gramStart"/>
      <w:r w:rsidR="006A787A" w:rsidRPr="005E3B3D">
        <w:rPr>
          <w:rFonts w:asciiTheme="minorHAnsi" w:hAnsiTheme="minorHAnsi" w:cstheme="minorHAnsi"/>
          <w:i/>
        </w:rPr>
        <w:t>implemento</w:t>
      </w:r>
      <w:proofErr w:type="gramEnd"/>
      <w:r w:rsidR="006A787A" w:rsidRPr="005E3B3D">
        <w:rPr>
          <w:rFonts w:asciiTheme="minorHAnsi" w:hAnsiTheme="minorHAnsi" w:cstheme="minorHAnsi"/>
          <w:i/>
        </w:rPr>
        <w:t xml:space="preserve"> de condição</w:t>
      </w:r>
      <w:r w:rsidR="006A787A" w:rsidRPr="005E3B3D">
        <w:rPr>
          <w:rFonts w:asciiTheme="minorHAnsi" w:hAnsiTheme="minorHAnsi" w:cstheme="minorHAnsi"/>
        </w:rPr>
        <w:t>.</w:t>
      </w:r>
    </w:p>
    <w:p w:rsidR="00A84191" w:rsidRPr="005E3B3D" w:rsidRDefault="00324491" w:rsidP="005E3B3D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</w:rPr>
        <w:t>h)</w:t>
      </w:r>
      <w:r w:rsidR="00A84191" w:rsidRPr="005E3B3D">
        <w:rPr>
          <w:rFonts w:asciiTheme="minorHAnsi" w:hAnsiTheme="minorHAnsi" w:cstheme="minorHAnsi"/>
        </w:rPr>
        <w:t xml:space="preserve"> Verifica-se BGO Nº 202 de 08/11/2016, BGO Nº 226 de 14/12/2016 e BGO Nº 011 de 17/01/2017, contendo o cômputo de horas-aulas ministradas pelo referido servidor (fls. 25/30).</w:t>
      </w:r>
    </w:p>
    <w:p w:rsidR="00A84191" w:rsidRPr="005E3B3D" w:rsidRDefault="00324491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</w:rPr>
        <w:t>i)</w:t>
      </w:r>
      <w:r w:rsidR="00A84191" w:rsidRPr="005E3B3D">
        <w:rPr>
          <w:rFonts w:asciiTheme="minorHAnsi" w:hAnsiTheme="minorHAnsi" w:cstheme="minorHAnsi"/>
        </w:rPr>
        <w:t xml:space="preserve"> Observa-se Nota Fiscal nº </w:t>
      </w:r>
      <w:proofErr w:type="gramStart"/>
      <w:r w:rsidR="00A84191" w:rsidRPr="005E3B3D">
        <w:rPr>
          <w:rFonts w:asciiTheme="minorHAnsi" w:hAnsiTheme="minorHAnsi" w:cstheme="minorHAnsi"/>
        </w:rPr>
        <w:t>34422 datada de 29/12/2016, referente</w:t>
      </w:r>
      <w:proofErr w:type="gramEnd"/>
      <w:r w:rsidR="00A84191" w:rsidRPr="005E3B3D">
        <w:rPr>
          <w:rFonts w:asciiTheme="minorHAnsi" w:hAnsiTheme="minorHAnsi" w:cstheme="minorHAnsi"/>
        </w:rPr>
        <w:t xml:space="preserve"> </w:t>
      </w:r>
      <w:r w:rsidR="005E3B3D" w:rsidRPr="005E3B3D">
        <w:rPr>
          <w:rFonts w:asciiTheme="minorHAnsi" w:hAnsiTheme="minorHAnsi" w:cstheme="minorHAnsi"/>
        </w:rPr>
        <w:t>às</w:t>
      </w:r>
      <w:r w:rsidR="00977655" w:rsidRPr="005E3B3D">
        <w:rPr>
          <w:rFonts w:asciiTheme="minorHAnsi" w:hAnsiTheme="minorHAnsi" w:cstheme="minorHAnsi"/>
        </w:rPr>
        <w:t xml:space="preserve"> despesas com horas aula ministradas no CFAP CFP/2016 no valor de R$2.445,56 (dois mil, quatrocentos e quarenta e cinco reais e cinquenta e seis centavos) (fls. 33).</w:t>
      </w:r>
    </w:p>
    <w:p w:rsidR="00977655" w:rsidRPr="005E3B3D" w:rsidRDefault="00324491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</w:rPr>
        <w:t>j)</w:t>
      </w:r>
      <w:r w:rsidR="00977655" w:rsidRPr="005E3B3D">
        <w:rPr>
          <w:rFonts w:asciiTheme="minorHAnsi" w:hAnsiTheme="minorHAnsi" w:cstheme="minorHAnsi"/>
        </w:rPr>
        <w:t xml:space="preserve"> Constata-se Declaração de lavra do Ten. Cel. QOC PM José Cícero Domingos da Silva, datado de 28/12/2016, que o referido servidor designado para atuar como Instrutor, no Curso de Formação de Praças – CFP/2016</w:t>
      </w:r>
      <w:r w:rsidR="005E3B3D" w:rsidRPr="005E3B3D">
        <w:rPr>
          <w:rFonts w:asciiTheme="minorHAnsi" w:hAnsiTheme="minorHAnsi" w:cstheme="minorHAnsi"/>
        </w:rPr>
        <w:t xml:space="preserve"> cumpriu</w:t>
      </w:r>
      <w:r w:rsidR="00977655" w:rsidRPr="005E3B3D">
        <w:rPr>
          <w:rFonts w:asciiTheme="minorHAnsi" w:hAnsiTheme="minorHAnsi" w:cstheme="minorHAnsi"/>
        </w:rPr>
        <w:t xml:space="preserve"> seu horário de trabalho, portanto sem prejuízo de suas funções (fls. 34).</w:t>
      </w:r>
    </w:p>
    <w:p w:rsidR="00977655" w:rsidRPr="005E3B3D" w:rsidRDefault="00324491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</w:rPr>
        <w:t>k)</w:t>
      </w:r>
      <w:r w:rsidR="00977655" w:rsidRPr="005E3B3D">
        <w:rPr>
          <w:rFonts w:asciiTheme="minorHAnsi" w:hAnsiTheme="minorHAnsi" w:cstheme="minorHAnsi"/>
        </w:rPr>
        <w:t xml:space="preserve"> </w:t>
      </w:r>
      <w:r w:rsidRPr="005E3B3D">
        <w:rPr>
          <w:rFonts w:asciiTheme="minorHAnsi" w:hAnsiTheme="minorHAnsi" w:cstheme="minorHAnsi"/>
        </w:rPr>
        <w:t>Verifica-se DESPACHO Nº 2588/2016 de lavra do Diretor de Finanças, autorizando o pagamento de R$2.445,56 (dois mil, quatrocentos e quarenta e cinco reais e cinquenta e seis centavos), ao servidor em tela (fls. 35).</w:t>
      </w:r>
    </w:p>
    <w:p w:rsidR="00324491" w:rsidRPr="005E3B3D" w:rsidRDefault="00324491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</w:rPr>
        <w:t xml:space="preserve">l) Observa-se </w:t>
      </w:r>
      <w:r w:rsidR="00186DF5" w:rsidRPr="005E3B3D">
        <w:rPr>
          <w:rFonts w:asciiTheme="minorHAnsi" w:hAnsiTheme="minorHAnsi" w:cstheme="minorHAnsi"/>
        </w:rPr>
        <w:t>Nota de Empenho (</w:t>
      </w:r>
      <w:r w:rsidR="00186DF5" w:rsidRPr="005E3B3D">
        <w:rPr>
          <w:rFonts w:asciiTheme="minorHAnsi" w:hAnsiTheme="minorHAnsi" w:cstheme="minorHAnsi"/>
          <w:b/>
        </w:rPr>
        <w:t>2016NE02277</w:t>
      </w:r>
      <w:r w:rsidR="00186DF5" w:rsidRPr="005E3B3D">
        <w:rPr>
          <w:rFonts w:asciiTheme="minorHAnsi" w:hAnsiTheme="minorHAnsi" w:cstheme="minorHAnsi"/>
        </w:rPr>
        <w:t xml:space="preserve">), à fl. 37, novamente sem assinatura do ordenador de despesa. </w:t>
      </w:r>
    </w:p>
    <w:p w:rsidR="00186DF5" w:rsidRPr="005E3B3D" w:rsidRDefault="00186DF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</w:rPr>
        <w:t>m) Constata-se BGO Nº 034 de 17/02/2017, BGO Nº 059 de 30/03/2017 e BGO Nº 066 de 10/04/2017, contendo o cômputo de horas-aulas ministradas pelo referido servidor (fls. 43/50).</w:t>
      </w:r>
    </w:p>
    <w:p w:rsidR="00186DF5" w:rsidRPr="005E3B3D" w:rsidRDefault="00186DF5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</w:rPr>
        <w:t xml:space="preserve">n) Verifica-se Declaração de lavra do </w:t>
      </w:r>
      <w:r w:rsidR="000041E6" w:rsidRPr="005E3B3D">
        <w:rPr>
          <w:rFonts w:asciiTheme="minorHAnsi" w:hAnsiTheme="minorHAnsi" w:cstheme="minorHAnsi"/>
        </w:rPr>
        <w:t xml:space="preserve">Maj. </w:t>
      </w:r>
      <w:r w:rsidRPr="005E3B3D">
        <w:rPr>
          <w:rFonts w:asciiTheme="minorHAnsi" w:hAnsiTheme="minorHAnsi" w:cstheme="minorHAnsi"/>
        </w:rPr>
        <w:t xml:space="preserve">QOC PM </w:t>
      </w:r>
      <w:r w:rsidR="000041E6" w:rsidRPr="005E3B3D">
        <w:rPr>
          <w:rFonts w:asciiTheme="minorHAnsi" w:hAnsiTheme="minorHAnsi" w:cstheme="minorHAnsi"/>
        </w:rPr>
        <w:t>Antônio Marcos da Rocha Lima</w:t>
      </w:r>
      <w:r w:rsidRPr="005E3B3D">
        <w:rPr>
          <w:rFonts w:asciiTheme="minorHAnsi" w:hAnsiTheme="minorHAnsi" w:cstheme="minorHAnsi"/>
        </w:rPr>
        <w:t xml:space="preserve">, datado de </w:t>
      </w:r>
      <w:r w:rsidR="000041E6" w:rsidRPr="005E3B3D">
        <w:rPr>
          <w:rFonts w:asciiTheme="minorHAnsi" w:hAnsiTheme="minorHAnsi" w:cstheme="minorHAnsi"/>
        </w:rPr>
        <w:t>30/05/2017</w:t>
      </w:r>
      <w:r w:rsidRPr="005E3B3D">
        <w:rPr>
          <w:rFonts w:asciiTheme="minorHAnsi" w:hAnsiTheme="minorHAnsi" w:cstheme="minorHAnsi"/>
        </w:rPr>
        <w:t>, que o referido servidor designado para atuar como Instrutor, no Curso de Formação de Praças – CFP/2016</w:t>
      </w:r>
      <w:r w:rsidR="005E3B3D" w:rsidRPr="005E3B3D">
        <w:rPr>
          <w:rFonts w:asciiTheme="minorHAnsi" w:hAnsiTheme="minorHAnsi" w:cstheme="minorHAnsi"/>
        </w:rPr>
        <w:t xml:space="preserve"> cumpriu</w:t>
      </w:r>
      <w:r w:rsidRPr="005E3B3D">
        <w:rPr>
          <w:rFonts w:asciiTheme="minorHAnsi" w:hAnsiTheme="minorHAnsi" w:cstheme="minorHAnsi"/>
        </w:rPr>
        <w:t xml:space="preserve"> seu horário de trabalho, portanto sem prejuízo de suas funções (fls. </w:t>
      </w:r>
      <w:r w:rsidR="000041E6" w:rsidRPr="005E3B3D">
        <w:rPr>
          <w:rFonts w:asciiTheme="minorHAnsi" w:hAnsiTheme="minorHAnsi" w:cstheme="minorHAnsi"/>
        </w:rPr>
        <w:t>51</w:t>
      </w:r>
      <w:r w:rsidRPr="005E3B3D">
        <w:rPr>
          <w:rFonts w:asciiTheme="minorHAnsi" w:hAnsiTheme="minorHAnsi" w:cstheme="minorHAnsi"/>
        </w:rPr>
        <w:t>).</w:t>
      </w:r>
    </w:p>
    <w:p w:rsidR="000041E6" w:rsidRPr="005E3B3D" w:rsidRDefault="000041E6" w:rsidP="00E0147B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</w:rPr>
        <w:t xml:space="preserve">o) Observa-se Nota Fiscal nº </w:t>
      </w:r>
      <w:proofErr w:type="gramStart"/>
      <w:r w:rsidRPr="005E3B3D">
        <w:rPr>
          <w:rFonts w:asciiTheme="minorHAnsi" w:hAnsiTheme="minorHAnsi" w:cstheme="minorHAnsi"/>
        </w:rPr>
        <w:t>41174 datada de 31/05/2017, referente</w:t>
      </w:r>
      <w:proofErr w:type="gramEnd"/>
      <w:r w:rsidRPr="005E3B3D">
        <w:rPr>
          <w:rFonts w:asciiTheme="minorHAnsi" w:hAnsiTheme="minorHAnsi" w:cstheme="minorHAnsi"/>
        </w:rPr>
        <w:t xml:space="preserve"> </w:t>
      </w:r>
      <w:r w:rsidR="005E3B3D">
        <w:rPr>
          <w:rFonts w:asciiTheme="minorHAnsi" w:hAnsiTheme="minorHAnsi" w:cstheme="minorHAnsi"/>
        </w:rPr>
        <w:t>às</w:t>
      </w:r>
      <w:r w:rsidRPr="005E3B3D">
        <w:rPr>
          <w:rFonts w:asciiTheme="minorHAnsi" w:hAnsiTheme="minorHAnsi" w:cstheme="minorHAnsi"/>
        </w:rPr>
        <w:t xml:space="preserve"> despesas com horas aula ministradas no CFAP CFP/2016 no valor de R$ 3.198,04 (três mil, cento e noventa e oito reais e quatro centavos) (fls. 53).</w:t>
      </w:r>
    </w:p>
    <w:p w:rsidR="001D3764" w:rsidRPr="005E3B3D" w:rsidRDefault="000041E6" w:rsidP="00022BBD">
      <w:pPr>
        <w:spacing w:after="0" w:line="360" w:lineRule="auto"/>
        <w:ind w:firstLine="708"/>
        <w:jc w:val="both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</w:rPr>
        <w:t>p) Verifica-se DESPACHO Nº 936/2017 de lavra do Diretor de Finanças, autorizando o pagamento de R$3.198,04 (três mil, cento e noventa e oito reais e quatro centavos), ao servidor em tela (fls. 54).</w:t>
      </w:r>
    </w:p>
    <w:p w:rsidR="00A3269C" w:rsidRPr="005E3B3D" w:rsidRDefault="00A3269C" w:rsidP="00A3269C">
      <w:pPr>
        <w:spacing w:after="0" w:line="360" w:lineRule="auto"/>
        <w:ind w:firstLine="709"/>
        <w:jc w:val="both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</w:rPr>
        <w:t xml:space="preserve"> De toda a explanação e detalhamento dos autos, contidos no </w:t>
      </w:r>
      <w:r w:rsidRPr="005E3B3D">
        <w:rPr>
          <w:rFonts w:asciiTheme="minorHAnsi" w:hAnsiTheme="minorHAnsi" w:cstheme="minorHAnsi"/>
          <w:b/>
        </w:rPr>
        <w:t>“Exame dos Autos”</w:t>
      </w:r>
      <w:r w:rsidRPr="005E3B3D">
        <w:rPr>
          <w:rFonts w:asciiTheme="minorHAnsi" w:hAnsiTheme="minorHAnsi" w:cstheme="minorHAnsi"/>
        </w:rPr>
        <w:t xml:space="preserve"> do presente parecer e considerando a urgência que circunstancia a contratação, trazemos à baila as seguintes considerações, quais sejam:</w:t>
      </w:r>
    </w:p>
    <w:p w:rsidR="00142E15" w:rsidRPr="005E3B3D" w:rsidRDefault="00A03EBC" w:rsidP="008314C7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5E3B3D">
        <w:rPr>
          <w:rFonts w:asciiTheme="minorHAnsi" w:eastAsia="Arial" w:hAnsiTheme="minorHAnsi" w:cstheme="minorHAnsi"/>
          <w:b/>
          <w:u w:val="single"/>
        </w:rPr>
        <w:t>I</w:t>
      </w:r>
      <w:r w:rsidR="008314C7" w:rsidRPr="005E3B3D">
        <w:rPr>
          <w:rFonts w:asciiTheme="minorHAnsi" w:eastAsia="Arial" w:hAnsiTheme="minorHAnsi" w:cstheme="minorHAnsi"/>
          <w:b/>
          <w:u w:val="single"/>
        </w:rPr>
        <w:t xml:space="preserve"> - </w:t>
      </w:r>
      <w:r w:rsidR="00142E15" w:rsidRPr="005E3B3D">
        <w:rPr>
          <w:rFonts w:asciiTheme="minorHAnsi" w:eastAsia="Arial" w:hAnsiTheme="minorHAnsi" w:cstheme="minorHAnsi"/>
          <w:b/>
          <w:u w:val="single"/>
        </w:rPr>
        <w:t>DOCUMENTOS</w:t>
      </w:r>
      <w:r w:rsidR="00142E15" w:rsidRPr="005E3B3D">
        <w:rPr>
          <w:rFonts w:asciiTheme="minorHAnsi" w:eastAsia="Arial" w:hAnsiTheme="minorHAnsi" w:cstheme="minorHAnsi"/>
        </w:rPr>
        <w:t xml:space="preserve"> – Que o docente seja notificado para apresentar, relatório das atividades desenvolvidas, lista de frequência ou lista de participantes concluintes, resultado das avaliações aplicadas, conforme determinado pelo Edital e pelo decreto n° 25.212/2013.</w:t>
      </w:r>
    </w:p>
    <w:p w:rsidR="00A3269C" w:rsidRPr="005E3B3D" w:rsidRDefault="00A03EBC" w:rsidP="008314C7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5E3B3D">
        <w:rPr>
          <w:rFonts w:asciiTheme="minorHAnsi" w:eastAsia="Arial" w:hAnsiTheme="minorHAnsi" w:cstheme="minorHAnsi"/>
          <w:b/>
          <w:u w:val="single"/>
        </w:rPr>
        <w:lastRenderedPageBreak/>
        <w:t>II</w:t>
      </w:r>
      <w:r w:rsidR="008314C7" w:rsidRPr="005E3B3D">
        <w:rPr>
          <w:rFonts w:asciiTheme="minorHAnsi" w:eastAsia="Arial" w:hAnsiTheme="minorHAnsi" w:cstheme="minorHAnsi"/>
          <w:b/>
          <w:u w:val="single"/>
        </w:rPr>
        <w:t xml:space="preserve"> - </w:t>
      </w:r>
      <w:r w:rsidR="000915C7" w:rsidRPr="005E3B3D">
        <w:rPr>
          <w:rFonts w:asciiTheme="minorHAnsi" w:eastAsia="Arial" w:hAnsiTheme="minorHAnsi" w:cstheme="minorHAnsi"/>
          <w:b/>
          <w:u w:val="single"/>
        </w:rPr>
        <w:t>VALOR DEVIDO</w:t>
      </w:r>
      <w:r w:rsidR="000915C7" w:rsidRPr="005E3B3D">
        <w:rPr>
          <w:rFonts w:asciiTheme="minorHAnsi" w:eastAsia="Arial" w:hAnsiTheme="minorHAnsi" w:cstheme="minorHAnsi"/>
        </w:rPr>
        <w:t xml:space="preserve"> – Que os cálculos sejam refeitos, apresentando planilha de cálculos onde identifique </w:t>
      </w:r>
      <w:r w:rsidR="000915C7" w:rsidRPr="005E3B3D">
        <w:rPr>
          <w:rFonts w:asciiTheme="minorHAnsi" w:eastAsia="Arial" w:hAnsiTheme="minorHAnsi" w:cstheme="minorHAnsi"/>
          <w:b/>
          <w:u w:val="single"/>
        </w:rPr>
        <w:t>as horas-aulas efetivamente ministradas, o valor do menor subsídio ou vencimento da carreira do oficial, o percentual aplicado e o total dos valores a receber, por aulas ministradas e o total geral.</w:t>
      </w:r>
    </w:p>
    <w:p w:rsidR="000915C7" w:rsidRPr="005E3B3D" w:rsidRDefault="00A03EBC" w:rsidP="008314C7">
      <w:pPr>
        <w:pStyle w:val="PargrafodaLista"/>
        <w:suppressAutoHyphens/>
        <w:spacing w:before="0" w:after="0" w:line="360" w:lineRule="auto"/>
        <w:ind w:left="0" w:firstLine="851"/>
        <w:rPr>
          <w:rFonts w:asciiTheme="minorHAnsi" w:hAnsiTheme="minorHAnsi" w:cstheme="minorHAnsi"/>
        </w:rPr>
      </w:pPr>
      <w:r w:rsidRPr="005E3B3D">
        <w:rPr>
          <w:rFonts w:asciiTheme="minorHAnsi" w:eastAsia="Arial" w:hAnsiTheme="minorHAnsi" w:cstheme="minorHAnsi"/>
          <w:b/>
          <w:u w:val="single"/>
        </w:rPr>
        <w:t>III</w:t>
      </w:r>
      <w:r w:rsidR="008314C7" w:rsidRPr="005E3B3D">
        <w:rPr>
          <w:rFonts w:asciiTheme="minorHAnsi" w:eastAsia="Arial" w:hAnsiTheme="minorHAnsi" w:cstheme="minorHAnsi"/>
          <w:b/>
          <w:u w:val="single"/>
        </w:rPr>
        <w:t xml:space="preserve"> - </w:t>
      </w:r>
      <w:r w:rsidR="000915C7" w:rsidRPr="005E3B3D">
        <w:rPr>
          <w:rFonts w:asciiTheme="minorHAnsi" w:eastAsia="Arial" w:hAnsiTheme="minorHAnsi" w:cstheme="minorHAnsi"/>
          <w:b/>
          <w:u w:val="single"/>
        </w:rPr>
        <w:t>VALORES DO SUBSÍDIO</w:t>
      </w:r>
      <w:r w:rsidR="000915C7" w:rsidRPr="005E3B3D">
        <w:rPr>
          <w:rFonts w:asciiTheme="minorHAnsi" w:eastAsia="Arial" w:hAnsiTheme="minorHAnsi" w:cstheme="minorHAnsi"/>
        </w:rPr>
        <w:t xml:space="preserve"> – Que sejam apensados aos autos os valores do menor subsídio ou vencimento da carreira do servidor para conferência dos cálculos.</w:t>
      </w:r>
    </w:p>
    <w:p w:rsidR="00874A81" w:rsidRPr="005E3B3D" w:rsidRDefault="00A03EBC" w:rsidP="008314C7">
      <w:pPr>
        <w:pStyle w:val="PargrafodaLista"/>
        <w:spacing w:before="0" w:after="0" w:line="360" w:lineRule="auto"/>
        <w:ind w:left="0" w:firstLine="851"/>
        <w:rPr>
          <w:rFonts w:asciiTheme="minorHAnsi" w:hAnsiTheme="minorHAnsi" w:cstheme="minorHAnsi"/>
          <w:color w:val="FF0000"/>
        </w:rPr>
      </w:pPr>
      <w:r w:rsidRPr="005E3B3D">
        <w:rPr>
          <w:rFonts w:asciiTheme="minorHAnsi" w:hAnsiTheme="minorHAnsi" w:cstheme="minorHAnsi"/>
          <w:b/>
          <w:u w:val="single"/>
        </w:rPr>
        <w:t>IV</w:t>
      </w:r>
      <w:r w:rsidR="008314C7" w:rsidRPr="005E3B3D">
        <w:rPr>
          <w:rFonts w:asciiTheme="minorHAnsi" w:hAnsiTheme="minorHAnsi" w:cstheme="minorHAnsi"/>
          <w:b/>
          <w:u w:val="single"/>
        </w:rPr>
        <w:t xml:space="preserve"> - </w:t>
      </w:r>
      <w:r w:rsidR="00A3269C" w:rsidRPr="005E3B3D">
        <w:rPr>
          <w:rFonts w:asciiTheme="minorHAnsi" w:hAnsiTheme="minorHAnsi" w:cstheme="minorHAnsi"/>
          <w:b/>
          <w:u w:val="single"/>
        </w:rPr>
        <w:t>DO DOCUMENTO FISCAL</w:t>
      </w:r>
      <w:r w:rsidR="00A3269C" w:rsidRPr="005E3B3D">
        <w:rPr>
          <w:rFonts w:asciiTheme="minorHAnsi" w:hAnsiTheme="minorHAnsi" w:cstheme="minorHAnsi"/>
        </w:rPr>
        <w:t xml:space="preserve"> – Que a</w:t>
      </w:r>
      <w:r w:rsidR="008314C7" w:rsidRPr="005E3B3D">
        <w:rPr>
          <w:rFonts w:asciiTheme="minorHAnsi" w:hAnsiTheme="minorHAnsi" w:cstheme="minorHAnsi"/>
        </w:rPr>
        <w:t>s</w:t>
      </w:r>
      <w:r w:rsidR="00A3269C" w:rsidRPr="005E3B3D">
        <w:rPr>
          <w:rFonts w:asciiTheme="minorHAnsi" w:hAnsiTheme="minorHAnsi" w:cstheme="minorHAnsi"/>
        </w:rPr>
        <w:t xml:space="preserve"> Nota</w:t>
      </w:r>
      <w:r w:rsidR="008314C7" w:rsidRPr="005E3B3D">
        <w:rPr>
          <w:rFonts w:asciiTheme="minorHAnsi" w:hAnsiTheme="minorHAnsi" w:cstheme="minorHAnsi"/>
        </w:rPr>
        <w:t>s</w:t>
      </w:r>
      <w:r w:rsidR="00A3269C" w:rsidRPr="005E3B3D">
        <w:rPr>
          <w:rFonts w:asciiTheme="minorHAnsi" w:hAnsiTheme="minorHAnsi" w:cstheme="minorHAnsi"/>
        </w:rPr>
        <w:t xml:space="preserve"> fisca</w:t>
      </w:r>
      <w:r w:rsidR="008314C7" w:rsidRPr="005E3B3D">
        <w:rPr>
          <w:rFonts w:asciiTheme="minorHAnsi" w:hAnsiTheme="minorHAnsi" w:cstheme="minorHAnsi"/>
        </w:rPr>
        <w:t>is</w:t>
      </w:r>
      <w:r w:rsidR="00A3269C" w:rsidRPr="005E3B3D">
        <w:rPr>
          <w:rFonts w:asciiTheme="minorHAnsi" w:hAnsiTheme="minorHAnsi" w:cstheme="minorHAnsi"/>
        </w:rPr>
        <w:t xml:space="preserve"> da prestação dos serviços, quando da emissão da Nota de Empenho e que seja </w:t>
      </w:r>
      <w:r w:rsidR="00A3269C" w:rsidRPr="005E3B3D">
        <w:rPr>
          <w:rFonts w:asciiTheme="minorHAnsi" w:hAnsiTheme="minorHAnsi" w:cstheme="minorHAnsi"/>
          <w:b/>
        </w:rPr>
        <w:t>“</w:t>
      </w:r>
      <w:r w:rsidR="00A3269C" w:rsidRPr="005E3B3D">
        <w:rPr>
          <w:rFonts w:asciiTheme="minorHAnsi" w:hAnsiTheme="minorHAnsi" w:cstheme="minorHAnsi"/>
          <w:b/>
          <w:caps/>
        </w:rPr>
        <w:t>atestada</w:t>
      </w:r>
      <w:r w:rsidR="00A3269C" w:rsidRPr="005E3B3D">
        <w:rPr>
          <w:rFonts w:asciiTheme="minorHAnsi" w:hAnsiTheme="minorHAnsi" w:cstheme="minorHAnsi"/>
          <w:b/>
        </w:rPr>
        <w:t>”</w:t>
      </w:r>
      <w:r w:rsidR="00A3269C" w:rsidRPr="005E3B3D">
        <w:rPr>
          <w:rFonts w:asciiTheme="minorHAnsi" w:hAnsiTheme="minorHAnsi" w:cstheme="minorHAnsi"/>
        </w:rPr>
        <w:t xml:space="preserve"> pelo Gestor do Contrato.</w:t>
      </w:r>
    </w:p>
    <w:p w:rsidR="006B4D4B" w:rsidRPr="005E3B3D" w:rsidRDefault="00A03EBC" w:rsidP="008314C7">
      <w:pPr>
        <w:pStyle w:val="PargrafodaLista"/>
        <w:spacing w:before="0" w:after="0" w:line="360" w:lineRule="auto"/>
        <w:ind w:left="0" w:firstLine="851"/>
        <w:rPr>
          <w:rFonts w:asciiTheme="minorHAnsi" w:hAnsiTheme="minorHAnsi" w:cstheme="minorHAnsi"/>
          <w:color w:val="FF0000"/>
        </w:rPr>
      </w:pPr>
      <w:r w:rsidRPr="005E3B3D">
        <w:rPr>
          <w:rFonts w:asciiTheme="minorHAnsi" w:hAnsiTheme="minorHAnsi" w:cstheme="minorHAnsi"/>
          <w:b/>
          <w:u w:val="single"/>
        </w:rPr>
        <w:t>V</w:t>
      </w:r>
      <w:r w:rsidR="008314C7" w:rsidRPr="005E3B3D">
        <w:rPr>
          <w:rFonts w:asciiTheme="minorHAnsi" w:hAnsiTheme="minorHAnsi" w:cstheme="minorHAnsi"/>
          <w:b/>
          <w:u w:val="single"/>
        </w:rPr>
        <w:t xml:space="preserve"> - </w:t>
      </w:r>
      <w:r w:rsidR="0045256F" w:rsidRPr="005E3B3D">
        <w:rPr>
          <w:rFonts w:asciiTheme="minorHAnsi" w:hAnsiTheme="minorHAnsi" w:cstheme="minorHAnsi"/>
          <w:b/>
          <w:u w:val="single"/>
        </w:rPr>
        <w:t>DO RECONHECIMENTO DA DÍVIDA</w:t>
      </w:r>
      <w:r w:rsidR="0045256F" w:rsidRPr="005E3B3D">
        <w:rPr>
          <w:rFonts w:asciiTheme="minorHAnsi" w:hAnsiTheme="minorHAnsi" w:cstheme="minorHAnsi"/>
        </w:rPr>
        <w:t xml:space="preserve"> </w:t>
      </w:r>
      <w:r w:rsidR="005E3B3D" w:rsidRPr="005E3B3D">
        <w:rPr>
          <w:rFonts w:asciiTheme="minorHAnsi" w:hAnsiTheme="minorHAnsi" w:cstheme="minorHAnsi"/>
        </w:rPr>
        <w:t>–</w:t>
      </w:r>
      <w:r w:rsidR="0045256F" w:rsidRPr="005E3B3D">
        <w:rPr>
          <w:rFonts w:asciiTheme="minorHAnsi" w:hAnsiTheme="minorHAnsi" w:cstheme="minorHAnsi"/>
        </w:rPr>
        <w:t xml:space="preserve"> </w:t>
      </w:r>
      <w:r w:rsidR="005E3B3D" w:rsidRPr="005E3B3D">
        <w:rPr>
          <w:rFonts w:asciiTheme="minorHAnsi" w:hAnsiTheme="minorHAnsi" w:cstheme="minorHAnsi"/>
        </w:rPr>
        <w:t xml:space="preserve">Que o ordenador da despesa apense aos autos a Declaração de Reconhecimento de que a </w:t>
      </w:r>
      <w:r w:rsidR="0045256F" w:rsidRPr="005E3B3D">
        <w:rPr>
          <w:rFonts w:asciiTheme="minorHAnsi" w:hAnsiTheme="minorHAnsi" w:cstheme="minorHAnsi"/>
        </w:rPr>
        <w:t>dívida é exequível na execução orçamentária e financeira para o exercício vigente e o seu impacto na execução orçamentária e financeira não impedirá ou prejudicará o funcionamento das atividades do órgão ou da entidade até o final do exercício sem a necessidade de aumento na dotação disponível</w:t>
      </w:r>
      <w:r w:rsidR="008314C7" w:rsidRPr="005E3B3D">
        <w:rPr>
          <w:rFonts w:asciiTheme="minorHAnsi" w:hAnsiTheme="minorHAnsi" w:cstheme="minorHAnsi"/>
        </w:rPr>
        <w:t>, totalizando o montante ger</w:t>
      </w:r>
      <w:r w:rsidR="00D605AF" w:rsidRPr="005E3B3D">
        <w:rPr>
          <w:rFonts w:asciiTheme="minorHAnsi" w:hAnsiTheme="minorHAnsi" w:cstheme="minorHAnsi"/>
        </w:rPr>
        <w:t xml:space="preserve">al das duas </w:t>
      </w:r>
      <w:proofErr w:type="spellStart"/>
      <w:r w:rsidR="00D605AF" w:rsidRPr="005E3B3D">
        <w:rPr>
          <w:rFonts w:asciiTheme="minorHAnsi" w:hAnsiTheme="minorHAnsi" w:cstheme="minorHAnsi"/>
        </w:rPr>
        <w:t>NFs</w:t>
      </w:r>
      <w:proofErr w:type="spellEnd"/>
      <w:r w:rsidR="00D605AF" w:rsidRPr="005E3B3D">
        <w:rPr>
          <w:rFonts w:asciiTheme="minorHAnsi" w:hAnsiTheme="minorHAnsi" w:cstheme="minorHAnsi"/>
        </w:rPr>
        <w:t xml:space="preserve"> e não apenas a ú</w:t>
      </w:r>
      <w:r w:rsidR="008314C7" w:rsidRPr="005E3B3D">
        <w:rPr>
          <w:rFonts w:asciiTheme="minorHAnsi" w:hAnsiTheme="minorHAnsi" w:cstheme="minorHAnsi"/>
        </w:rPr>
        <w:t>ltima como consta no processo</w:t>
      </w:r>
      <w:r w:rsidR="0045256F" w:rsidRPr="005E3B3D">
        <w:rPr>
          <w:rFonts w:asciiTheme="minorHAnsi" w:hAnsiTheme="minorHAnsi" w:cstheme="minorHAnsi"/>
        </w:rPr>
        <w:t>.</w:t>
      </w:r>
    </w:p>
    <w:p w:rsidR="00C573E8" w:rsidRPr="005E3B3D" w:rsidRDefault="00A03EBC" w:rsidP="00A03EBC">
      <w:pPr>
        <w:pStyle w:val="PargrafodaLista"/>
        <w:spacing w:before="0" w:after="0" w:line="360" w:lineRule="auto"/>
        <w:ind w:left="0" w:firstLine="708"/>
        <w:rPr>
          <w:rFonts w:asciiTheme="minorHAnsi" w:hAnsiTheme="minorHAnsi" w:cstheme="minorHAnsi"/>
          <w:color w:val="FF0000"/>
        </w:rPr>
      </w:pPr>
      <w:r w:rsidRPr="005E3B3D">
        <w:rPr>
          <w:rFonts w:asciiTheme="minorHAnsi" w:hAnsiTheme="minorHAnsi" w:cstheme="minorHAnsi"/>
          <w:b/>
          <w:u w:val="single"/>
        </w:rPr>
        <w:t xml:space="preserve">VI </w:t>
      </w:r>
      <w:r w:rsidR="008314C7" w:rsidRPr="005E3B3D">
        <w:rPr>
          <w:rFonts w:asciiTheme="minorHAnsi" w:hAnsiTheme="minorHAnsi" w:cstheme="minorHAnsi"/>
          <w:b/>
          <w:u w:val="single"/>
        </w:rPr>
        <w:t xml:space="preserve">- </w:t>
      </w:r>
      <w:r w:rsidR="0045256F" w:rsidRPr="005E3B3D">
        <w:rPr>
          <w:rFonts w:asciiTheme="minorHAnsi" w:hAnsiTheme="minorHAnsi" w:cstheme="minorHAnsi"/>
          <w:b/>
          <w:u w:val="single"/>
        </w:rPr>
        <w:t>DO NÃO PAGAMENTO</w:t>
      </w:r>
      <w:r w:rsidR="0045256F" w:rsidRPr="005E3B3D">
        <w:rPr>
          <w:rFonts w:asciiTheme="minorHAnsi" w:hAnsiTheme="minorHAnsi" w:cstheme="minorHAnsi"/>
        </w:rPr>
        <w:t xml:space="preserve"> - da indicação das causas que levaram ao não pagamento da dívida nos exercícios anteriores.</w:t>
      </w:r>
    </w:p>
    <w:p w:rsidR="00C573E8" w:rsidRPr="005E3B3D" w:rsidRDefault="00022BBD" w:rsidP="00E0147B">
      <w:pPr>
        <w:tabs>
          <w:tab w:val="left" w:pos="3402"/>
        </w:tabs>
        <w:spacing w:after="0" w:line="360" w:lineRule="auto"/>
        <w:ind w:firstLine="851"/>
        <w:jc w:val="both"/>
        <w:rPr>
          <w:rFonts w:asciiTheme="minorHAnsi" w:hAnsiTheme="minorHAnsi" w:cstheme="minorHAnsi"/>
        </w:rPr>
      </w:pPr>
      <w:r w:rsidRPr="005E3B3D">
        <w:rPr>
          <w:rFonts w:asciiTheme="minorHAnsi" w:eastAsia="Arial" w:hAnsiTheme="minorHAnsi" w:cstheme="minorHAnsi"/>
        </w:rPr>
        <w:t xml:space="preserve">Encaminhem-se os autos ao Gabinete da Controladora Geral, para conhecimento da análise apresentada, sugerindo o retorno dos autos a PM/AL, para a solução das pendências processuais apontadas nos itens </w:t>
      </w:r>
      <w:r w:rsidRPr="005E3B3D">
        <w:rPr>
          <w:rFonts w:asciiTheme="minorHAnsi" w:eastAsia="Arial" w:hAnsiTheme="minorHAnsi" w:cstheme="minorHAnsi"/>
          <w:b/>
        </w:rPr>
        <w:t>“</w:t>
      </w:r>
      <w:r w:rsidR="00A03EBC" w:rsidRPr="005E3B3D">
        <w:rPr>
          <w:rFonts w:asciiTheme="minorHAnsi" w:eastAsia="Arial" w:hAnsiTheme="minorHAnsi" w:cstheme="minorHAnsi"/>
          <w:b/>
        </w:rPr>
        <w:t>I”</w:t>
      </w:r>
      <w:r w:rsidR="00A03EBC" w:rsidRPr="005E3B3D">
        <w:rPr>
          <w:rFonts w:asciiTheme="minorHAnsi" w:eastAsia="Arial" w:hAnsiTheme="minorHAnsi" w:cstheme="minorHAnsi"/>
        </w:rPr>
        <w:t xml:space="preserve"> a “</w:t>
      </w:r>
      <w:r w:rsidR="00A03EBC" w:rsidRPr="005E3B3D">
        <w:rPr>
          <w:rFonts w:asciiTheme="minorHAnsi" w:eastAsia="Arial" w:hAnsiTheme="minorHAnsi" w:cstheme="minorHAnsi"/>
          <w:b/>
        </w:rPr>
        <w:t>VI</w:t>
      </w:r>
      <w:r w:rsidRPr="005E3B3D">
        <w:rPr>
          <w:rFonts w:asciiTheme="minorHAnsi" w:eastAsia="Arial" w:hAnsiTheme="minorHAnsi" w:cstheme="minorHAnsi"/>
        </w:rPr>
        <w:t>”, voltando para emissão do parecer conclusivo.</w:t>
      </w:r>
    </w:p>
    <w:p w:rsidR="00004DD7" w:rsidRPr="005E3B3D" w:rsidRDefault="00004DD7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1D3764" w:rsidRPr="005E3B3D" w:rsidRDefault="001D3764" w:rsidP="00E0147B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  <w:r w:rsidRPr="005E3B3D">
        <w:rPr>
          <w:rFonts w:asciiTheme="minorHAnsi" w:hAnsiTheme="minorHAnsi" w:cstheme="minorHAnsi"/>
          <w:bCs/>
        </w:rPr>
        <w:t xml:space="preserve">Maceió, </w:t>
      </w:r>
      <w:r w:rsidR="00A03EBC" w:rsidRPr="005E3B3D">
        <w:rPr>
          <w:rFonts w:asciiTheme="minorHAnsi" w:hAnsiTheme="minorHAnsi" w:cstheme="minorHAnsi"/>
          <w:bCs/>
        </w:rPr>
        <w:t>03</w:t>
      </w:r>
      <w:r w:rsidRPr="005E3B3D">
        <w:rPr>
          <w:rFonts w:asciiTheme="minorHAnsi" w:hAnsiTheme="minorHAnsi" w:cstheme="minorHAnsi"/>
          <w:bCs/>
        </w:rPr>
        <w:t xml:space="preserve"> de </w:t>
      </w:r>
      <w:r w:rsidR="00A03EBC" w:rsidRPr="005E3B3D">
        <w:rPr>
          <w:rFonts w:asciiTheme="minorHAnsi" w:hAnsiTheme="minorHAnsi" w:cstheme="minorHAnsi"/>
          <w:bCs/>
        </w:rPr>
        <w:t>julho</w:t>
      </w:r>
      <w:r w:rsidRPr="005E3B3D">
        <w:rPr>
          <w:rFonts w:asciiTheme="minorHAnsi" w:hAnsiTheme="minorHAnsi" w:cstheme="minorHAnsi"/>
          <w:bCs/>
        </w:rPr>
        <w:t xml:space="preserve"> de 201</w:t>
      </w:r>
      <w:r w:rsidR="00A70EC3" w:rsidRPr="005E3B3D">
        <w:rPr>
          <w:rFonts w:asciiTheme="minorHAnsi" w:hAnsiTheme="minorHAnsi" w:cstheme="minorHAnsi"/>
          <w:bCs/>
        </w:rPr>
        <w:t>7</w:t>
      </w:r>
      <w:r w:rsidRPr="005E3B3D">
        <w:rPr>
          <w:rFonts w:asciiTheme="minorHAnsi" w:hAnsiTheme="minorHAnsi" w:cstheme="minorHAnsi"/>
          <w:bCs/>
        </w:rPr>
        <w:t>.</w:t>
      </w:r>
    </w:p>
    <w:p w:rsidR="008653DE" w:rsidRPr="005E3B3D" w:rsidRDefault="008653DE" w:rsidP="001D3764">
      <w:pPr>
        <w:spacing w:after="0" w:line="360" w:lineRule="auto"/>
        <w:jc w:val="center"/>
        <w:rPr>
          <w:rFonts w:asciiTheme="minorHAnsi" w:hAnsiTheme="minorHAnsi" w:cstheme="minorHAnsi"/>
          <w:bCs/>
        </w:rPr>
      </w:pPr>
    </w:p>
    <w:p w:rsidR="00A3269C" w:rsidRPr="005E3B3D" w:rsidRDefault="00A3269C" w:rsidP="00A3269C">
      <w:pPr>
        <w:spacing w:after="0" w:line="240" w:lineRule="auto"/>
        <w:jc w:val="center"/>
        <w:rPr>
          <w:rFonts w:asciiTheme="minorHAnsi" w:hAnsiTheme="minorHAnsi" w:cstheme="minorHAnsi"/>
          <w:lang w:eastAsia="ar-SA"/>
        </w:rPr>
      </w:pPr>
      <w:r w:rsidRPr="005E3B3D">
        <w:rPr>
          <w:rFonts w:asciiTheme="minorHAnsi" w:hAnsiTheme="minorHAnsi" w:cstheme="minorHAnsi"/>
          <w:lang w:eastAsia="ar-SA"/>
        </w:rPr>
        <w:t>Luiz Honorato de Castro Júnior</w:t>
      </w:r>
    </w:p>
    <w:p w:rsidR="007B1996" w:rsidRPr="005E3B3D" w:rsidRDefault="00A3269C" w:rsidP="00A3269C">
      <w:pPr>
        <w:spacing w:after="0" w:line="360" w:lineRule="auto"/>
        <w:jc w:val="center"/>
        <w:rPr>
          <w:rFonts w:asciiTheme="minorHAnsi" w:hAnsiTheme="minorHAnsi" w:cstheme="minorHAnsi"/>
          <w:b/>
        </w:rPr>
      </w:pPr>
      <w:r w:rsidRPr="005E3B3D">
        <w:rPr>
          <w:rFonts w:asciiTheme="minorHAnsi" w:hAnsiTheme="minorHAnsi" w:cstheme="minorHAnsi"/>
          <w:b/>
        </w:rPr>
        <w:t>Assessor de Controle Interno/ Matrícula nº 121-0</w:t>
      </w:r>
    </w:p>
    <w:p w:rsidR="00DD7A2A" w:rsidRPr="005E3B3D" w:rsidRDefault="00DD7A2A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</w:rPr>
      </w:pPr>
    </w:p>
    <w:p w:rsidR="008B65AC" w:rsidRPr="005E3B3D" w:rsidRDefault="001D3764" w:rsidP="001D3764">
      <w:pPr>
        <w:tabs>
          <w:tab w:val="left" w:pos="283"/>
        </w:tabs>
        <w:spacing w:after="0" w:line="360" w:lineRule="auto"/>
        <w:rPr>
          <w:rFonts w:asciiTheme="minorHAnsi" w:hAnsiTheme="minorHAnsi" w:cstheme="minorHAnsi"/>
          <w:b/>
        </w:rPr>
      </w:pPr>
      <w:r w:rsidRPr="005E3B3D">
        <w:rPr>
          <w:rFonts w:asciiTheme="minorHAnsi" w:hAnsiTheme="minorHAnsi" w:cstheme="minorHAnsi"/>
          <w:b/>
        </w:rPr>
        <w:t>De acordo:</w:t>
      </w:r>
    </w:p>
    <w:p w:rsidR="001D3764" w:rsidRPr="005E3B3D" w:rsidRDefault="001D3764" w:rsidP="00106350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r w:rsidRPr="005E3B3D">
        <w:rPr>
          <w:rFonts w:asciiTheme="minorHAnsi" w:hAnsiTheme="minorHAnsi" w:cstheme="minorHAnsi"/>
        </w:rPr>
        <w:t xml:space="preserve">Adriana Andrade Araújo </w:t>
      </w:r>
    </w:p>
    <w:p w:rsidR="00BA113A" w:rsidRPr="005E3B3D" w:rsidRDefault="001D3764">
      <w:pPr>
        <w:tabs>
          <w:tab w:val="left" w:pos="0"/>
        </w:tabs>
        <w:spacing w:after="0" w:line="240" w:lineRule="auto"/>
        <w:jc w:val="center"/>
        <w:rPr>
          <w:rFonts w:asciiTheme="minorHAnsi" w:hAnsiTheme="minorHAnsi" w:cstheme="minorHAnsi"/>
        </w:rPr>
      </w:pPr>
      <w:bookmarkStart w:id="0" w:name="_GoBack"/>
      <w:bookmarkEnd w:id="0"/>
      <w:r w:rsidRPr="005E3B3D">
        <w:rPr>
          <w:rFonts w:asciiTheme="minorHAnsi" w:hAnsiTheme="minorHAnsi" w:cstheme="minorHAnsi"/>
          <w:b/>
        </w:rPr>
        <w:t>Superintendente de Auditagem - Matrícula n° 113-9</w:t>
      </w:r>
    </w:p>
    <w:sectPr w:rsidR="00BA113A" w:rsidRPr="005E3B3D" w:rsidSect="004E7F97">
      <w:headerReference w:type="default" r:id="rId8"/>
      <w:pgSz w:w="11906" w:h="16838"/>
      <w:pgMar w:top="2268" w:right="1134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108A" w:rsidRDefault="00A7108A" w:rsidP="003068B9">
      <w:pPr>
        <w:spacing w:after="0" w:line="240" w:lineRule="auto"/>
      </w:pPr>
      <w:r>
        <w:separator/>
      </w:r>
    </w:p>
  </w:endnote>
  <w:endnote w:type="continuationSeparator" w:id="0">
    <w:p w:rsidR="00A7108A" w:rsidRDefault="00A7108A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yriad Pro">
    <w:altName w:val="Arial"/>
    <w:panose1 w:val="00000000000000000000"/>
    <w:charset w:val="00"/>
    <w:family w:val="swiss"/>
    <w:notTrueType/>
    <w:pitch w:val="variable"/>
    <w:sig w:usb0="00000001" w:usb1="00000001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108A" w:rsidRDefault="00A7108A" w:rsidP="003068B9">
      <w:pPr>
        <w:spacing w:after="0" w:line="240" w:lineRule="auto"/>
      </w:pPr>
      <w:r>
        <w:separator/>
      </w:r>
    </w:p>
  </w:footnote>
  <w:footnote w:type="continuationSeparator" w:id="0">
    <w:p w:rsidR="00A7108A" w:rsidRDefault="00A7108A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068B9" w:rsidRDefault="009562C0">
    <w:pPr>
      <w:pStyle w:val="Cabealho"/>
    </w:pPr>
    <w:r>
      <w:rPr>
        <w:noProof/>
        <w:lang w:eastAsia="pt-BR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462.3pt;margin-top:17.8pt;width:33pt;height:26.25pt;z-index:251657728" filled="f" stroked="f">
          <v:textbox style="mso-next-textbox:#_x0000_s1025">
            <w:txbxContent>
              <w:p w:rsidR="003068B9" w:rsidRPr="003068B9" w:rsidRDefault="003068B9" w:rsidP="003068B9">
                <w:pPr>
                  <w:jc w:val="center"/>
                  <w:rPr>
                    <w:rFonts w:ascii="Arial" w:hAnsi="Arial" w:cs="Arial"/>
                    <w:sz w:val="24"/>
                    <w:szCs w:val="24"/>
                  </w:rPr>
                </w:pPr>
                <w:r w:rsidRPr="003068B9">
                  <w:rPr>
                    <w:rFonts w:ascii="Arial" w:hAnsi="Arial" w:cs="Arial"/>
                    <w:sz w:val="24"/>
                    <w:szCs w:val="24"/>
                  </w:rPr>
                  <w:t>00</w:t>
                </w:r>
              </w:p>
            </w:txbxContent>
          </v:textbox>
        </v:shape>
      </w:pict>
    </w:r>
    <w:r>
      <w:rPr>
        <w:noProof/>
        <w:lang w:eastAsia="pt-BR"/>
      </w:rPr>
      <w:pict>
        <v:shape id="_x0000_s1026" type="#_x0000_t202" style="position:absolute;margin-left:104.7pt;margin-top:-7.65pt;width:330pt;height:40.5pt;z-index:251658752;v-text-anchor:middle" filled="f" stroked="f">
          <v:textbox style="mso-next-textbox:#_x0000_s1026">
            <w:txbxContent>
              <w:p w:rsidR="003068B9" w:rsidRPr="0098367C" w:rsidRDefault="0098367C" w:rsidP="003068B9">
                <w:pPr>
                  <w:jc w:val="center"/>
                  <w:rPr>
                    <w:rFonts w:ascii="Myriad Pro" w:hAnsi="Myriad Pro"/>
                    <w:b/>
                    <w:color w:val="FFFFFF"/>
                    <w:sz w:val="62"/>
                  </w:rPr>
                </w:pPr>
                <w:r w:rsidRPr="0098367C">
                  <w:rPr>
                    <w:rFonts w:ascii="Myriad Pro" w:hAnsi="Myriad Pro"/>
                    <w:b/>
                    <w:color w:val="FFFFFF"/>
                    <w:sz w:val="62"/>
                  </w:rPr>
                  <w:t>Parecer</w:t>
                </w:r>
              </w:p>
            </w:txbxContent>
          </v:textbox>
        </v:shape>
      </w:pict>
    </w:r>
    <w:r w:rsidR="00C23E71">
      <w:rPr>
        <w:noProof/>
        <w:lang w:eastAsia="pt-BR"/>
      </w:rPr>
      <w:drawing>
        <wp:anchor distT="0" distB="0" distL="114300" distR="114300" simplePos="0" relativeHeight="251656704" behindDoc="0" locked="0" layoutInCell="1" allowOverlap="1">
          <wp:simplePos x="0" y="0"/>
          <wp:positionH relativeFrom="column">
            <wp:posOffset>-956310</wp:posOffset>
          </wp:positionH>
          <wp:positionV relativeFrom="paragraph">
            <wp:posOffset>-392430</wp:posOffset>
          </wp:positionV>
          <wp:extent cx="7334250" cy="1254125"/>
          <wp:effectExtent l="19050" t="0" r="0" b="0"/>
          <wp:wrapTopAndBottom/>
          <wp:docPr id="4" name="Imagem 0" descr="padrã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padrã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334250" cy="125412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4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6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7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31AC6086"/>
    <w:multiLevelType w:val="hybridMultilevel"/>
    <w:tmpl w:val="B52E229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9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5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16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0"/>
  </w:num>
  <w:num w:numId="3">
    <w:abstractNumId w:val="12"/>
  </w:num>
  <w:num w:numId="4">
    <w:abstractNumId w:val="11"/>
  </w:num>
  <w:num w:numId="5">
    <w:abstractNumId w:val="7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4"/>
  </w:num>
  <w:num w:numId="8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</w:num>
  <w:num w:numId="10">
    <w:abstractNumId w:val="9"/>
  </w:num>
  <w:num w:numId="11">
    <w:abstractNumId w:val="15"/>
  </w:num>
  <w:num w:numId="12">
    <w:abstractNumId w:val="13"/>
  </w:num>
  <w:num w:numId="13">
    <w:abstractNumId w:val="8"/>
  </w:num>
  <w:num w:numId="14">
    <w:abstractNumId w:val="5"/>
  </w:num>
  <w:num w:numId="15">
    <w:abstractNumId w:val="16"/>
  </w:num>
  <w:num w:numId="16">
    <w:abstractNumId w:val="1"/>
  </w:num>
  <w:num w:numId="17">
    <w:abstractNumId w:val="3"/>
  </w:num>
  <w:num w:numId="18">
    <w:abstractNumId w:val="0"/>
  </w:num>
  <w:num w:numId="1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1"/>
  <w:proofState w:spelling="clean" w:grammar="clean"/>
  <w:defaultTabStop w:val="708"/>
  <w:hyphenationZone w:val="425"/>
  <w:characterSpacingControl w:val="doNotCompress"/>
  <w:hdr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3068B9"/>
    <w:rsid w:val="000041E6"/>
    <w:rsid w:val="00004D84"/>
    <w:rsid w:val="00004DD7"/>
    <w:rsid w:val="000066F0"/>
    <w:rsid w:val="0001185A"/>
    <w:rsid w:val="00012F3A"/>
    <w:rsid w:val="00016154"/>
    <w:rsid w:val="00022BBD"/>
    <w:rsid w:val="0002351E"/>
    <w:rsid w:val="00024DE5"/>
    <w:rsid w:val="00024FA7"/>
    <w:rsid w:val="00036DBB"/>
    <w:rsid w:val="000411DC"/>
    <w:rsid w:val="0005691E"/>
    <w:rsid w:val="00060209"/>
    <w:rsid w:val="000639BC"/>
    <w:rsid w:val="00063D92"/>
    <w:rsid w:val="0006543B"/>
    <w:rsid w:val="00074C56"/>
    <w:rsid w:val="000804BE"/>
    <w:rsid w:val="00085671"/>
    <w:rsid w:val="0009012C"/>
    <w:rsid w:val="000915C7"/>
    <w:rsid w:val="00095A57"/>
    <w:rsid w:val="00097C9A"/>
    <w:rsid w:val="000B35B4"/>
    <w:rsid w:val="000B5063"/>
    <w:rsid w:val="000C2334"/>
    <w:rsid w:val="000C3D68"/>
    <w:rsid w:val="000C4411"/>
    <w:rsid w:val="000D1BEF"/>
    <w:rsid w:val="000D7534"/>
    <w:rsid w:val="000E4D70"/>
    <w:rsid w:val="000E6E84"/>
    <w:rsid w:val="000E7D27"/>
    <w:rsid w:val="000E7F59"/>
    <w:rsid w:val="000F744A"/>
    <w:rsid w:val="001001A6"/>
    <w:rsid w:val="00100DE2"/>
    <w:rsid w:val="00106350"/>
    <w:rsid w:val="001126DB"/>
    <w:rsid w:val="00115D34"/>
    <w:rsid w:val="00121644"/>
    <w:rsid w:val="00122F96"/>
    <w:rsid w:val="00130318"/>
    <w:rsid w:val="001310B6"/>
    <w:rsid w:val="00141F50"/>
    <w:rsid w:val="00142E15"/>
    <w:rsid w:val="00145C5D"/>
    <w:rsid w:val="0014708F"/>
    <w:rsid w:val="00150A2D"/>
    <w:rsid w:val="00154292"/>
    <w:rsid w:val="001543AF"/>
    <w:rsid w:val="00160277"/>
    <w:rsid w:val="00160726"/>
    <w:rsid w:val="00162B5F"/>
    <w:rsid w:val="00171D25"/>
    <w:rsid w:val="00171D7D"/>
    <w:rsid w:val="0017659C"/>
    <w:rsid w:val="0018283D"/>
    <w:rsid w:val="001860A7"/>
    <w:rsid w:val="00186DF5"/>
    <w:rsid w:val="00187DA9"/>
    <w:rsid w:val="001920FC"/>
    <w:rsid w:val="001952C8"/>
    <w:rsid w:val="001A1614"/>
    <w:rsid w:val="001B1560"/>
    <w:rsid w:val="001B29E2"/>
    <w:rsid w:val="001B2AB3"/>
    <w:rsid w:val="001D3764"/>
    <w:rsid w:val="001E0BFF"/>
    <w:rsid w:val="001E5E64"/>
    <w:rsid w:val="001F1AF7"/>
    <w:rsid w:val="001F275C"/>
    <w:rsid w:val="001F49D3"/>
    <w:rsid w:val="00203251"/>
    <w:rsid w:val="00203ACF"/>
    <w:rsid w:val="00211512"/>
    <w:rsid w:val="002125F9"/>
    <w:rsid w:val="00215AB3"/>
    <w:rsid w:val="002170BB"/>
    <w:rsid w:val="00226713"/>
    <w:rsid w:val="00226ED4"/>
    <w:rsid w:val="00236468"/>
    <w:rsid w:val="00250A6E"/>
    <w:rsid w:val="00257E46"/>
    <w:rsid w:val="00261F0D"/>
    <w:rsid w:val="00262D74"/>
    <w:rsid w:val="00264554"/>
    <w:rsid w:val="0027144E"/>
    <w:rsid w:val="00273191"/>
    <w:rsid w:val="00273937"/>
    <w:rsid w:val="00276B82"/>
    <w:rsid w:val="002774B8"/>
    <w:rsid w:val="00277C81"/>
    <w:rsid w:val="00283F19"/>
    <w:rsid w:val="002868B5"/>
    <w:rsid w:val="00287AEA"/>
    <w:rsid w:val="00296284"/>
    <w:rsid w:val="002976B7"/>
    <w:rsid w:val="002A7A87"/>
    <w:rsid w:val="002B29BB"/>
    <w:rsid w:val="002D68A2"/>
    <w:rsid w:val="002E0AD7"/>
    <w:rsid w:val="002E0D95"/>
    <w:rsid w:val="002E36C3"/>
    <w:rsid w:val="002E41E1"/>
    <w:rsid w:val="002E5DFC"/>
    <w:rsid w:val="003041E8"/>
    <w:rsid w:val="003068B9"/>
    <w:rsid w:val="00307A74"/>
    <w:rsid w:val="00313328"/>
    <w:rsid w:val="00314BAC"/>
    <w:rsid w:val="00317C72"/>
    <w:rsid w:val="00324491"/>
    <w:rsid w:val="00336938"/>
    <w:rsid w:val="00336F26"/>
    <w:rsid w:val="003400DC"/>
    <w:rsid w:val="00342155"/>
    <w:rsid w:val="003454BC"/>
    <w:rsid w:val="00345C10"/>
    <w:rsid w:val="003469FA"/>
    <w:rsid w:val="00347410"/>
    <w:rsid w:val="003517B0"/>
    <w:rsid w:val="0035277A"/>
    <w:rsid w:val="003572AA"/>
    <w:rsid w:val="003669EF"/>
    <w:rsid w:val="00370499"/>
    <w:rsid w:val="00371D1D"/>
    <w:rsid w:val="003721F1"/>
    <w:rsid w:val="003725C1"/>
    <w:rsid w:val="00373B4F"/>
    <w:rsid w:val="0037593B"/>
    <w:rsid w:val="0038290C"/>
    <w:rsid w:val="00384E32"/>
    <w:rsid w:val="0038737C"/>
    <w:rsid w:val="00397941"/>
    <w:rsid w:val="003A7A7A"/>
    <w:rsid w:val="003B2650"/>
    <w:rsid w:val="003B617A"/>
    <w:rsid w:val="003C67EF"/>
    <w:rsid w:val="003D0B72"/>
    <w:rsid w:val="003D1C64"/>
    <w:rsid w:val="003D3F39"/>
    <w:rsid w:val="003D6263"/>
    <w:rsid w:val="003E4619"/>
    <w:rsid w:val="003F2978"/>
    <w:rsid w:val="003F7A4C"/>
    <w:rsid w:val="004005E4"/>
    <w:rsid w:val="00403987"/>
    <w:rsid w:val="00411143"/>
    <w:rsid w:val="00414008"/>
    <w:rsid w:val="00417191"/>
    <w:rsid w:val="004179A5"/>
    <w:rsid w:val="00423FF5"/>
    <w:rsid w:val="00426952"/>
    <w:rsid w:val="00431CB5"/>
    <w:rsid w:val="00433CD3"/>
    <w:rsid w:val="00435AED"/>
    <w:rsid w:val="00441E6D"/>
    <w:rsid w:val="00443699"/>
    <w:rsid w:val="00450B9D"/>
    <w:rsid w:val="0045256F"/>
    <w:rsid w:val="00473402"/>
    <w:rsid w:val="00473C71"/>
    <w:rsid w:val="00475450"/>
    <w:rsid w:val="00475A79"/>
    <w:rsid w:val="00475CD6"/>
    <w:rsid w:val="004837EB"/>
    <w:rsid w:val="0049182B"/>
    <w:rsid w:val="00492515"/>
    <w:rsid w:val="004956E5"/>
    <w:rsid w:val="00496671"/>
    <w:rsid w:val="00497962"/>
    <w:rsid w:val="004A3B0A"/>
    <w:rsid w:val="004A62D6"/>
    <w:rsid w:val="004B01B8"/>
    <w:rsid w:val="004B32C7"/>
    <w:rsid w:val="004B419F"/>
    <w:rsid w:val="004B7CA1"/>
    <w:rsid w:val="004B7E12"/>
    <w:rsid w:val="004C472C"/>
    <w:rsid w:val="004C4D4D"/>
    <w:rsid w:val="004C6574"/>
    <w:rsid w:val="004C662F"/>
    <w:rsid w:val="004C6CB4"/>
    <w:rsid w:val="004D0E33"/>
    <w:rsid w:val="004D69E5"/>
    <w:rsid w:val="004E3462"/>
    <w:rsid w:val="004E34F3"/>
    <w:rsid w:val="004E707A"/>
    <w:rsid w:val="004E71AB"/>
    <w:rsid w:val="004E755E"/>
    <w:rsid w:val="004E7F4E"/>
    <w:rsid w:val="004E7F97"/>
    <w:rsid w:val="004F08BC"/>
    <w:rsid w:val="004F0DA0"/>
    <w:rsid w:val="004F68B3"/>
    <w:rsid w:val="004F791B"/>
    <w:rsid w:val="00501AB2"/>
    <w:rsid w:val="00501C2D"/>
    <w:rsid w:val="005073F1"/>
    <w:rsid w:val="00512D9C"/>
    <w:rsid w:val="00514DB9"/>
    <w:rsid w:val="00533A91"/>
    <w:rsid w:val="00535E68"/>
    <w:rsid w:val="00543AB5"/>
    <w:rsid w:val="00551F43"/>
    <w:rsid w:val="00553455"/>
    <w:rsid w:val="00556223"/>
    <w:rsid w:val="005600DE"/>
    <w:rsid w:val="00561FB7"/>
    <w:rsid w:val="00566321"/>
    <w:rsid w:val="00566A2C"/>
    <w:rsid w:val="0056792A"/>
    <w:rsid w:val="005700F3"/>
    <w:rsid w:val="0057094A"/>
    <w:rsid w:val="00572ADE"/>
    <w:rsid w:val="005733CE"/>
    <w:rsid w:val="0057686E"/>
    <w:rsid w:val="00577A67"/>
    <w:rsid w:val="005822FA"/>
    <w:rsid w:val="005825A6"/>
    <w:rsid w:val="00584C55"/>
    <w:rsid w:val="0058664D"/>
    <w:rsid w:val="00590E4D"/>
    <w:rsid w:val="00593656"/>
    <w:rsid w:val="005A33B2"/>
    <w:rsid w:val="005A53FC"/>
    <w:rsid w:val="005A6216"/>
    <w:rsid w:val="005B1752"/>
    <w:rsid w:val="005B701D"/>
    <w:rsid w:val="005C2E7D"/>
    <w:rsid w:val="005C393D"/>
    <w:rsid w:val="005C4C38"/>
    <w:rsid w:val="005C5CC0"/>
    <w:rsid w:val="005C738A"/>
    <w:rsid w:val="005C7CA1"/>
    <w:rsid w:val="005D0AAE"/>
    <w:rsid w:val="005D54F4"/>
    <w:rsid w:val="005D5DC3"/>
    <w:rsid w:val="005D66C0"/>
    <w:rsid w:val="005E1C26"/>
    <w:rsid w:val="005E3230"/>
    <w:rsid w:val="005E3B3D"/>
    <w:rsid w:val="005E3B9D"/>
    <w:rsid w:val="005E5731"/>
    <w:rsid w:val="005E665E"/>
    <w:rsid w:val="005E6A41"/>
    <w:rsid w:val="005F3037"/>
    <w:rsid w:val="005F6841"/>
    <w:rsid w:val="006011A4"/>
    <w:rsid w:val="006043D4"/>
    <w:rsid w:val="00605896"/>
    <w:rsid w:val="00611F52"/>
    <w:rsid w:val="00616A22"/>
    <w:rsid w:val="006178B4"/>
    <w:rsid w:val="00623660"/>
    <w:rsid w:val="006245E4"/>
    <w:rsid w:val="006256E4"/>
    <w:rsid w:val="00627715"/>
    <w:rsid w:val="00627A32"/>
    <w:rsid w:val="00631CFD"/>
    <w:rsid w:val="006362CE"/>
    <w:rsid w:val="00637792"/>
    <w:rsid w:val="0064178C"/>
    <w:rsid w:val="00645C6E"/>
    <w:rsid w:val="00650065"/>
    <w:rsid w:val="006525F5"/>
    <w:rsid w:val="0065493D"/>
    <w:rsid w:val="00657D92"/>
    <w:rsid w:val="00664169"/>
    <w:rsid w:val="0067094A"/>
    <w:rsid w:val="00671546"/>
    <w:rsid w:val="00672DD2"/>
    <w:rsid w:val="00677801"/>
    <w:rsid w:val="00682DE5"/>
    <w:rsid w:val="00684A9E"/>
    <w:rsid w:val="006877E5"/>
    <w:rsid w:val="0069137D"/>
    <w:rsid w:val="0069756C"/>
    <w:rsid w:val="006A0669"/>
    <w:rsid w:val="006A1957"/>
    <w:rsid w:val="006A2160"/>
    <w:rsid w:val="006A7577"/>
    <w:rsid w:val="006A787A"/>
    <w:rsid w:val="006B0F9C"/>
    <w:rsid w:val="006B0FDC"/>
    <w:rsid w:val="006B2CF7"/>
    <w:rsid w:val="006B4D4B"/>
    <w:rsid w:val="006B67DF"/>
    <w:rsid w:val="006C43D3"/>
    <w:rsid w:val="006C5669"/>
    <w:rsid w:val="006C62A5"/>
    <w:rsid w:val="006D2AB4"/>
    <w:rsid w:val="006D4F08"/>
    <w:rsid w:val="006D6725"/>
    <w:rsid w:val="006E009B"/>
    <w:rsid w:val="006F0D68"/>
    <w:rsid w:val="00700176"/>
    <w:rsid w:val="007021DB"/>
    <w:rsid w:val="00711F91"/>
    <w:rsid w:val="00715B1E"/>
    <w:rsid w:val="007225CB"/>
    <w:rsid w:val="0072495F"/>
    <w:rsid w:val="00733DFE"/>
    <w:rsid w:val="007411F2"/>
    <w:rsid w:val="007427BC"/>
    <w:rsid w:val="007568C6"/>
    <w:rsid w:val="00763011"/>
    <w:rsid w:val="0076342A"/>
    <w:rsid w:val="00770376"/>
    <w:rsid w:val="0077226F"/>
    <w:rsid w:val="00776447"/>
    <w:rsid w:val="00776B71"/>
    <w:rsid w:val="00782EA1"/>
    <w:rsid w:val="00783480"/>
    <w:rsid w:val="00786C16"/>
    <w:rsid w:val="007A2BEA"/>
    <w:rsid w:val="007A6C3C"/>
    <w:rsid w:val="007B0DD6"/>
    <w:rsid w:val="007B17B7"/>
    <w:rsid w:val="007B1996"/>
    <w:rsid w:val="007B1AB2"/>
    <w:rsid w:val="007B55B1"/>
    <w:rsid w:val="007D17F9"/>
    <w:rsid w:val="007D3308"/>
    <w:rsid w:val="007E6BF2"/>
    <w:rsid w:val="007F365F"/>
    <w:rsid w:val="0080011E"/>
    <w:rsid w:val="00801E01"/>
    <w:rsid w:val="00803BA3"/>
    <w:rsid w:val="008109EF"/>
    <w:rsid w:val="008150EF"/>
    <w:rsid w:val="00827326"/>
    <w:rsid w:val="00827545"/>
    <w:rsid w:val="008307D8"/>
    <w:rsid w:val="008314C7"/>
    <w:rsid w:val="00842351"/>
    <w:rsid w:val="008537C3"/>
    <w:rsid w:val="00857B87"/>
    <w:rsid w:val="00860E1F"/>
    <w:rsid w:val="008653DE"/>
    <w:rsid w:val="00874A81"/>
    <w:rsid w:val="00874DCA"/>
    <w:rsid w:val="00883E01"/>
    <w:rsid w:val="0088451F"/>
    <w:rsid w:val="00890B8F"/>
    <w:rsid w:val="0089222C"/>
    <w:rsid w:val="00892E06"/>
    <w:rsid w:val="00895F0D"/>
    <w:rsid w:val="008A7908"/>
    <w:rsid w:val="008B65AC"/>
    <w:rsid w:val="008C2FA4"/>
    <w:rsid w:val="008C3A77"/>
    <w:rsid w:val="008D12B4"/>
    <w:rsid w:val="008D162F"/>
    <w:rsid w:val="008D1B02"/>
    <w:rsid w:val="008D37F3"/>
    <w:rsid w:val="008D3D52"/>
    <w:rsid w:val="008D6221"/>
    <w:rsid w:val="008D7028"/>
    <w:rsid w:val="008E0D58"/>
    <w:rsid w:val="008E15D6"/>
    <w:rsid w:val="008E26AB"/>
    <w:rsid w:val="008E4CC7"/>
    <w:rsid w:val="008E65B4"/>
    <w:rsid w:val="008F092E"/>
    <w:rsid w:val="008F2650"/>
    <w:rsid w:val="008F2EEA"/>
    <w:rsid w:val="008F385D"/>
    <w:rsid w:val="00900754"/>
    <w:rsid w:val="009018DC"/>
    <w:rsid w:val="00903229"/>
    <w:rsid w:val="00905F89"/>
    <w:rsid w:val="00914762"/>
    <w:rsid w:val="00914C50"/>
    <w:rsid w:val="00917F28"/>
    <w:rsid w:val="00927643"/>
    <w:rsid w:val="00934338"/>
    <w:rsid w:val="00943AC7"/>
    <w:rsid w:val="009562C0"/>
    <w:rsid w:val="00960CB5"/>
    <w:rsid w:val="00961DB8"/>
    <w:rsid w:val="009629C8"/>
    <w:rsid w:val="009677C2"/>
    <w:rsid w:val="00977655"/>
    <w:rsid w:val="00980936"/>
    <w:rsid w:val="00982007"/>
    <w:rsid w:val="0098367C"/>
    <w:rsid w:val="0098664A"/>
    <w:rsid w:val="0098743D"/>
    <w:rsid w:val="00990B1E"/>
    <w:rsid w:val="009912FD"/>
    <w:rsid w:val="00991F54"/>
    <w:rsid w:val="00994206"/>
    <w:rsid w:val="009A2567"/>
    <w:rsid w:val="009A68C5"/>
    <w:rsid w:val="009B4CE4"/>
    <w:rsid w:val="009C1394"/>
    <w:rsid w:val="009C2110"/>
    <w:rsid w:val="009C5BFA"/>
    <w:rsid w:val="009C6FDF"/>
    <w:rsid w:val="009D51F9"/>
    <w:rsid w:val="009D5D1B"/>
    <w:rsid w:val="009D6C0B"/>
    <w:rsid w:val="009E5F8B"/>
    <w:rsid w:val="009F014D"/>
    <w:rsid w:val="009F1968"/>
    <w:rsid w:val="009F2064"/>
    <w:rsid w:val="009F5B14"/>
    <w:rsid w:val="009F71A6"/>
    <w:rsid w:val="00A01C1B"/>
    <w:rsid w:val="00A03EBC"/>
    <w:rsid w:val="00A03F8C"/>
    <w:rsid w:val="00A04210"/>
    <w:rsid w:val="00A04563"/>
    <w:rsid w:val="00A0484F"/>
    <w:rsid w:val="00A04E25"/>
    <w:rsid w:val="00A05BF1"/>
    <w:rsid w:val="00A10370"/>
    <w:rsid w:val="00A11F52"/>
    <w:rsid w:val="00A16649"/>
    <w:rsid w:val="00A203F3"/>
    <w:rsid w:val="00A23953"/>
    <w:rsid w:val="00A3269C"/>
    <w:rsid w:val="00A343D4"/>
    <w:rsid w:val="00A35E63"/>
    <w:rsid w:val="00A454C6"/>
    <w:rsid w:val="00A531B2"/>
    <w:rsid w:val="00A5504B"/>
    <w:rsid w:val="00A6698C"/>
    <w:rsid w:val="00A70E05"/>
    <w:rsid w:val="00A70EC3"/>
    <w:rsid w:val="00A7108A"/>
    <w:rsid w:val="00A736E5"/>
    <w:rsid w:val="00A80E1A"/>
    <w:rsid w:val="00A83BCC"/>
    <w:rsid w:val="00A84191"/>
    <w:rsid w:val="00A901A6"/>
    <w:rsid w:val="00A904C6"/>
    <w:rsid w:val="00A91E95"/>
    <w:rsid w:val="00A92B18"/>
    <w:rsid w:val="00A92CAA"/>
    <w:rsid w:val="00A94FF0"/>
    <w:rsid w:val="00AA7F35"/>
    <w:rsid w:val="00AB1E8B"/>
    <w:rsid w:val="00AB4BF4"/>
    <w:rsid w:val="00AB62D3"/>
    <w:rsid w:val="00AC0373"/>
    <w:rsid w:val="00AC5E41"/>
    <w:rsid w:val="00AD1569"/>
    <w:rsid w:val="00AD2DBD"/>
    <w:rsid w:val="00AD397C"/>
    <w:rsid w:val="00AF4AC9"/>
    <w:rsid w:val="00B1029F"/>
    <w:rsid w:val="00B11B7D"/>
    <w:rsid w:val="00B12135"/>
    <w:rsid w:val="00B14AD1"/>
    <w:rsid w:val="00B15BEC"/>
    <w:rsid w:val="00B20F06"/>
    <w:rsid w:val="00B2600D"/>
    <w:rsid w:val="00B308EA"/>
    <w:rsid w:val="00B32552"/>
    <w:rsid w:val="00B403C1"/>
    <w:rsid w:val="00B5228A"/>
    <w:rsid w:val="00B5273E"/>
    <w:rsid w:val="00B53C95"/>
    <w:rsid w:val="00B73E4F"/>
    <w:rsid w:val="00B76170"/>
    <w:rsid w:val="00B77A4C"/>
    <w:rsid w:val="00B858D5"/>
    <w:rsid w:val="00B93E4A"/>
    <w:rsid w:val="00B9730C"/>
    <w:rsid w:val="00BA113A"/>
    <w:rsid w:val="00BA701E"/>
    <w:rsid w:val="00BA722C"/>
    <w:rsid w:val="00BB0C54"/>
    <w:rsid w:val="00BB3748"/>
    <w:rsid w:val="00BB6F2B"/>
    <w:rsid w:val="00BC5DF0"/>
    <w:rsid w:val="00BC6D23"/>
    <w:rsid w:val="00BC7D60"/>
    <w:rsid w:val="00BE06DD"/>
    <w:rsid w:val="00BE177C"/>
    <w:rsid w:val="00BE480E"/>
    <w:rsid w:val="00C04922"/>
    <w:rsid w:val="00C05172"/>
    <w:rsid w:val="00C068FA"/>
    <w:rsid w:val="00C06F5F"/>
    <w:rsid w:val="00C1143E"/>
    <w:rsid w:val="00C128EC"/>
    <w:rsid w:val="00C13970"/>
    <w:rsid w:val="00C1510D"/>
    <w:rsid w:val="00C17ECF"/>
    <w:rsid w:val="00C17F49"/>
    <w:rsid w:val="00C212C5"/>
    <w:rsid w:val="00C21317"/>
    <w:rsid w:val="00C23E71"/>
    <w:rsid w:val="00C4561D"/>
    <w:rsid w:val="00C52082"/>
    <w:rsid w:val="00C536E8"/>
    <w:rsid w:val="00C573E8"/>
    <w:rsid w:val="00C6151E"/>
    <w:rsid w:val="00C64FF9"/>
    <w:rsid w:val="00C65DF2"/>
    <w:rsid w:val="00C66903"/>
    <w:rsid w:val="00C72B98"/>
    <w:rsid w:val="00C746F0"/>
    <w:rsid w:val="00C7473F"/>
    <w:rsid w:val="00C75F05"/>
    <w:rsid w:val="00C85959"/>
    <w:rsid w:val="00CA0C96"/>
    <w:rsid w:val="00CA13F9"/>
    <w:rsid w:val="00CA1816"/>
    <w:rsid w:val="00CA5719"/>
    <w:rsid w:val="00CA5F38"/>
    <w:rsid w:val="00CB08FE"/>
    <w:rsid w:val="00CB1EE8"/>
    <w:rsid w:val="00CB4AF9"/>
    <w:rsid w:val="00CC2173"/>
    <w:rsid w:val="00CC25A4"/>
    <w:rsid w:val="00CD1217"/>
    <w:rsid w:val="00CD1E68"/>
    <w:rsid w:val="00CD1E76"/>
    <w:rsid w:val="00CD5829"/>
    <w:rsid w:val="00CD6497"/>
    <w:rsid w:val="00CD6BEF"/>
    <w:rsid w:val="00CE4A10"/>
    <w:rsid w:val="00D00F00"/>
    <w:rsid w:val="00D032F0"/>
    <w:rsid w:val="00D039D4"/>
    <w:rsid w:val="00D04459"/>
    <w:rsid w:val="00D06402"/>
    <w:rsid w:val="00D0671C"/>
    <w:rsid w:val="00D11111"/>
    <w:rsid w:val="00D30760"/>
    <w:rsid w:val="00D4337B"/>
    <w:rsid w:val="00D43781"/>
    <w:rsid w:val="00D46C3C"/>
    <w:rsid w:val="00D50492"/>
    <w:rsid w:val="00D56BCA"/>
    <w:rsid w:val="00D576AB"/>
    <w:rsid w:val="00D579C4"/>
    <w:rsid w:val="00D605AF"/>
    <w:rsid w:val="00D614D5"/>
    <w:rsid w:val="00D63045"/>
    <w:rsid w:val="00D64577"/>
    <w:rsid w:val="00D67A11"/>
    <w:rsid w:val="00D70380"/>
    <w:rsid w:val="00D72818"/>
    <w:rsid w:val="00D74032"/>
    <w:rsid w:val="00D743D9"/>
    <w:rsid w:val="00D75B6C"/>
    <w:rsid w:val="00D80D1D"/>
    <w:rsid w:val="00D80DD3"/>
    <w:rsid w:val="00D83841"/>
    <w:rsid w:val="00D84451"/>
    <w:rsid w:val="00D8603C"/>
    <w:rsid w:val="00D87FD4"/>
    <w:rsid w:val="00D94B1A"/>
    <w:rsid w:val="00D975CD"/>
    <w:rsid w:val="00DA1ECD"/>
    <w:rsid w:val="00DA6DA4"/>
    <w:rsid w:val="00DB0D24"/>
    <w:rsid w:val="00DB2EC9"/>
    <w:rsid w:val="00DB2F0F"/>
    <w:rsid w:val="00DB3A78"/>
    <w:rsid w:val="00DB7F74"/>
    <w:rsid w:val="00DC0AD4"/>
    <w:rsid w:val="00DC1188"/>
    <w:rsid w:val="00DC6032"/>
    <w:rsid w:val="00DD2D94"/>
    <w:rsid w:val="00DD587E"/>
    <w:rsid w:val="00DD7A2A"/>
    <w:rsid w:val="00DD7FA4"/>
    <w:rsid w:val="00DE4762"/>
    <w:rsid w:val="00DE72A7"/>
    <w:rsid w:val="00DF50D8"/>
    <w:rsid w:val="00E0147B"/>
    <w:rsid w:val="00E157ED"/>
    <w:rsid w:val="00E159E7"/>
    <w:rsid w:val="00E15B06"/>
    <w:rsid w:val="00E27875"/>
    <w:rsid w:val="00E31FC3"/>
    <w:rsid w:val="00E34120"/>
    <w:rsid w:val="00E362E2"/>
    <w:rsid w:val="00E36573"/>
    <w:rsid w:val="00E37999"/>
    <w:rsid w:val="00E42BC4"/>
    <w:rsid w:val="00E45274"/>
    <w:rsid w:val="00E47B16"/>
    <w:rsid w:val="00E515B0"/>
    <w:rsid w:val="00E54A06"/>
    <w:rsid w:val="00E56D1E"/>
    <w:rsid w:val="00E57FA4"/>
    <w:rsid w:val="00E6255C"/>
    <w:rsid w:val="00E643F2"/>
    <w:rsid w:val="00E6500E"/>
    <w:rsid w:val="00E657DD"/>
    <w:rsid w:val="00E7175D"/>
    <w:rsid w:val="00E81341"/>
    <w:rsid w:val="00E81FCD"/>
    <w:rsid w:val="00E877CC"/>
    <w:rsid w:val="00E90ACB"/>
    <w:rsid w:val="00E96A71"/>
    <w:rsid w:val="00EA19D1"/>
    <w:rsid w:val="00EA6787"/>
    <w:rsid w:val="00EB2528"/>
    <w:rsid w:val="00EB5E63"/>
    <w:rsid w:val="00EB6F91"/>
    <w:rsid w:val="00EC0F62"/>
    <w:rsid w:val="00EC1FB4"/>
    <w:rsid w:val="00EC4E25"/>
    <w:rsid w:val="00ED1CEF"/>
    <w:rsid w:val="00ED1E34"/>
    <w:rsid w:val="00EE2A70"/>
    <w:rsid w:val="00EE37F7"/>
    <w:rsid w:val="00EE4726"/>
    <w:rsid w:val="00EE641C"/>
    <w:rsid w:val="00EE7275"/>
    <w:rsid w:val="00EF47D5"/>
    <w:rsid w:val="00EF5927"/>
    <w:rsid w:val="00EF641A"/>
    <w:rsid w:val="00EF649D"/>
    <w:rsid w:val="00F00567"/>
    <w:rsid w:val="00F03042"/>
    <w:rsid w:val="00F03808"/>
    <w:rsid w:val="00F05B91"/>
    <w:rsid w:val="00F1585F"/>
    <w:rsid w:val="00F24B67"/>
    <w:rsid w:val="00F35643"/>
    <w:rsid w:val="00F37CB6"/>
    <w:rsid w:val="00F4104B"/>
    <w:rsid w:val="00F410E0"/>
    <w:rsid w:val="00F43D0B"/>
    <w:rsid w:val="00F44AFC"/>
    <w:rsid w:val="00F53A9E"/>
    <w:rsid w:val="00F545C8"/>
    <w:rsid w:val="00F67B9D"/>
    <w:rsid w:val="00F70EAF"/>
    <w:rsid w:val="00F70F27"/>
    <w:rsid w:val="00F74EEC"/>
    <w:rsid w:val="00F819C1"/>
    <w:rsid w:val="00F82306"/>
    <w:rsid w:val="00F82541"/>
    <w:rsid w:val="00F93B5A"/>
    <w:rsid w:val="00F9457F"/>
    <w:rsid w:val="00F95854"/>
    <w:rsid w:val="00FA0A94"/>
    <w:rsid w:val="00FA1DB9"/>
    <w:rsid w:val="00FA45FA"/>
    <w:rsid w:val="00FA7FB3"/>
    <w:rsid w:val="00FB132B"/>
    <w:rsid w:val="00FB2725"/>
    <w:rsid w:val="00FB5D69"/>
    <w:rsid w:val="00FC7CF5"/>
    <w:rsid w:val="00FD390B"/>
    <w:rsid w:val="00FE23AB"/>
    <w:rsid w:val="00FE4DE4"/>
    <w:rsid w:val="00FE5725"/>
    <w:rsid w:val="00FF277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semiHidden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8A236-4AB3-437F-92AF-233DF93D6C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1025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adriana.araujo</cp:lastModifiedBy>
  <cp:revision>2</cp:revision>
  <cp:lastPrinted>2017-04-06T04:39:00Z</cp:lastPrinted>
  <dcterms:created xsi:type="dcterms:W3CDTF">2017-07-05T17:11:00Z</dcterms:created>
  <dcterms:modified xsi:type="dcterms:W3CDTF">2017-07-05T17:11:00Z</dcterms:modified>
</cp:coreProperties>
</file>