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sz w:val="20"/>
          <w:szCs w:val="20"/>
        </w:rPr>
        <w:t>7298/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6F432A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6F432A">
        <w:rPr>
          <w:rFonts w:asciiTheme="minorHAnsi" w:eastAsia="Arial" w:hAnsiTheme="minorHAnsi" w:cstheme="minorHAnsi"/>
          <w:sz w:val="20"/>
          <w:szCs w:val="20"/>
        </w:rPr>
        <w:t>José Saulo Ferreira dos Santos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b/>
          <w:sz w:val="20"/>
          <w:szCs w:val="20"/>
        </w:rPr>
        <w:t>7298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6F432A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A1763C">
        <w:rPr>
          <w:rFonts w:asciiTheme="minorHAnsi" w:hAnsiTheme="minorHAnsi" w:cstheme="minorHAnsi"/>
          <w:sz w:val="20"/>
          <w:szCs w:val="20"/>
        </w:rPr>
        <w:t xml:space="preserve">vinte e </w:t>
      </w:r>
      <w:r w:rsidR="006F432A">
        <w:rPr>
          <w:rFonts w:asciiTheme="minorHAnsi" w:hAnsiTheme="minorHAnsi" w:cstheme="minorHAnsi"/>
          <w:sz w:val="20"/>
          <w:szCs w:val="20"/>
        </w:rPr>
        <w:t>nove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6F432A">
        <w:rPr>
          <w:rFonts w:asciiTheme="minorHAnsi" w:eastAsia="Arial" w:hAnsiTheme="minorHAnsi" w:cstheme="minorHAnsi"/>
          <w:sz w:val="20"/>
          <w:szCs w:val="20"/>
        </w:rPr>
        <w:t>José Saulo Ferreira dos Santos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6F432A">
        <w:rPr>
          <w:rFonts w:asciiTheme="minorHAnsi" w:eastAsia="Arial" w:hAnsiTheme="minorHAnsi" w:cstheme="minorHAnsi"/>
          <w:sz w:val="20"/>
          <w:szCs w:val="20"/>
        </w:rPr>
        <w:t>CB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6F432A">
        <w:rPr>
          <w:rFonts w:asciiTheme="minorHAnsi" w:eastAsia="Arial" w:hAnsiTheme="minorHAnsi" w:cstheme="minorHAnsi"/>
          <w:sz w:val="20"/>
          <w:szCs w:val="20"/>
        </w:rPr>
        <w:t>35045</w:t>
      </w:r>
      <w:r w:rsidR="00635120">
        <w:rPr>
          <w:rFonts w:asciiTheme="minorHAnsi" w:eastAsia="Arial" w:hAnsiTheme="minorHAnsi" w:cstheme="minorHAnsi"/>
          <w:sz w:val="20"/>
          <w:szCs w:val="20"/>
        </w:rPr>
        <w:t>-</w:t>
      </w:r>
      <w:r w:rsidR="006F432A">
        <w:rPr>
          <w:rFonts w:asciiTheme="minorHAnsi" w:eastAsia="Arial" w:hAnsiTheme="minorHAnsi" w:cstheme="minorHAnsi"/>
          <w:sz w:val="20"/>
          <w:szCs w:val="20"/>
        </w:rPr>
        <w:t>1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F432A">
        <w:rPr>
          <w:rFonts w:asciiTheme="minorHAnsi" w:eastAsia="Arial" w:hAnsiTheme="minorHAnsi" w:cstheme="minorHAnsi"/>
          <w:sz w:val="20"/>
          <w:szCs w:val="20"/>
        </w:rPr>
        <w:t>Enrique Elisson Teixeira da Silva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sz w:val="20"/>
          <w:szCs w:val="20"/>
        </w:rPr>
        <w:t>SD</w:t>
      </w:r>
      <w:r w:rsidR="00A1763C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PM – Matrícula nº </w:t>
      </w:r>
      <w:r w:rsidR="006F432A">
        <w:rPr>
          <w:rFonts w:asciiTheme="minorHAnsi" w:eastAsia="Arial" w:hAnsiTheme="minorHAnsi" w:cstheme="minorHAnsi"/>
          <w:sz w:val="20"/>
          <w:szCs w:val="20"/>
        </w:rPr>
        <w:t>1235-1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6F432A">
        <w:rPr>
          <w:rFonts w:asciiTheme="minorHAnsi" w:eastAsia="Arial" w:hAnsiTheme="minorHAnsi" w:cstheme="minorHAnsi"/>
          <w:sz w:val="20"/>
          <w:szCs w:val="20"/>
        </w:rPr>
        <w:t>Emmanuelle Santos Cerqueira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6F432A">
        <w:rPr>
          <w:rFonts w:asciiTheme="minorHAnsi" w:eastAsia="Arial" w:hAnsiTheme="minorHAnsi" w:cstheme="minorHAnsi"/>
          <w:sz w:val="20"/>
          <w:szCs w:val="20"/>
        </w:rPr>
        <w:t>SD PM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6F432A">
        <w:rPr>
          <w:rFonts w:asciiTheme="minorHAnsi" w:eastAsia="Arial" w:hAnsiTheme="minorHAnsi" w:cstheme="minorHAnsi"/>
          <w:sz w:val="20"/>
          <w:szCs w:val="20"/>
        </w:rPr>
        <w:t>1429</w:t>
      </w:r>
      <w:r w:rsidR="00635120">
        <w:rPr>
          <w:rFonts w:asciiTheme="minorHAnsi" w:eastAsia="Arial" w:hAnsiTheme="minorHAnsi" w:cstheme="minorHAnsi"/>
          <w:sz w:val="20"/>
          <w:szCs w:val="20"/>
        </w:rPr>
        <w:t>-</w:t>
      </w:r>
      <w:r w:rsidR="006F432A">
        <w:rPr>
          <w:rFonts w:asciiTheme="minorHAnsi" w:eastAsia="Arial" w:hAnsiTheme="minorHAnsi" w:cstheme="minorHAnsi"/>
          <w:sz w:val="20"/>
          <w:szCs w:val="20"/>
        </w:rPr>
        <w:t xml:space="preserve">0, José Roberto Gomes da Silva – SD PM – Matrícula nº 65327-6 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e </w:t>
      </w:r>
      <w:r w:rsidR="006F432A">
        <w:rPr>
          <w:rFonts w:asciiTheme="minorHAnsi" w:eastAsia="Arial" w:hAnsiTheme="minorHAnsi" w:cstheme="minorHAnsi"/>
          <w:sz w:val="20"/>
          <w:szCs w:val="20"/>
        </w:rPr>
        <w:t>Bruno Mateus Barbosa Santos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– SD PM – Matrícula nº </w:t>
      </w:r>
      <w:r w:rsidR="006F432A">
        <w:rPr>
          <w:rFonts w:asciiTheme="minorHAnsi" w:eastAsia="Arial" w:hAnsiTheme="minorHAnsi" w:cstheme="minorHAnsi"/>
          <w:sz w:val="20"/>
          <w:szCs w:val="20"/>
        </w:rPr>
        <w:t>1398-6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A1763C">
        <w:rPr>
          <w:rFonts w:asciiTheme="minorHAnsi" w:hAnsiTheme="minorHAnsi" w:cstheme="minorHAnsi"/>
          <w:sz w:val="20"/>
          <w:szCs w:val="20"/>
        </w:rPr>
        <w:t>2</w:t>
      </w:r>
      <w:r w:rsidR="006F432A">
        <w:rPr>
          <w:rFonts w:asciiTheme="minorHAnsi" w:hAnsiTheme="minorHAnsi" w:cstheme="minorHAnsi"/>
          <w:sz w:val="20"/>
          <w:szCs w:val="20"/>
        </w:rPr>
        <w:t>9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6F432A">
        <w:rPr>
          <w:rFonts w:asciiTheme="minorHAnsi" w:hAnsiTheme="minorHAnsi" w:cstheme="minorHAnsi"/>
          <w:sz w:val="20"/>
          <w:szCs w:val="20"/>
        </w:rPr>
        <w:t>592/2016/3º</w:t>
      </w:r>
      <w:r w:rsidR="00A1763C">
        <w:rPr>
          <w:rFonts w:asciiTheme="minorHAnsi" w:hAnsiTheme="minorHAnsi" w:cstheme="minorHAnsi"/>
          <w:sz w:val="20"/>
          <w:szCs w:val="20"/>
        </w:rPr>
        <w:t xml:space="preserve"> </w:t>
      </w:r>
      <w:r w:rsidR="006F432A">
        <w:rPr>
          <w:rFonts w:asciiTheme="minorHAnsi" w:hAnsiTheme="minorHAnsi" w:cstheme="minorHAnsi"/>
          <w:sz w:val="20"/>
          <w:szCs w:val="20"/>
        </w:rPr>
        <w:t>BPM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6F432A">
        <w:rPr>
          <w:rFonts w:asciiTheme="minorHAnsi" w:hAnsiTheme="minorHAnsi" w:cstheme="minorHAnsi"/>
          <w:sz w:val="20"/>
          <w:szCs w:val="20"/>
        </w:rPr>
        <w:t>14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6F432A">
        <w:rPr>
          <w:rFonts w:asciiTheme="minorHAnsi" w:hAnsiTheme="minorHAnsi" w:cstheme="minorHAnsi"/>
          <w:sz w:val="20"/>
          <w:szCs w:val="20"/>
        </w:rPr>
        <w:t>12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6F432A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F432A">
        <w:rPr>
          <w:rFonts w:asciiTheme="minorHAnsi" w:hAnsiTheme="minorHAnsi" w:cstheme="minorHAnsi"/>
          <w:sz w:val="20"/>
          <w:szCs w:val="20"/>
        </w:rPr>
        <w:t>Cícero Bruno da Silva e Marcilho Costa Oliveira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a</w:t>
      </w:r>
      <w:r w:rsidR="000C7C4A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arma</w:t>
      </w:r>
      <w:r w:rsidR="000C7C4A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apreendida</w:t>
      </w:r>
      <w:r w:rsidR="000C7C4A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0C7C4A">
        <w:rPr>
          <w:rFonts w:asciiTheme="minorHAnsi" w:hAnsiTheme="minorHAnsi" w:cstheme="minorHAnsi"/>
          <w:sz w:val="20"/>
          <w:szCs w:val="20"/>
        </w:rPr>
        <w:t xml:space="preserve">uma </w:t>
      </w:r>
      <w:r w:rsidR="00635120">
        <w:rPr>
          <w:rFonts w:asciiTheme="minorHAnsi" w:hAnsiTheme="minorHAnsi" w:cstheme="minorHAnsi"/>
          <w:sz w:val="20"/>
          <w:szCs w:val="20"/>
        </w:rPr>
        <w:t>pistola PT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0C7C4A">
        <w:rPr>
          <w:rFonts w:asciiTheme="minorHAnsi" w:hAnsiTheme="minorHAnsi" w:cstheme="minorHAnsi"/>
          <w:sz w:val="20"/>
          <w:szCs w:val="20"/>
        </w:rPr>
        <w:t>940</w:t>
      </w:r>
      <w:r w:rsidR="00635120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calibre </w:t>
      </w:r>
      <w:r w:rsidR="00635120">
        <w:rPr>
          <w:rFonts w:asciiTheme="minorHAnsi" w:hAnsiTheme="minorHAnsi" w:cstheme="minorHAnsi"/>
          <w:sz w:val="20"/>
          <w:szCs w:val="20"/>
        </w:rPr>
        <w:t>40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0C7C4A">
        <w:rPr>
          <w:rFonts w:asciiTheme="minorHAnsi" w:hAnsiTheme="minorHAnsi" w:cstheme="minorHAnsi"/>
          <w:sz w:val="20"/>
          <w:szCs w:val="20"/>
        </w:rPr>
        <w:t xml:space="preserve">e uma pistola PT 24/7 G2 calibre 9mm,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encaminhando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0C7C4A" w:rsidRDefault="000C7C4A" w:rsidP="000C7C4A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Às fls. 03, Declaração do Comando da 3º BPM, informando que os militares fazem parte do 3º Batalhão de Polícia Militar de Alagoas</w:t>
      </w:r>
      <w:r w:rsidRPr="00635120">
        <w:rPr>
          <w:rFonts w:asciiTheme="minorHAnsi" w:hAnsiTheme="minorHAnsi" w:cstheme="minorHAnsi"/>
          <w:sz w:val="20"/>
          <w:szCs w:val="20"/>
        </w:rPr>
        <w:t>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111925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0C7C4A">
        <w:rPr>
          <w:rFonts w:asciiTheme="minorHAnsi" w:hAnsiTheme="minorHAnsi" w:cstheme="minorHAnsi"/>
          <w:sz w:val="20"/>
          <w:szCs w:val="20"/>
        </w:rPr>
        <w:t>Cícero Bruno da Silva e Marcilho Costa Oliveira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 Auto de Apresentação e Apreensão da arma de fogo</w:t>
      </w:r>
      <w:r w:rsidR="00111925">
        <w:rPr>
          <w:rFonts w:asciiTheme="minorHAnsi" w:hAnsiTheme="minorHAnsi" w:cstheme="minorHAnsi"/>
          <w:sz w:val="20"/>
          <w:szCs w:val="20"/>
        </w:rPr>
        <w:t>, e Boletins de Ocorrência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11192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13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111925">
        <w:rPr>
          <w:rFonts w:asciiTheme="minorHAnsi" w:hAnsiTheme="minorHAnsi" w:cstheme="minorHAnsi"/>
          <w:sz w:val="20"/>
          <w:szCs w:val="20"/>
        </w:rPr>
        <w:t>4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111925">
        <w:rPr>
          <w:rFonts w:asciiTheme="minorHAnsi" w:hAnsiTheme="minorHAnsi" w:cstheme="minorHAnsi"/>
          <w:sz w:val="20"/>
          <w:szCs w:val="20"/>
        </w:rPr>
        <w:t>14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18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1156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11192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111925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12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111925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111925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111925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111925">
        <w:rPr>
          <w:rFonts w:asciiTheme="minorHAnsi" w:hAnsiTheme="minorHAnsi" w:cstheme="minorHAnsi"/>
          <w:sz w:val="20"/>
          <w:szCs w:val="20"/>
        </w:rPr>
        <w:t>107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79130E">
        <w:rPr>
          <w:rFonts w:asciiTheme="minorHAnsi" w:hAnsiTheme="minorHAnsi" w:cstheme="minorHAnsi"/>
          <w:sz w:val="20"/>
          <w:szCs w:val="20"/>
        </w:rPr>
        <w:t>0</w:t>
      </w:r>
      <w:r w:rsidR="00111925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9023B8">
        <w:rPr>
          <w:rFonts w:asciiTheme="minorHAnsi" w:hAnsiTheme="minorHAnsi" w:cstheme="minorHAnsi"/>
          <w:sz w:val="20"/>
          <w:szCs w:val="20"/>
        </w:rPr>
        <w:t>09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023B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11925">
        <w:rPr>
          <w:rFonts w:asciiTheme="minorHAnsi" w:hAnsiTheme="minorHAnsi" w:cstheme="minorHAnsi"/>
          <w:sz w:val="20"/>
          <w:szCs w:val="20"/>
        </w:rPr>
        <w:t>24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11925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11925">
        <w:rPr>
          <w:rFonts w:asciiTheme="minorHAnsi" w:hAnsiTheme="minorHAnsi" w:cstheme="minorHAnsi"/>
          <w:sz w:val="20"/>
          <w:szCs w:val="20"/>
        </w:rPr>
        <w:t>280</w:t>
      </w:r>
      <w:r>
        <w:rPr>
          <w:rFonts w:asciiTheme="minorHAnsi" w:hAnsiTheme="minorHAnsi" w:cstheme="minorHAnsi"/>
          <w:sz w:val="20"/>
          <w:szCs w:val="20"/>
        </w:rPr>
        <w:t>,</w:t>
      </w:r>
      <w:r w:rsidR="0004422B">
        <w:rPr>
          <w:rFonts w:asciiTheme="minorHAnsi" w:hAnsiTheme="minorHAnsi" w:cstheme="minorHAnsi"/>
          <w:sz w:val="20"/>
          <w:szCs w:val="20"/>
        </w:rPr>
        <w:t>00</w:t>
      </w:r>
      <w:r>
        <w:rPr>
          <w:rFonts w:asciiTheme="minorHAnsi" w:hAnsiTheme="minorHAnsi" w:cstheme="minorHAnsi"/>
          <w:sz w:val="20"/>
          <w:szCs w:val="20"/>
        </w:rPr>
        <w:t xml:space="preserve"> (</w:t>
      </w:r>
      <w:r w:rsidR="00111925">
        <w:rPr>
          <w:rFonts w:asciiTheme="minorHAnsi" w:hAnsiTheme="minorHAnsi" w:cstheme="minorHAnsi"/>
          <w:sz w:val="20"/>
          <w:szCs w:val="20"/>
        </w:rPr>
        <w:t xml:space="preserve">duzentos e oitenta </w:t>
      </w:r>
      <w:r w:rsidR="00566DA3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="00111925">
        <w:rPr>
          <w:rFonts w:asciiTheme="minorHAnsi" w:hAnsiTheme="minorHAnsi" w:cstheme="minorHAnsi"/>
          <w:sz w:val="20"/>
          <w:szCs w:val="20"/>
        </w:rPr>
        <w:t>99</w:t>
      </w:r>
      <w:r w:rsidRPr="00B34569">
        <w:rPr>
          <w:rFonts w:asciiTheme="minorHAnsi" w:hAnsiTheme="minorHAnsi" w:cstheme="minorHAnsi"/>
          <w:sz w:val="20"/>
          <w:szCs w:val="20"/>
        </w:rPr>
        <w:t>/S</w:t>
      </w:r>
      <w:r w:rsidR="00BE4333">
        <w:rPr>
          <w:rFonts w:asciiTheme="minorHAnsi" w:hAnsiTheme="minorHAnsi" w:cstheme="minorHAnsi"/>
          <w:sz w:val="20"/>
          <w:szCs w:val="20"/>
        </w:rPr>
        <w:t>U</w:t>
      </w:r>
      <w:r w:rsidRPr="00B34569">
        <w:rPr>
          <w:rFonts w:asciiTheme="minorHAnsi" w:hAnsiTheme="minorHAnsi" w:cstheme="minorHAnsi"/>
          <w:sz w:val="20"/>
          <w:szCs w:val="20"/>
        </w:rPr>
        <w:t>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5059EB">
        <w:rPr>
          <w:rFonts w:asciiTheme="minorHAnsi" w:hAnsiTheme="minorHAnsi" w:cstheme="minorHAnsi"/>
          <w:sz w:val="20"/>
          <w:szCs w:val="20"/>
        </w:rPr>
        <w:t>21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5059E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111925">
        <w:rPr>
          <w:rFonts w:asciiTheme="minorHAnsi" w:hAnsiTheme="minorHAnsi" w:cstheme="minorHAnsi"/>
          <w:sz w:val="20"/>
          <w:szCs w:val="20"/>
        </w:rPr>
        <w:t>22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11925">
        <w:rPr>
          <w:rFonts w:asciiTheme="minorHAnsi" w:hAnsiTheme="minorHAnsi" w:cstheme="minorHAnsi"/>
          <w:sz w:val="20"/>
          <w:szCs w:val="20"/>
        </w:rPr>
        <w:t>26</w:t>
      </w:r>
      <w:r w:rsidR="0079130E">
        <w:rPr>
          <w:rFonts w:asciiTheme="minorHAnsi" w:hAnsiTheme="minorHAnsi" w:cstheme="minorHAnsi"/>
          <w:sz w:val="20"/>
          <w:szCs w:val="20"/>
        </w:rPr>
        <w:t>/2</w:t>
      </w:r>
      <w:r w:rsidR="00111925">
        <w:rPr>
          <w:rFonts w:asciiTheme="minorHAnsi" w:hAnsiTheme="minorHAnsi" w:cstheme="minorHAnsi"/>
          <w:sz w:val="20"/>
          <w:szCs w:val="20"/>
        </w:rPr>
        <w:t>7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11925">
        <w:rPr>
          <w:rFonts w:asciiTheme="minorHAnsi" w:hAnsiTheme="minorHAnsi" w:cstheme="minorHAnsi"/>
          <w:sz w:val="20"/>
          <w:szCs w:val="20"/>
        </w:rPr>
        <w:t>1.4</w:t>
      </w:r>
      <w:r w:rsidR="005059EB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0,00 (</w:t>
      </w:r>
      <w:r w:rsidR="00111925">
        <w:rPr>
          <w:rFonts w:asciiTheme="minorHAnsi" w:hAnsiTheme="minorHAnsi" w:cstheme="minorHAnsi"/>
          <w:sz w:val="20"/>
          <w:szCs w:val="20"/>
        </w:rPr>
        <w:t xml:space="preserve">um mil e quatrocentos </w:t>
      </w:r>
      <w:r w:rsidR="005059EB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</w:t>
      </w:r>
      <w:r w:rsidR="00566DA3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093" w:rsidRDefault="004F6093" w:rsidP="003068B9">
      <w:pPr>
        <w:spacing w:after="0" w:line="240" w:lineRule="auto"/>
      </w:pPr>
      <w:r>
        <w:separator/>
      </w:r>
    </w:p>
  </w:endnote>
  <w:endnote w:type="continuationSeparator" w:id="1">
    <w:p w:rsidR="004F6093" w:rsidRDefault="004F609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093" w:rsidRDefault="004F6093" w:rsidP="003068B9">
      <w:pPr>
        <w:spacing w:after="0" w:line="240" w:lineRule="auto"/>
      </w:pPr>
      <w:r>
        <w:separator/>
      </w:r>
    </w:p>
  </w:footnote>
  <w:footnote w:type="continuationSeparator" w:id="1">
    <w:p w:rsidR="004F6093" w:rsidRDefault="004F609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8F7BE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130E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A7007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646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2017-05-17T12:30:00Z</cp:lastPrinted>
  <dcterms:created xsi:type="dcterms:W3CDTF">2017-05-17T12:06:00Z</dcterms:created>
  <dcterms:modified xsi:type="dcterms:W3CDTF">2017-05-17T12:30:00Z</dcterms:modified>
</cp:coreProperties>
</file>