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F6271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6271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6271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6271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6271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6271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C6577" w:rsidRPr="00F6271E">
        <w:rPr>
          <w:rFonts w:asciiTheme="minorHAnsi" w:hAnsiTheme="minorHAnsi" w:cstheme="minorHAnsi"/>
          <w:bCs/>
          <w:sz w:val="20"/>
          <w:szCs w:val="20"/>
        </w:rPr>
        <w:t>1700</w:t>
      </w:r>
      <w:r w:rsidR="005C738A" w:rsidRPr="00F6271E">
        <w:rPr>
          <w:rFonts w:asciiTheme="minorHAnsi" w:hAnsiTheme="minorHAnsi" w:cstheme="minorHAnsi"/>
          <w:bCs/>
          <w:sz w:val="20"/>
          <w:szCs w:val="20"/>
        </w:rPr>
        <w:t>-</w:t>
      </w:r>
      <w:r w:rsidR="00F73628" w:rsidRPr="00F6271E">
        <w:rPr>
          <w:rFonts w:asciiTheme="minorHAnsi" w:hAnsiTheme="minorHAnsi" w:cstheme="minorHAnsi"/>
          <w:bCs/>
          <w:sz w:val="20"/>
          <w:szCs w:val="20"/>
        </w:rPr>
        <w:t>1576</w:t>
      </w:r>
      <w:r w:rsidR="00226ED4" w:rsidRPr="00F6271E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F6271E">
        <w:rPr>
          <w:rFonts w:asciiTheme="minorHAnsi" w:hAnsiTheme="minorHAnsi" w:cstheme="minorHAnsi"/>
          <w:bCs/>
          <w:sz w:val="20"/>
          <w:szCs w:val="20"/>
        </w:rPr>
        <w:t>201</w:t>
      </w:r>
      <w:r w:rsidR="00CC6577" w:rsidRPr="00F6271E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F6271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6271E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F6271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73628" w:rsidRPr="00F6271E">
        <w:rPr>
          <w:rFonts w:asciiTheme="minorHAnsi" w:hAnsiTheme="minorHAnsi" w:cstheme="minorHAnsi"/>
          <w:bCs/>
          <w:sz w:val="20"/>
          <w:szCs w:val="20"/>
        </w:rPr>
        <w:t>SU</w:t>
      </w:r>
      <w:r w:rsidR="00CC6577" w:rsidRPr="00F6271E">
        <w:rPr>
          <w:rFonts w:asciiTheme="minorHAnsi" w:hAnsiTheme="minorHAnsi" w:cstheme="minorHAnsi"/>
          <w:bCs/>
          <w:sz w:val="20"/>
          <w:szCs w:val="20"/>
        </w:rPr>
        <w:t>P</w:t>
      </w:r>
      <w:r w:rsidR="005D7E78" w:rsidRPr="00F6271E">
        <w:rPr>
          <w:rFonts w:asciiTheme="minorHAnsi" w:hAnsiTheme="minorHAnsi" w:cstheme="minorHAnsi"/>
          <w:bCs/>
          <w:sz w:val="20"/>
          <w:szCs w:val="20"/>
        </w:rPr>
        <w:t>A</w:t>
      </w:r>
      <w:r w:rsidR="00D91C90" w:rsidRPr="00F6271E">
        <w:rPr>
          <w:rFonts w:asciiTheme="minorHAnsi" w:hAnsiTheme="minorHAnsi" w:cstheme="minorHAnsi"/>
          <w:bCs/>
          <w:sz w:val="20"/>
          <w:szCs w:val="20"/>
        </w:rPr>
        <w:t>.</w:t>
      </w:r>
      <w:r w:rsidR="005D7E78" w:rsidRPr="00F6271E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F6271E" w:rsidRDefault="005C738A" w:rsidP="00475A7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6271E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6271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73628" w:rsidRPr="00F6271E">
        <w:rPr>
          <w:rFonts w:asciiTheme="minorHAnsi" w:hAnsiTheme="minorHAnsi" w:cstheme="minorHAnsi"/>
          <w:bCs/>
          <w:sz w:val="20"/>
          <w:szCs w:val="20"/>
        </w:rPr>
        <w:t>AUTORIZAÇÃO.</w:t>
      </w:r>
      <w:r w:rsidR="00D91C90" w:rsidRPr="00F6271E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CC6577" w:rsidRPr="00F6271E" w:rsidRDefault="00CC6577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0639BC" w:rsidRPr="00E609D1" w:rsidRDefault="005C738A" w:rsidP="00CC657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F6271E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F6271E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CC6577" w:rsidRPr="00F6271E">
        <w:rPr>
          <w:rFonts w:asciiTheme="minorHAnsi" w:hAnsiTheme="minorHAnsi" w:cstheme="minorHAnsi"/>
          <w:bCs/>
          <w:sz w:val="20"/>
          <w:szCs w:val="20"/>
        </w:rPr>
        <w:t>1700-</w:t>
      </w:r>
      <w:r w:rsidR="000D4E8A" w:rsidRPr="00F6271E">
        <w:rPr>
          <w:rFonts w:asciiTheme="minorHAnsi" w:hAnsiTheme="minorHAnsi" w:cstheme="minorHAnsi"/>
          <w:bCs/>
          <w:sz w:val="20"/>
          <w:szCs w:val="20"/>
        </w:rPr>
        <w:t>1</w:t>
      </w:r>
      <w:r w:rsidR="00CC6577" w:rsidRPr="00F6271E">
        <w:rPr>
          <w:rFonts w:asciiTheme="minorHAnsi" w:hAnsiTheme="minorHAnsi" w:cstheme="minorHAnsi"/>
          <w:bCs/>
          <w:sz w:val="20"/>
          <w:szCs w:val="20"/>
        </w:rPr>
        <w:t>57</w:t>
      </w:r>
      <w:r w:rsidR="000D4E8A" w:rsidRPr="00F6271E">
        <w:rPr>
          <w:rFonts w:asciiTheme="minorHAnsi" w:hAnsiTheme="minorHAnsi" w:cstheme="minorHAnsi"/>
          <w:bCs/>
          <w:sz w:val="20"/>
          <w:szCs w:val="20"/>
        </w:rPr>
        <w:t>6</w:t>
      </w:r>
      <w:r w:rsidR="00CC6577" w:rsidRPr="00F6271E">
        <w:rPr>
          <w:rFonts w:asciiTheme="minorHAnsi" w:hAnsiTheme="minorHAnsi" w:cstheme="minorHAnsi"/>
          <w:bCs/>
          <w:sz w:val="20"/>
          <w:szCs w:val="20"/>
        </w:rPr>
        <w:t>/2017</w:t>
      </w:r>
      <w:r w:rsidR="00733DFE" w:rsidRPr="00F6271E">
        <w:rPr>
          <w:rFonts w:asciiTheme="minorHAnsi" w:hAnsiTheme="minorHAnsi" w:cstheme="minorHAnsi"/>
          <w:sz w:val="20"/>
          <w:szCs w:val="20"/>
        </w:rPr>
        <w:t>, em 0</w:t>
      </w:r>
      <w:r w:rsidR="00475A79" w:rsidRPr="00F6271E">
        <w:rPr>
          <w:rFonts w:asciiTheme="minorHAnsi" w:hAnsiTheme="minorHAnsi" w:cstheme="minorHAnsi"/>
          <w:sz w:val="20"/>
          <w:szCs w:val="20"/>
        </w:rPr>
        <w:t>1</w:t>
      </w:r>
      <w:r w:rsidRPr="00F6271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6271E">
        <w:rPr>
          <w:rFonts w:asciiTheme="minorHAnsi" w:hAnsiTheme="minorHAnsi" w:cstheme="minorHAnsi"/>
          <w:sz w:val="20"/>
          <w:szCs w:val="20"/>
        </w:rPr>
        <w:t>um</w:t>
      </w:r>
      <w:r w:rsidR="00226ED4" w:rsidRPr="00F6271E">
        <w:rPr>
          <w:rFonts w:asciiTheme="minorHAnsi" w:hAnsiTheme="minorHAnsi" w:cstheme="minorHAnsi"/>
          <w:sz w:val="20"/>
          <w:szCs w:val="20"/>
        </w:rPr>
        <w:t>)</w:t>
      </w:r>
      <w:r w:rsidRPr="00F6271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D4E8A" w:rsidRPr="00F6271E">
        <w:rPr>
          <w:rFonts w:asciiTheme="minorHAnsi" w:hAnsiTheme="minorHAnsi" w:cstheme="minorHAnsi"/>
          <w:sz w:val="20"/>
          <w:szCs w:val="20"/>
        </w:rPr>
        <w:t>30</w:t>
      </w:r>
      <w:r w:rsidR="00D91C90" w:rsidRPr="00F6271E">
        <w:rPr>
          <w:rFonts w:asciiTheme="minorHAnsi" w:hAnsiTheme="minorHAnsi" w:cstheme="minorHAnsi"/>
          <w:sz w:val="20"/>
          <w:szCs w:val="20"/>
        </w:rPr>
        <w:t xml:space="preserve"> </w:t>
      </w:r>
      <w:r w:rsidR="00637316" w:rsidRPr="00F6271E">
        <w:rPr>
          <w:rFonts w:asciiTheme="minorHAnsi" w:hAnsiTheme="minorHAnsi" w:cstheme="minorHAnsi"/>
          <w:sz w:val="20"/>
          <w:szCs w:val="20"/>
        </w:rPr>
        <w:t>(</w:t>
      </w:r>
      <w:r w:rsidR="000D4E8A" w:rsidRPr="00F6271E">
        <w:rPr>
          <w:rFonts w:asciiTheme="minorHAnsi" w:hAnsiTheme="minorHAnsi" w:cstheme="minorHAnsi"/>
          <w:sz w:val="20"/>
          <w:szCs w:val="20"/>
        </w:rPr>
        <w:t>trinta</w:t>
      </w:r>
      <w:r w:rsidR="002227B6" w:rsidRPr="00F6271E">
        <w:rPr>
          <w:rFonts w:asciiTheme="minorHAnsi" w:hAnsiTheme="minorHAnsi" w:cstheme="minorHAnsi"/>
          <w:sz w:val="20"/>
          <w:szCs w:val="20"/>
        </w:rPr>
        <w:t>)</w:t>
      </w:r>
      <w:r w:rsidRPr="00F6271E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6271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6271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6271E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6271E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F6271E">
        <w:rPr>
          <w:rFonts w:asciiTheme="minorHAnsi" w:hAnsiTheme="minorHAnsi" w:cstheme="minorHAnsi"/>
          <w:sz w:val="20"/>
          <w:szCs w:val="20"/>
        </w:rPr>
        <w:t xml:space="preserve">a solicitação </w:t>
      </w:r>
      <w:r w:rsidR="000D4E8A" w:rsidRPr="00F6271E">
        <w:rPr>
          <w:rFonts w:asciiTheme="minorHAnsi" w:hAnsiTheme="minorHAnsi" w:cstheme="minorHAnsi"/>
          <w:sz w:val="20"/>
          <w:szCs w:val="20"/>
        </w:rPr>
        <w:t xml:space="preserve">para contratação </w:t>
      </w:r>
      <w:r w:rsidR="00BC7D60" w:rsidRPr="00F6271E">
        <w:rPr>
          <w:rFonts w:asciiTheme="minorHAnsi" w:hAnsiTheme="minorHAnsi" w:cstheme="minorHAnsi"/>
          <w:sz w:val="20"/>
          <w:szCs w:val="20"/>
        </w:rPr>
        <w:t xml:space="preserve">de </w:t>
      </w:r>
      <w:r w:rsidR="000D4E8A" w:rsidRPr="00F6271E">
        <w:rPr>
          <w:rFonts w:asciiTheme="minorHAnsi" w:hAnsiTheme="minorHAnsi" w:cstheme="minorHAnsi"/>
          <w:sz w:val="20"/>
          <w:szCs w:val="20"/>
        </w:rPr>
        <w:t>serviço especializado em identificação e fusão de cabo de fibra ótica, para atender demanda emergencial</w:t>
      </w:r>
      <w:r w:rsidR="00DF3E62">
        <w:rPr>
          <w:rFonts w:asciiTheme="minorHAnsi" w:hAnsiTheme="minorHAnsi" w:cstheme="minorHAnsi"/>
          <w:sz w:val="20"/>
          <w:szCs w:val="20"/>
        </w:rPr>
        <w:t>,</w:t>
      </w:r>
      <w:r w:rsidR="000D4E8A" w:rsidRPr="00F6271E">
        <w:rPr>
          <w:rFonts w:asciiTheme="minorHAnsi" w:hAnsiTheme="minorHAnsi" w:cstheme="minorHAnsi"/>
          <w:sz w:val="20"/>
          <w:szCs w:val="20"/>
        </w:rPr>
        <w:t xml:space="preserve"> </w:t>
      </w:r>
      <w:r w:rsidR="00F6271E" w:rsidRPr="00F6271E">
        <w:rPr>
          <w:rFonts w:asciiTheme="minorHAnsi" w:hAnsiTheme="minorHAnsi" w:cstheme="minorHAnsi"/>
          <w:sz w:val="20"/>
          <w:szCs w:val="20"/>
        </w:rPr>
        <w:t>no valor de R$ 3.350,00 (três mil, trezentos e cinqüenta reais) a Empresa Centralit</w:t>
      </w:r>
      <w:r w:rsidR="00E96A71" w:rsidRPr="00E609D1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1B29E2" w:rsidRPr="00E609D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2170BB" w:rsidRPr="00E609D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733DFE" w:rsidRPr="00DF3E62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F3E6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F3E6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F3E62">
        <w:rPr>
          <w:rFonts w:asciiTheme="minorHAnsi" w:hAnsiTheme="minorHAnsi" w:cstheme="minorHAnsi"/>
          <w:sz w:val="20"/>
          <w:szCs w:val="20"/>
        </w:rPr>
        <w:t xml:space="preserve"> para análise </w:t>
      </w:r>
      <w:r w:rsidR="00846829" w:rsidRPr="00DF3E62">
        <w:rPr>
          <w:rFonts w:asciiTheme="minorHAnsi" w:hAnsiTheme="minorHAnsi" w:cstheme="minorHAnsi"/>
          <w:sz w:val="20"/>
          <w:szCs w:val="20"/>
        </w:rPr>
        <w:t>e manifestação acerca do feito para que se possa, então haver deliberação quanto à apuração de responsabilidade, á autorização do empenho e, posterior liquidação e pagamento.</w:t>
      </w:r>
      <w:r w:rsidR="00C13B18" w:rsidRPr="00DF3E62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F3E62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E609D1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F3E62">
        <w:rPr>
          <w:rFonts w:asciiTheme="minorHAnsi" w:hAnsiTheme="minorHAnsi" w:cstheme="minorHAnsi"/>
          <w:sz w:val="20"/>
          <w:szCs w:val="20"/>
        </w:rPr>
        <w:t>Fls. 02</w:t>
      </w:r>
      <w:r w:rsidR="009372E0" w:rsidRPr="00DF3E62">
        <w:rPr>
          <w:rFonts w:asciiTheme="minorHAnsi" w:hAnsiTheme="minorHAnsi" w:cstheme="minorHAnsi"/>
          <w:sz w:val="20"/>
          <w:szCs w:val="20"/>
        </w:rPr>
        <w:t>/</w:t>
      </w:r>
      <w:r w:rsidR="00DF3E62" w:rsidRPr="00DF3E62">
        <w:rPr>
          <w:rFonts w:asciiTheme="minorHAnsi" w:hAnsiTheme="minorHAnsi" w:cstheme="minorHAnsi"/>
          <w:sz w:val="20"/>
          <w:szCs w:val="20"/>
        </w:rPr>
        <w:t>19</w:t>
      </w:r>
      <w:r w:rsidRPr="00DF3E62">
        <w:rPr>
          <w:rFonts w:asciiTheme="minorHAnsi" w:hAnsiTheme="minorHAnsi" w:cstheme="minorHAnsi"/>
          <w:sz w:val="20"/>
          <w:szCs w:val="20"/>
        </w:rPr>
        <w:t xml:space="preserve"> contém </w:t>
      </w:r>
      <w:r w:rsidR="00DF3E62" w:rsidRPr="00DF3E62">
        <w:rPr>
          <w:rFonts w:asciiTheme="minorHAnsi" w:hAnsiTheme="minorHAnsi" w:cstheme="minorHAnsi"/>
          <w:sz w:val="20"/>
          <w:szCs w:val="20"/>
        </w:rPr>
        <w:t xml:space="preserve">Memorando </w:t>
      </w:r>
      <w:r w:rsidR="00C1559C" w:rsidRPr="00DF3E62">
        <w:rPr>
          <w:rFonts w:asciiTheme="minorHAnsi" w:hAnsiTheme="minorHAnsi" w:cstheme="minorHAnsi"/>
          <w:sz w:val="20"/>
          <w:szCs w:val="20"/>
        </w:rPr>
        <w:t xml:space="preserve">nº </w:t>
      </w:r>
      <w:r w:rsidR="00DF3E62" w:rsidRPr="00DF3E62">
        <w:rPr>
          <w:rFonts w:asciiTheme="minorHAnsi" w:hAnsiTheme="minorHAnsi" w:cstheme="minorHAnsi"/>
          <w:sz w:val="20"/>
          <w:szCs w:val="20"/>
        </w:rPr>
        <w:t>4</w:t>
      </w:r>
      <w:r w:rsidR="009A287D" w:rsidRPr="00DF3E62">
        <w:rPr>
          <w:rFonts w:asciiTheme="minorHAnsi" w:hAnsiTheme="minorHAnsi" w:cstheme="minorHAnsi"/>
          <w:sz w:val="20"/>
          <w:szCs w:val="20"/>
        </w:rPr>
        <w:t>1/2017</w:t>
      </w:r>
      <w:r w:rsidR="00DF3E62" w:rsidRPr="00DF3E62">
        <w:rPr>
          <w:rFonts w:asciiTheme="minorHAnsi" w:hAnsiTheme="minorHAnsi" w:cstheme="minorHAnsi"/>
          <w:sz w:val="20"/>
          <w:szCs w:val="20"/>
        </w:rPr>
        <w:t>-SAD</w:t>
      </w:r>
      <w:r w:rsidR="000C4411" w:rsidRPr="00DF3E62">
        <w:rPr>
          <w:rFonts w:asciiTheme="minorHAnsi" w:hAnsiTheme="minorHAnsi" w:cstheme="minorHAnsi"/>
          <w:sz w:val="20"/>
          <w:szCs w:val="20"/>
        </w:rPr>
        <w:t xml:space="preserve">, </w:t>
      </w:r>
      <w:r w:rsidRPr="00DF3E62">
        <w:rPr>
          <w:rFonts w:asciiTheme="minorHAnsi" w:hAnsiTheme="minorHAnsi" w:cstheme="minorHAnsi"/>
          <w:sz w:val="20"/>
          <w:szCs w:val="20"/>
        </w:rPr>
        <w:t xml:space="preserve">de </w:t>
      </w:r>
      <w:r w:rsidR="009A287D" w:rsidRPr="00DF3E62">
        <w:rPr>
          <w:rFonts w:asciiTheme="minorHAnsi" w:hAnsiTheme="minorHAnsi" w:cstheme="minorHAnsi"/>
          <w:sz w:val="20"/>
          <w:szCs w:val="20"/>
        </w:rPr>
        <w:t>13/0</w:t>
      </w:r>
      <w:r w:rsidR="00DF3E62" w:rsidRPr="00DF3E62">
        <w:rPr>
          <w:rFonts w:asciiTheme="minorHAnsi" w:hAnsiTheme="minorHAnsi" w:cstheme="minorHAnsi"/>
          <w:sz w:val="20"/>
          <w:szCs w:val="20"/>
        </w:rPr>
        <w:t>3</w:t>
      </w:r>
      <w:r w:rsidR="009A287D" w:rsidRPr="00DF3E62">
        <w:rPr>
          <w:rFonts w:asciiTheme="minorHAnsi" w:hAnsiTheme="minorHAnsi" w:cstheme="minorHAnsi"/>
          <w:sz w:val="20"/>
          <w:szCs w:val="20"/>
        </w:rPr>
        <w:t>/2017</w:t>
      </w:r>
      <w:r w:rsidRPr="00DF3E62">
        <w:rPr>
          <w:rFonts w:asciiTheme="minorHAnsi" w:hAnsiTheme="minorHAnsi" w:cstheme="minorHAnsi"/>
          <w:sz w:val="20"/>
          <w:szCs w:val="20"/>
        </w:rPr>
        <w:t>, de</w:t>
      </w:r>
      <w:r w:rsidR="00DB0D24" w:rsidRPr="00DF3E62">
        <w:rPr>
          <w:rFonts w:asciiTheme="minorHAnsi" w:hAnsiTheme="minorHAnsi" w:cstheme="minorHAnsi"/>
          <w:sz w:val="20"/>
          <w:szCs w:val="20"/>
        </w:rPr>
        <w:t xml:space="preserve"> </w:t>
      </w:r>
      <w:r w:rsidR="00874DCA" w:rsidRPr="00DF3E62">
        <w:rPr>
          <w:rFonts w:asciiTheme="minorHAnsi" w:hAnsiTheme="minorHAnsi" w:cstheme="minorHAnsi"/>
          <w:sz w:val="20"/>
          <w:szCs w:val="20"/>
        </w:rPr>
        <w:t>lavra d</w:t>
      </w:r>
      <w:r w:rsidR="00DF3E62" w:rsidRPr="00DF3E62">
        <w:rPr>
          <w:rFonts w:asciiTheme="minorHAnsi" w:hAnsiTheme="minorHAnsi" w:cstheme="minorHAnsi"/>
          <w:sz w:val="20"/>
          <w:szCs w:val="20"/>
        </w:rPr>
        <w:t>o Gerente Administrativo</w:t>
      </w:r>
      <w:r w:rsidR="009A287D" w:rsidRPr="00DF3E62">
        <w:rPr>
          <w:rFonts w:asciiTheme="minorHAnsi" w:hAnsiTheme="minorHAnsi" w:cstheme="minorHAnsi"/>
          <w:sz w:val="20"/>
          <w:szCs w:val="20"/>
        </w:rPr>
        <w:t xml:space="preserve"> – </w:t>
      </w:r>
      <w:r w:rsidR="00DF3E62" w:rsidRPr="00DF3E62">
        <w:rPr>
          <w:rFonts w:asciiTheme="minorHAnsi" w:hAnsiTheme="minorHAnsi" w:cstheme="minorHAnsi"/>
          <w:sz w:val="20"/>
          <w:szCs w:val="20"/>
        </w:rPr>
        <w:t>Victor Emmanuel M. Porangaba</w:t>
      </w:r>
      <w:r w:rsidR="00831F7A" w:rsidRPr="00DF3E62">
        <w:rPr>
          <w:rFonts w:asciiTheme="minorHAnsi" w:hAnsiTheme="minorHAnsi" w:cstheme="minorHAnsi"/>
          <w:sz w:val="20"/>
          <w:szCs w:val="20"/>
        </w:rPr>
        <w:t xml:space="preserve">, </w:t>
      </w:r>
      <w:r w:rsidR="00DF3E62" w:rsidRPr="00DF3E62">
        <w:rPr>
          <w:rFonts w:asciiTheme="minorHAnsi" w:hAnsiTheme="minorHAnsi" w:cstheme="minorHAnsi"/>
          <w:sz w:val="20"/>
          <w:szCs w:val="20"/>
        </w:rPr>
        <w:t>solicitação para contratação de serviço especializado em identificação e fusão de cabo de fibra ótica, para atender demanda emergencial devido ao rompimento do cabo que alimenta a Escola do Governo e ao laboratório da folha de pagamento, interrompendo o acesso</w:t>
      </w:r>
      <w:r w:rsidR="00DF3E62" w:rsidRPr="00F6271E">
        <w:rPr>
          <w:rFonts w:asciiTheme="minorHAnsi" w:hAnsiTheme="minorHAnsi" w:cstheme="minorHAnsi"/>
          <w:sz w:val="20"/>
          <w:szCs w:val="20"/>
        </w:rPr>
        <w:t xml:space="preserve"> a intranet e ao servidor da folha de pagamento, impossibilitando a digitação, conferência, emissão de relatório e fechamento do sistema da folha, e encaminhando ao gabinete do Secretário para ciência e autorização de pagamento, no valor de R$ 3.350,00 (três mil, trezentos e cinqüenta reais) a Empresa Centrali</w:t>
      </w:r>
      <w:r w:rsidR="00DF3E62">
        <w:rPr>
          <w:rFonts w:asciiTheme="minorHAnsi" w:hAnsiTheme="minorHAnsi" w:cstheme="minorHAnsi"/>
          <w:sz w:val="20"/>
          <w:szCs w:val="20"/>
        </w:rPr>
        <w:t>t, juntando proposta comercial da Empresa CENTRALIT e da Empresa Teleenegia Soluções em Telecomunicações e Eletricidade, como também o Cadastro de Empresas Inidôneas ou Suspensas no Estado de Alagoas – CEIS/AL</w:t>
      </w:r>
      <w:r w:rsidR="0040528C">
        <w:rPr>
          <w:rFonts w:asciiTheme="minorHAnsi" w:hAnsiTheme="minorHAnsi" w:cstheme="minorHAnsi"/>
          <w:sz w:val="20"/>
          <w:szCs w:val="20"/>
        </w:rPr>
        <w:t xml:space="preserve"> e Certidões</w:t>
      </w:r>
      <w:r w:rsidR="000C4411" w:rsidRPr="0040528C">
        <w:rPr>
          <w:rFonts w:asciiTheme="minorHAnsi" w:hAnsiTheme="minorHAnsi" w:cstheme="minorHAnsi"/>
          <w:sz w:val="20"/>
          <w:szCs w:val="20"/>
        </w:rPr>
        <w:t>.</w:t>
      </w:r>
    </w:p>
    <w:p w:rsidR="00292AC2" w:rsidRPr="0040528C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17801">
        <w:rPr>
          <w:rFonts w:asciiTheme="minorHAnsi" w:hAnsiTheme="minorHAnsi" w:cstheme="minorHAnsi"/>
          <w:sz w:val="20"/>
          <w:szCs w:val="20"/>
        </w:rPr>
        <w:t>Fl</w:t>
      </w:r>
      <w:r w:rsidR="004F68B3" w:rsidRPr="00F17801">
        <w:rPr>
          <w:rFonts w:asciiTheme="minorHAnsi" w:hAnsiTheme="minorHAnsi" w:cstheme="minorHAnsi"/>
          <w:sz w:val="20"/>
          <w:szCs w:val="20"/>
        </w:rPr>
        <w:t xml:space="preserve">. </w:t>
      </w:r>
      <w:r w:rsidR="00DF3E62" w:rsidRPr="00F17801">
        <w:rPr>
          <w:rFonts w:asciiTheme="minorHAnsi" w:hAnsiTheme="minorHAnsi" w:cstheme="minorHAnsi"/>
          <w:sz w:val="20"/>
          <w:szCs w:val="20"/>
        </w:rPr>
        <w:t>20</w:t>
      </w:r>
      <w:r w:rsidR="004F68B3" w:rsidRPr="00F17801">
        <w:rPr>
          <w:rFonts w:asciiTheme="minorHAnsi" w:hAnsiTheme="minorHAnsi" w:cstheme="minorHAnsi"/>
          <w:sz w:val="20"/>
          <w:szCs w:val="20"/>
        </w:rPr>
        <w:t xml:space="preserve"> </w:t>
      </w:r>
      <w:r w:rsidR="00347410" w:rsidRPr="00F17801">
        <w:rPr>
          <w:rFonts w:asciiTheme="minorHAnsi" w:hAnsiTheme="minorHAnsi" w:cstheme="minorHAnsi"/>
          <w:sz w:val="20"/>
          <w:szCs w:val="20"/>
        </w:rPr>
        <w:t>consta</w:t>
      </w:r>
      <w:r w:rsidR="00DF3E62" w:rsidRPr="00F17801">
        <w:rPr>
          <w:rFonts w:asciiTheme="minorHAnsi" w:hAnsiTheme="minorHAnsi" w:cstheme="minorHAnsi"/>
          <w:sz w:val="20"/>
          <w:szCs w:val="20"/>
        </w:rPr>
        <w:t>m Despacho s/n, de 22/03/2017, do Supervisor, Rodolfo Santos Bezerra</w:t>
      </w:r>
      <w:r w:rsidR="00F17801" w:rsidRPr="00F17801">
        <w:rPr>
          <w:rFonts w:asciiTheme="minorHAnsi" w:hAnsiTheme="minorHAnsi" w:cstheme="minorHAnsi"/>
          <w:sz w:val="20"/>
          <w:szCs w:val="20"/>
        </w:rPr>
        <w:t>, narrando o solicitado em Memorando</w:t>
      </w:r>
      <w:r w:rsidR="00347410" w:rsidRPr="00F17801">
        <w:rPr>
          <w:rFonts w:asciiTheme="minorHAnsi" w:hAnsiTheme="minorHAnsi" w:cstheme="minorHAnsi"/>
          <w:sz w:val="20"/>
          <w:szCs w:val="20"/>
        </w:rPr>
        <w:t xml:space="preserve"> </w:t>
      </w:r>
      <w:r w:rsidR="00F17801" w:rsidRPr="00F17801">
        <w:rPr>
          <w:rFonts w:asciiTheme="minorHAnsi" w:hAnsiTheme="minorHAnsi" w:cstheme="minorHAnsi"/>
          <w:sz w:val="20"/>
          <w:szCs w:val="20"/>
        </w:rPr>
        <w:t>nº 41/2017-SAD, de 13/03/2017, de lavra do Gerente Administrativo – Victor Emmanuel M. Porangaba</w:t>
      </w:r>
      <w:r w:rsidR="00F17801" w:rsidRPr="0040528C">
        <w:rPr>
          <w:rFonts w:asciiTheme="minorHAnsi" w:hAnsiTheme="minorHAnsi" w:cstheme="minorHAnsi"/>
          <w:i/>
          <w:sz w:val="20"/>
          <w:szCs w:val="20"/>
        </w:rPr>
        <w:t xml:space="preserve">, e </w:t>
      </w:r>
      <w:r w:rsidR="0040528C" w:rsidRPr="0040528C">
        <w:rPr>
          <w:rFonts w:asciiTheme="minorHAnsi" w:hAnsiTheme="minorHAnsi" w:cstheme="minorHAnsi"/>
          <w:i/>
          <w:sz w:val="20"/>
          <w:szCs w:val="20"/>
        </w:rPr>
        <w:t>Despa</w:t>
      </w:r>
      <w:r w:rsidR="00F17801" w:rsidRPr="0040528C">
        <w:rPr>
          <w:rFonts w:asciiTheme="minorHAnsi" w:hAnsiTheme="minorHAnsi" w:cstheme="minorHAnsi"/>
          <w:i/>
          <w:sz w:val="20"/>
          <w:szCs w:val="20"/>
        </w:rPr>
        <w:t>cho S/n do</w:t>
      </w:r>
      <w:r w:rsidR="00F17801" w:rsidRPr="00F17801">
        <w:rPr>
          <w:rFonts w:asciiTheme="minorHAnsi" w:hAnsiTheme="minorHAnsi" w:cstheme="minorHAnsi"/>
          <w:sz w:val="20"/>
          <w:szCs w:val="20"/>
        </w:rPr>
        <w:t xml:space="preserve"> Gerente Administrativo Emmanuel M. Porangaba, </w:t>
      </w:r>
      <w:r w:rsidR="0040528C">
        <w:rPr>
          <w:rFonts w:asciiTheme="minorHAnsi" w:hAnsiTheme="minorHAnsi" w:cstheme="minorHAnsi"/>
          <w:sz w:val="20"/>
          <w:szCs w:val="20"/>
        </w:rPr>
        <w:t>alegando ciência</w:t>
      </w:r>
      <w:r w:rsidR="00F17801">
        <w:rPr>
          <w:rFonts w:asciiTheme="minorHAnsi" w:hAnsiTheme="minorHAnsi" w:cstheme="minorHAnsi"/>
          <w:sz w:val="20"/>
          <w:szCs w:val="20"/>
        </w:rPr>
        <w:t>,</w:t>
      </w:r>
      <w:r w:rsidR="00F17801" w:rsidRPr="00F17801">
        <w:rPr>
          <w:rFonts w:asciiTheme="minorHAnsi" w:hAnsiTheme="minorHAnsi" w:cstheme="minorHAnsi"/>
          <w:sz w:val="20"/>
          <w:szCs w:val="20"/>
        </w:rPr>
        <w:t xml:space="preserve"> </w:t>
      </w:r>
      <w:r w:rsidR="00F17801">
        <w:rPr>
          <w:rFonts w:asciiTheme="minorHAnsi" w:hAnsiTheme="minorHAnsi" w:cstheme="minorHAnsi"/>
          <w:sz w:val="20"/>
          <w:szCs w:val="20"/>
        </w:rPr>
        <w:t>como também</w:t>
      </w:r>
      <w:r w:rsidR="0040528C">
        <w:rPr>
          <w:rFonts w:asciiTheme="minorHAnsi" w:hAnsiTheme="minorHAnsi" w:cstheme="minorHAnsi"/>
          <w:sz w:val="20"/>
          <w:szCs w:val="20"/>
        </w:rPr>
        <w:t xml:space="preserve"> existe </w:t>
      </w:r>
      <w:r w:rsidR="00F17801" w:rsidRPr="00F17801">
        <w:rPr>
          <w:rFonts w:asciiTheme="minorHAnsi" w:hAnsiTheme="minorHAnsi" w:cstheme="minorHAnsi"/>
          <w:sz w:val="20"/>
          <w:szCs w:val="20"/>
        </w:rPr>
        <w:t xml:space="preserve">despacho s/n da Superintendente Administrativa, Lavínia Guimarães Mata, </w:t>
      </w:r>
      <w:r w:rsidR="0040528C">
        <w:rPr>
          <w:rFonts w:asciiTheme="minorHAnsi" w:hAnsiTheme="minorHAnsi" w:cstheme="minorHAnsi"/>
          <w:sz w:val="20"/>
          <w:szCs w:val="20"/>
        </w:rPr>
        <w:t>que está</w:t>
      </w:r>
      <w:r w:rsidR="00F17801" w:rsidRPr="00F17801">
        <w:rPr>
          <w:rFonts w:asciiTheme="minorHAnsi" w:hAnsiTheme="minorHAnsi" w:cstheme="minorHAnsi"/>
          <w:sz w:val="20"/>
          <w:szCs w:val="20"/>
        </w:rPr>
        <w:t xml:space="preserve"> de acordo e encaminhando, à Superintendência de Planejamento, Orçamento, Finanças e Contabilidade, para as p</w:t>
      </w:r>
      <w:r w:rsidR="00F17801" w:rsidRPr="0040528C">
        <w:rPr>
          <w:rFonts w:asciiTheme="minorHAnsi" w:hAnsiTheme="minorHAnsi" w:cstheme="minorHAnsi"/>
          <w:sz w:val="20"/>
          <w:szCs w:val="20"/>
        </w:rPr>
        <w:t>rovidências.</w:t>
      </w:r>
      <w:r w:rsidR="00292AC2" w:rsidRPr="0040528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F68B3" w:rsidRPr="00E609D1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40528C">
        <w:rPr>
          <w:rFonts w:asciiTheme="minorHAnsi" w:hAnsiTheme="minorHAnsi" w:cstheme="minorHAnsi"/>
          <w:sz w:val="20"/>
          <w:szCs w:val="20"/>
        </w:rPr>
        <w:t>Fl</w:t>
      </w:r>
      <w:r w:rsidR="00347410" w:rsidRPr="0040528C">
        <w:rPr>
          <w:rFonts w:asciiTheme="minorHAnsi" w:hAnsiTheme="minorHAnsi" w:cstheme="minorHAnsi"/>
          <w:sz w:val="20"/>
          <w:szCs w:val="20"/>
        </w:rPr>
        <w:t>.</w:t>
      </w:r>
      <w:r w:rsidR="00BF0D8A" w:rsidRPr="0040528C">
        <w:rPr>
          <w:rFonts w:asciiTheme="minorHAnsi" w:hAnsiTheme="minorHAnsi" w:cstheme="minorHAnsi"/>
          <w:sz w:val="20"/>
          <w:szCs w:val="20"/>
        </w:rPr>
        <w:t xml:space="preserve"> </w:t>
      </w:r>
      <w:r w:rsidR="00D27782" w:rsidRPr="0040528C">
        <w:rPr>
          <w:rFonts w:asciiTheme="minorHAnsi" w:hAnsiTheme="minorHAnsi" w:cstheme="minorHAnsi"/>
          <w:sz w:val="20"/>
          <w:szCs w:val="20"/>
        </w:rPr>
        <w:t>21</w:t>
      </w:r>
      <w:r w:rsidR="00347410" w:rsidRPr="0040528C">
        <w:rPr>
          <w:rFonts w:asciiTheme="minorHAnsi" w:hAnsiTheme="minorHAnsi" w:cstheme="minorHAnsi"/>
          <w:sz w:val="20"/>
          <w:szCs w:val="20"/>
        </w:rPr>
        <w:t xml:space="preserve"> </w:t>
      </w:r>
      <w:r w:rsidR="002B29BB" w:rsidRPr="0040528C">
        <w:rPr>
          <w:rFonts w:asciiTheme="minorHAnsi" w:hAnsiTheme="minorHAnsi" w:cstheme="minorHAnsi"/>
          <w:sz w:val="20"/>
          <w:szCs w:val="20"/>
        </w:rPr>
        <w:t>consta</w:t>
      </w:r>
      <w:r w:rsidR="00D27782" w:rsidRPr="0040528C">
        <w:rPr>
          <w:rFonts w:asciiTheme="minorHAnsi" w:hAnsiTheme="minorHAnsi" w:cstheme="minorHAnsi"/>
          <w:sz w:val="20"/>
          <w:szCs w:val="20"/>
        </w:rPr>
        <w:t xml:space="preserve"> Despacho s/n de 29/03/2017, de lavra da Contadora, </w:t>
      </w:r>
      <w:r w:rsidR="00A053C4" w:rsidRPr="0040528C">
        <w:rPr>
          <w:rFonts w:asciiTheme="minorHAnsi" w:hAnsiTheme="minorHAnsi" w:cstheme="minorHAnsi"/>
          <w:sz w:val="20"/>
          <w:szCs w:val="20"/>
        </w:rPr>
        <w:t xml:space="preserve">Denise Celina Santos de Araújo, </w:t>
      </w:r>
      <w:r w:rsidR="0040528C" w:rsidRPr="0040528C">
        <w:rPr>
          <w:rFonts w:asciiTheme="minorHAnsi" w:hAnsiTheme="minorHAnsi" w:cstheme="minorHAnsi"/>
          <w:sz w:val="20"/>
          <w:szCs w:val="20"/>
        </w:rPr>
        <w:t>informando a dotação orçamentária a ser utilizado na despesa, na Natureza 339030 – Material de Consumo, encaminhando a Assessoria Especial para análise e parecer.</w:t>
      </w:r>
    </w:p>
    <w:p w:rsidR="0040528C" w:rsidRPr="0040528C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0528C">
        <w:rPr>
          <w:rFonts w:asciiTheme="minorHAnsi" w:hAnsiTheme="minorHAnsi" w:cstheme="minorHAnsi"/>
          <w:sz w:val="20"/>
          <w:szCs w:val="20"/>
        </w:rPr>
        <w:t>Fl</w:t>
      </w:r>
      <w:r w:rsidR="0040528C" w:rsidRPr="0040528C">
        <w:rPr>
          <w:rFonts w:asciiTheme="minorHAnsi" w:hAnsiTheme="minorHAnsi" w:cstheme="minorHAnsi"/>
          <w:sz w:val="20"/>
          <w:szCs w:val="20"/>
        </w:rPr>
        <w:t>s. 2</w:t>
      </w:r>
      <w:r w:rsidR="0040528C">
        <w:rPr>
          <w:rFonts w:asciiTheme="minorHAnsi" w:hAnsiTheme="minorHAnsi" w:cstheme="minorHAnsi"/>
          <w:sz w:val="20"/>
          <w:szCs w:val="20"/>
        </w:rPr>
        <w:t>2 f</w:t>
      </w:r>
      <w:r w:rsidR="0040528C" w:rsidRPr="0040528C">
        <w:rPr>
          <w:rFonts w:asciiTheme="minorHAnsi" w:hAnsiTheme="minorHAnsi" w:cstheme="minorHAnsi"/>
          <w:sz w:val="20"/>
          <w:szCs w:val="20"/>
        </w:rPr>
        <w:t>/</w:t>
      </w:r>
      <w:r w:rsidR="0040528C">
        <w:rPr>
          <w:rFonts w:asciiTheme="minorHAnsi" w:hAnsiTheme="minorHAnsi" w:cstheme="minorHAnsi"/>
          <w:sz w:val="20"/>
          <w:szCs w:val="20"/>
        </w:rPr>
        <w:t>v</w:t>
      </w:r>
      <w:r w:rsidRPr="0040528C">
        <w:rPr>
          <w:rFonts w:asciiTheme="minorHAnsi" w:hAnsiTheme="minorHAnsi" w:cstheme="minorHAnsi"/>
          <w:sz w:val="20"/>
          <w:szCs w:val="20"/>
        </w:rPr>
        <w:t xml:space="preserve"> consta </w:t>
      </w:r>
      <w:r w:rsidR="0040528C" w:rsidRPr="0040528C">
        <w:rPr>
          <w:rFonts w:asciiTheme="minorHAnsi" w:hAnsiTheme="minorHAnsi" w:cstheme="minorHAnsi"/>
          <w:sz w:val="20"/>
          <w:szCs w:val="20"/>
        </w:rPr>
        <w:t>Despacho s/n, de 20/04/2017, de lavra das Assessoras</w:t>
      </w:r>
      <w:r w:rsidR="0040528C">
        <w:rPr>
          <w:rFonts w:asciiTheme="minorHAnsi" w:hAnsiTheme="minorHAnsi" w:cstheme="minorHAnsi"/>
          <w:sz w:val="20"/>
          <w:szCs w:val="20"/>
        </w:rPr>
        <w:t xml:space="preserve"> Especiais</w:t>
      </w:r>
      <w:r w:rsidR="0040528C" w:rsidRPr="0040528C">
        <w:rPr>
          <w:rFonts w:asciiTheme="minorHAnsi" w:hAnsiTheme="minorHAnsi" w:cstheme="minorHAnsi"/>
          <w:sz w:val="20"/>
          <w:szCs w:val="20"/>
        </w:rPr>
        <w:t>, Polliane Marques Sant´ana  e Clara Mª Vanderlei Valença Neta, retornando o presente ao Gerente Administrativo – Victor Emmanuel M. Porangaba, para melhor esclarecimentos.</w:t>
      </w:r>
    </w:p>
    <w:p w:rsidR="00BA701E" w:rsidRPr="0040528C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866E6">
        <w:rPr>
          <w:rFonts w:asciiTheme="minorHAnsi" w:hAnsiTheme="minorHAnsi" w:cstheme="minorHAnsi"/>
          <w:sz w:val="20"/>
          <w:szCs w:val="20"/>
        </w:rPr>
        <w:lastRenderedPageBreak/>
        <w:t>Fl</w:t>
      </w:r>
      <w:r w:rsidR="004F68B3" w:rsidRPr="00D866E6">
        <w:rPr>
          <w:rFonts w:asciiTheme="minorHAnsi" w:hAnsiTheme="minorHAnsi" w:cstheme="minorHAnsi"/>
          <w:sz w:val="20"/>
          <w:szCs w:val="20"/>
        </w:rPr>
        <w:t xml:space="preserve">. </w:t>
      </w:r>
      <w:r w:rsidR="0040528C" w:rsidRPr="00D866E6">
        <w:rPr>
          <w:rFonts w:asciiTheme="minorHAnsi" w:hAnsiTheme="minorHAnsi" w:cstheme="minorHAnsi"/>
          <w:sz w:val="20"/>
          <w:szCs w:val="20"/>
        </w:rPr>
        <w:t xml:space="preserve">23 </w:t>
      </w:r>
      <w:r w:rsidR="004F68B3" w:rsidRPr="00D866E6">
        <w:rPr>
          <w:rFonts w:asciiTheme="minorHAnsi" w:hAnsiTheme="minorHAnsi" w:cstheme="minorHAnsi"/>
          <w:sz w:val="20"/>
          <w:szCs w:val="20"/>
        </w:rPr>
        <w:t>consta</w:t>
      </w:r>
      <w:r w:rsidR="00060209" w:rsidRPr="00D866E6">
        <w:rPr>
          <w:rFonts w:asciiTheme="minorHAnsi" w:hAnsiTheme="minorHAnsi" w:cstheme="minorHAnsi"/>
          <w:sz w:val="20"/>
          <w:szCs w:val="20"/>
        </w:rPr>
        <w:t xml:space="preserve"> </w:t>
      </w:r>
      <w:r w:rsidR="004647CA" w:rsidRPr="00D866E6">
        <w:rPr>
          <w:rFonts w:asciiTheme="minorHAnsi" w:hAnsiTheme="minorHAnsi" w:cstheme="minorHAnsi"/>
          <w:sz w:val="20"/>
          <w:szCs w:val="20"/>
        </w:rPr>
        <w:t xml:space="preserve">Despacho </w:t>
      </w:r>
      <w:r w:rsidR="0040528C" w:rsidRPr="00D866E6">
        <w:rPr>
          <w:rFonts w:asciiTheme="minorHAnsi" w:hAnsiTheme="minorHAnsi" w:cstheme="minorHAnsi"/>
          <w:sz w:val="20"/>
          <w:szCs w:val="20"/>
        </w:rPr>
        <w:t xml:space="preserve">s/n </w:t>
      </w:r>
      <w:r w:rsidR="004647CA" w:rsidRPr="00D866E6">
        <w:rPr>
          <w:rFonts w:asciiTheme="minorHAnsi" w:hAnsiTheme="minorHAnsi" w:cstheme="minorHAnsi"/>
          <w:sz w:val="20"/>
          <w:szCs w:val="20"/>
        </w:rPr>
        <w:t xml:space="preserve">de </w:t>
      </w:r>
      <w:r w:rsidR="00D866E6" w:rsidRPr="00D866E6">
        <w:rPr>
          <w:rFonts w:asciiTheme="minorHAnsi" w:hAnsiTheme="minorHAnsi" w:cstheme="minorHAnsi"/>
          <w:sz w:val="20"/>
          <w:szCs w:val="20"/>
        </w:rPr>
        <w:t xml:space="preserve">03/05/2017, de </w:t>
      </w:r>
      <w:r w:rsidR="004647CA" w:rsidRPr="00D866E6">
        <w:rPr>
          <w:rFonts w:asciiTheme="minorHAnsi" w:hAnsiTheme="minorHAnsi" w:cstheme="minorHAnsi"/>
          <w:sz w:val="20"/>
          <w:szCs w:val="20"/>
        </w:rPr>
        <w:t>lavra d</w:t>
      </w:r>
      <w:r w:rsidR="00D866E6" w:rsidRPr="00D866E6">
        <w:rPr>
          <w:rFonts w:asciiTheme="minorHAnsi" w:hAnsiTheme="minorHAnsi" w:cstheme="minorHAnsi"/>
          <w:sz w:val="20"/>
          <w:szCs w:val="20"/>
        </w:rPr>
        <w:t>a Assessora Espacial Isabelle Tiburcio de Araujo, encaminhando à Gerência de Operações e Processamento da Folha de Pagamento</w:t>
      </w:r>
      <w:r w:rsidR="00D866E6">
        <w:rPr>
          <w:rFonts w:asciiTheme="minorHAnsi" w:hAnsiTheme="minorHAnsi" w:cstheme="minorHAnsi"/>
          <w:sz w:val="20"/>
          <w:szCs w:val="20"/>
        </w:rPr>
        <w:t>,</w:t>
      </w:r>
      <w:r w:rsidR="00D866E6" w:rsidRPr="00D866E6">
        <w:rPr>
          <w:rFonts w:asciiTheme="minorHAnsi" w:hAnsiTheme="minorHAnsi" w:cstheme="minorHAnsi"/>
          <w:sz w:val="20"/>
          <w:szCs w:val="20"/>
        </w:rPr>
        <w:t xml:space="preserve"> para providência</w:t>
      </w:r>
      <w:r w:rsidR="00911A63" w:rsidRPr="0040528C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AF4AC9" w:rsidRPr="00D866E6" w:rsidRDefault="00B73E4F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866E6">
        <w:rPr>
          <w:rFonts w:asciiTheme="minorHAnsi" w:hAnsiTheme="minorHAnsi" w:cstheme="minorHAnsi"/>
          <w:sz w:val="20"/>
          <w:szCs w:val="20"/>
        </w:rPr>
        <w:t xml:space="preserve">Fl. </w:t>
      </w:r>
      <w:r w:rsidR="00D866E6" w:rsidRPr="00D866E6">
        <w:rPr>
          <w:rFonts w:asciiTheme="minorHAnsi" w:hAnsiTheme="minorHAnsi" w:cstheme="minorHAnsi"/>
          <w:sz w:val="20"/>
          <w:szCs w:val="20"/>
        </w:rPr>
        <w:t>24/</w:t>
      </w:r>
      <w:r w:rsidR="005B462B">
        <w:rPr>
          <w:rFonts w:asciiTheme="minorHAnsi" w:hAnsiTheme="minorHAnsi" w:cstheme="minorHAnsi"/>
          <w:sz w:val="20"/>
          <w:szCs w:val="20"/>
        </w:rPr>
        <w:t>26</w:t>
      </w:r>
      <w:r w:rsidR="0030686F" w:rsidRPr="00D866E6">
        <w:rPr>
          <w:rFonts w:asciiTheme="minorHAnsi" w:hAnsiTheme="minorHAnsi" w:cstheme="minorHAnsi"/>
          <w:sz w:val="20"/>
          <w:szCs w:val="20"/>
        </w:rPr>
        <w:t xml:space="preserve"> </w:t>
      </w:r>
      <w:r w:rsidRPr="00D866E6">
        <w:rPr>
          <w:rFonts w:asciiTheme="minorHAnsi" w:hAnsiTheme="minorHAnsi" w:cstheme="minorHAnsi"/>
          <w:sz w:val="20"/>
          <w:szCs w:val="20"/>
        </w:rPr>
        <w:t>consta Despacho</w:t>
      </w:r>
      <w:r w:rsidR="00D866E6" w:rsidRPr="00D866E6">
        <w:rPr>
          <w:rFonts w:asciiTheme="minorHAnsi" w:hAnsiTheme="minorHAnsi" w:cstheme="minorHAnsi"/>
          <w:sz w:val="20"/>
          <w:szCs w:val="20"/>
        </w:rPr>
        <w:t xml:space="preserve"> s/n</w:t>
      </w:r>
      <w:r w:rsidRPr="00D866E6">
        <w:rPr>
          <w:rFonts w:asciiTheme="minorHAnsi" w:hAnsiTheme="minorHAnsi" w:cstheme="minorHAnsi"/>
          <w:sz w:val="20"/>
          <w:szCs w:val="20"/>
        </w:rPr>
        <w:t xml:space="preserve">, de </w:t>
      </w:r>
      <w:r w:rsidR="00D866E6" w:rsidRPr="00D866E6">
        <w:rPr>
          <w:rFonts w:asciiTheme="minorHAnsi" w:hAnsiTheme="minorHAnsi" w:cstheme="minorHAnsi"/>
          <w:sz w:val="20"/>
          <w:szCs w:val="20"/>
        </w:rPr>
        <w:t>03/05/2017</w:t>
      </w:r>
      <w:r w:rsidRPr="00D866E6">
        <w:rPr>
          <w:rFonts w:asciiTheme="minorHAnsi" w:hAnsiTheme="minorHAnsi" w:cstheme="minorHAnsi"/>
          <w:sz w:val="20"/>
          <w:szCs w:val="20"/>
        </w:rPr>
        <w:t>, de lavra d</w:t>
      </w:r>
      <w:r w:rsidR="00D866E6" w:rsidRPr="00D866E6">
        <w:rPr>
          <w:rFonts w:asciiTheme="minorHAnsi" w:hAnsiTheme="minorHAnsi" w:cstheme="minorHAnsi"/>
          <w:sz w:val="20"/>
          <w:szCs w:val="20"/>
        </w:rPr>
        <w:t>o</w:t>
      </w:r>
      <w:r w:rsidR="00F51BB3" w:rsidRPr="00D866E6">
        <w:rPr>
          <w:rFonts w:asciiTheme="minorHAnsi" w:hAnsiTheme="minorHAnsi" w:cstheme="minorHAnsi"/>
          <w:sz w:val="20"/>
          <w:szCs w:val="20"/>
        </w:rPr>
        <w:t xml:space="preserve"> </w:t>
      </w:r>
      <w:r w:rsidR="00D866E6" w:rsidRPr="00D866E6">
        <w:rPr>
          <w:rFonts w:asciiTheme="minorHAnsi" w:hAnsiTheme="minorHAnsi" w:cstheme="minorHAnsi"/>
          <w:sz w:val="20"/>
          <w:szCs w:val="20"/>
        </w:rPr>
        <w:t xml:space="preserve">Gerente de Operações e Processamento da Folha de Pagamento </w:t>
      </w:r>
      <w:r w:rsidR="0030686F" w:rsidRPr="00D866E6">
        <w:rPr>
          <w:rFonts w:asciiTheme="minorHAnsi" w:hAnsiTheme="minorHAnsi" w:cstheme="minorHAnsi"/>
          <w:sz w:val="20"/>
          <w:szCs w:val="20"/>
        </w:rPr>
        <w:t xml:space="preserve">– </w:t>
      </w:r>
      <w:r w:rsidR="00D866E6" w:rsidRPr="00D866E6">
        <w:rPr>
          <w:rFonts w:asciiTheme="minorHAnsi" w:hAnsiTheme="minorHAnsi" w:cstheme="minorHAnsi"/>
          <w:sz w:val="20"/>
          <w:szCs w:val="20"/>
        </w:rPr>
        <w:t>Ricardo Vesceslau Bezerra</w:t>
      </w:r>
      <w:r w:rsidR="0030686F" w:rsidRPr="00D866E6">
        <w:rPr>
          <w:rFonts w:asciiTheme="minorHAnsi" w:hAnsiTheme="minorHAnsi" w:cstheme="minorHAnsi"/>
          <w:sz w:val="20"/>
          <w:szCs w:val="20"/>
        </w:rPr>
        <w:t xml:space="preserve">, </w:t>
      </w:r>
      <w:r w:rsidR="00D866E6" w:rsidRPr="00D866E6">
        <w:rPr>
          <w:rFonts w:asciiTheme="minorHAnsi" w:hAnsiTheme="minorHAnsi" w:cstheme="minorHAnsi"/>
          <w:sz w:val="20"/>
          <w:szCs w:val="20"/>
        </w:rPr>
        <w:t xml:space="preserve">narrando e justificando os fatos ocorridos como também atestando os serviços, posteriormente </w:t>
      </w:r>
      <w:r w:rsidR="0030686F" w:rsidRPr="00D866E6">
        <w:rPr>
          <w:rFonts w:asciiTheme="minorHAnsi" w:hAnsiTheme="minorHAnsi" w:cstheme="minorHAnsi"/>
          <w:sz w:val="20"/>
          <w:szCs w:val="20"/>
        </w:rPr>
        <w:t xml:space="preserve">encaminhando </w:t>
      </w:r>
      <w:r w:rsidR="00D866E6" w:rsidRPr="00D866E6">
        <w:rPr>
          <w:rFonts w:asciiTheme="minorHAnsi" w:hAnsiTheme="minorHAnsi" w:cstheme="minorHAnsi"/>
          <w:sz w:val="20"/>
          <w:szCs w:val="20"/>
        </w:rPr>
        <w:t>a Superintendência de Administração de Pessoas</w:t>
      </w:r>
      <w:r w:rsidR="00F51BB3" w:rsidRPr="00D866E6">
        <w:rPr>
          <w:rFonts w:asciiTheme="minorHAnsi" w:hAnsiTheme="minorHAnsi" w:cstheme="minorHAnsi"/>
          <w:sz w:val="20"/>
          <w:szCs w:val="20"/>
        </w:rPr>
        <w:t>.</w:t>
      </w:r>
    </w:p>
    <w:p w:rsidR="00B73E4F" w:rsidRPr="00E609D1" w:rsidRDefault="007C3CA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131555">
        <w:rPr>
          <w:rFonts w:asciiTheme="minorHAnsi" w:hAnsiTheme="minorHAnsi" w:cstheme="minorHAnsi"/>
          <w:sz w:val="20"/>
          <w:szCs w:val="20"/>
        </w:rPr>
        <w:t>Fl</w:t>
      </w:r>
      <w:r w:rsidR="00AF4AC9" w:rsidRPr="00131555">
        <w:rPr>
          <w:rFonts w:asciiTheme="minorHAnsi" w:hAnsiTheme="minorHAnsi" w:cstheme="minorHAnsi"/>
          <w:sz w:val="20"/>
          <w:szCs w:val="20"/>
        </w:rPr>
        <w:t xml:space="preserve">. </w:t>
      </w:r>
      <w:r w:rsidR="00131555">
        <w:rPr>
          <w:rFonts w:asciiTheme="minorHAnsi" w:hAnsiTheme="minorHAnsi" w:cstheme="minorHAnsi"/>
          <w:sz w:val="20"/>
          <w:szCs w:val="20"/>
        </w:rPr>
        <w:t>27</w:t>
      </w:r>
      <w:r w:rsidR="00AF4AC9" w:rsidRPr="00131555">
        <w:rPr>
          <w:rFonts w:asciiTheme="minorHAnsi" w:hAnsiTheme="minorHAnsi" w:cstheme="minorHAnsi"/>
          <w:sz w:val="20"/>
          <w:szCs w:val="20"/>
        </w:rPr>
        <w:t xml:space="preserve"> consta</w:t>
      </w:r>
      <w:r w:rsidR="00B73E4F" w:rsidRPr="00131555">
        <w:rPr>
          <w:rFonts w:asciiTheme="minorHAnsi" w:hAnsiTheme="minorHAnsi" w:cstheme="minorHAnsi"/>
          <w:sz w:val="20"/>
          <w:szCs w:val="20"/>
        </w:rPr>
        <w:t xml:space="preserve"> </w:t>
      </w:r>
      <w:r w:rsidRPr="00131555">
        <w:rPr>
          <w:rFonts w:asciiTheme="minorHAnsi" w:hAnsiTheme="minorHAnsi" w:cstheme="minorHAnsi"/>
          <w:sz w:val="20"/>
          <w:szCs w:val="20"/>
        </w:rPr>
        <w:t xml:space="preserve">Despacho </w:t>
      </w:r>
      <w:r w:rsidR="005B462B" w:rsidRPr="00131555">
        <w:rPr>
          <w:rFonts w:asciiTheme="minorHAnsi" w:hAnsiTheme="minorHAnsi" w:cstheme="minorHAnsi"/>
          <w:sz w:val="20"/>
          <w:szCs w:val="20"/>
        </w:rPr>
        <w:t xml:space="preserve">s/n, de 12/05/2017, </w:t>
      </w:r>
      <w:r w:rsidRPr="00131555">
        <w:rPr>
          <w:rFonts w:asciiTheme="minorHAnsi" w:hAnsiTheme="minorHAnsi" w:cstheme="minorHAnsi"/>
          <w:sz w:val="20"/>
          <w:szCs w:val="20"/>
        </w:rPr>
        <w:t xml:space="preserve">de lavra </w:t>
      </w:r>
      <w:r w:rsidR="005B462B" w:rsidRPr="00131555">
        <w:rPr>
          <w:rFonts w:asciiTheme="minorHAnsi" w:hAnsiTheme="minorHAnsi" w:cstheme="minorHAnsi"/>
          <w:sz w:val="20"/>
          <w:szCs w:val="20"/>
        </w:rPr>
        <w:t>da Assessora Espacial Isabelle Tiburcio de Araujo, encaminhando às Assessoras Especiais, tomarem ciência da justificativas apresentadas</w:t>
      </w:r>
      <w:r w:rsidR="00B73E4F" w:rsidRPr="00E609D1">
        <w:rPr>
          <w:rFonts w:asciiTheme="minorHAnsi" w:hAnsiTheme="minorHAnsi" w:cstheme="minorHAnsi"/>
          <w:color w:val="FF0000"/>
          <w:sz w:val="20"/>
          <w:szCs w:val="20"/>
        </w:rPr>
        <w:t xml:space="preserve">. </w:t>
      </w:r>
    </w:p>
    <w:p w:rsidR="00D05CEF" w:rsidRPr="00E609D1" w:rsidRDefault="00B9730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E609D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4E3462" w:rsidRPr="000A5882">
        <w:rPr>
          <w:rFonts w:asciiTheme="minorHAnsi" w:hAnsiTheme="minorHAnsi" w:cstheme="minorHAnsi"/>
          <w:sz w:val="20"/>
          <w:szCs w:val="20"/>
        </w:rPr>
        <w:t>Fl</w:t>
      </w:r>
      <w:r w:rsidR="00702A61" w:rsidRPr="000A5882">
        <w:rPr>
          <w:rFonts w:asciiTheme="minorHAnsi" w:hAnsiTheme="minorHAnsi" w:cstheme="minorHAnsi"/>
          <w:sz w:val="20"/>
          <w:szCs w:val="20"/>
        </w:rPr>
        <w:t>s</w:t>
      </w:r>
      <w:r w:rsidR="009C1394" w:rsidRPr="000A5882">
        <w:rPr>
          <w:rFonts w:asciiTheme="minorHAnsi" w:hAnsiTheme="minorHAnsi" w:cstheme="minorHAnsi"/>
          <w:sz w:val="20"/>
          <w:szCs w:val="20"/>
        </w:rPr>
        <w:t xml:space="preserve">. </w:t>
      </w:r>
      <w:r w:rsidR="000F3E8B" w:rsidRPr="000A5882">
        <w:rPr>
          <w:rFonts w:asciiTheme="minorHAnsi" w:hAnsiTheme="minorHAnsi" w:cstheme="minorHAnsi"/>
          <w:sz w:val="20"/>
          <w:szCs w:val="20"/>
        </w:rPr>
        <w:t>28/29 f/v</w:t>
      </w:r>
      <w:r w:rsidR="00BA701E" w:rsidRPr="000A5882">
        <w:rPr>
          <w:rFonts w:asciiTheme="minorHAnsi" w:hAnsiTheme="minorHAnsi" w:cstheme="minorHAnsi"/>
          <w:sz w:val="20"/>
          <w:szCs w:val="20"/>
        </w:rPr>
        <w:t xml:space="preserve"> </w:t>
      </w:r>
      <w:r w:rsidR="000F3E8B" w:rsidRPr="000A5882">
        <w:rPr>
          <w:rFonts w:asciiTheme="minorHAnsi" w:hAnsiTheme="minorHAnsi" w:cstheme="minorHAnsi"/>
          <w:sz w:val="20"/>
          <w:szCs w:val="20"/>
        </w:rPr>
        <w:t>consta</w:t>
      </w:r>
      <w:r w:rsidR="000F3E8B" w:rsidRPr="0040528C">
        <w:rPr>
          <w:rFonts w:asciiTheme="minorHAnsi" w:hAnsiTheme="minorHAnsi" w:cstheme="minorHAnsi"/>
          <w:sz w:val="20"/>
          <w:szCs w:val="20"/>
        </w:rPr>
        <w:t xml:space="preserve"> Despacho s/n, de </w:t>
      </w:r>
      <w:r w:rsidR="000F3E8B">
        <w:rPr>
          <w:rFonts w:asciiTheme="minorHAnsi" w:hAnsiTheme="minorHAnsi" w:cstheme="minorHAnsi"/>
          <w:sz w:val="20"/>
          <w:szCs w:val="20"/>
        </w:rPr>
        <w:t>17/05/</w:t>
      </w:r>
      <w:r w:rsidR="000F3E8B" w:rsidRPr="0040528C">
        <w:rPr>
          <w:rFonts w:asciiTheme="minorHAnsi" w:hAnsiTheme="minorHAnsi" w:cstheme="minorHAnsi"/>
          <w:sz w:val="20"/>
          <w:szCs w:val="20"/>
        </w:rPr>
        <w:t>2017, de lavra das Assessoras</w:t>
      </w:r>
      <w:r w:rsidR="000F3E8B">
        <w:rPr>
          <w:rFonts w:asciiTheme="minorHAnsi" w:hAnsiTheme="minorHAnsi" w:cstheme="minorHAnsi"/>
          <w:sz w:val="20"/>
          <w:szCs w:val="20"/>
        </w:rPr>
        <w:t xml:space="preserve"> Especiais</w:t>
      </w:r>
      <w:r w:rsidR="000F3E8B" w:rsidRPr="0040528C">
        <w:rPr>
          <w:rFonts w:asciiTheme="minorHAnsi" w:hAnsiTheme="minorHAnsi" w:cstheme="minorHAnsi"/>
          <w:sz w:val="20"/>
          <w:szCs w:val="20"/>
        </w:rPr>
        <w:t xml:space="preserve">, Polliane Marques Sant´ana  e Clara Mª Vanderlei Valença Neta, </w:t>
      </w:r>
      <w:r w:rsidR="000F3E8B">
        <w:rPr>
          <w:rFonts w:asciiTheme="minorHAnsi" w:hAnsiTheme="minorHAnsi" w:cstheme="minorHAnsi"/>
          <w:sz w:val="20"/>
          <w:szCs w:val="20"/>
        </w:rPr>
        <w:t xml:space="preserve">concordando em parte com as explicações e solicitando apuração de responsabilidade, encaminha os autos ao Gabinete do Secretário sugerindo enviar para Controladoria Geral do Estado e Procuradoria Geral do Estado, para análise e manifestação acerca do feito para que </w:t>
      </w:r>
      <w:r w:rsidR="000A5882">
        <w:rPr>
          <w:rFonts w:asciiTheme="minorHAnsi" w:hAnsiTheme="minorHAnsi" w:cstheme="minorHAnsi"/>
          <w:sz w:val="20"/>
          <w:szCs w:val="20"/>
        </w:rPr>
        <w:t>possa, então, haver deliberação quanto à apuração de responsabilidade, à autorização do empenho</w:t>
      </w:r>
      <w:r w:rsidR="00083AAD">
        <w:rPr>
          <w:rFonts w:asciiTheme="minorHAnsi" w:hAnsiTheme="minorHAnsi" w:cstheme="minorHAnsi"/>
          <w:sz w:val="20"/>
          <w:szCs w:val="20"/>
        </w:rPr>
        <w:t xml:space="preserve"> </w:t>
      </w:r>
      <w:r w:rsidR="000A5882">
        <w:rPr>
          <w:rFonts w:asciiTheme="minorHAnsi" w:hAnsiTheme="minorHAnsi" w:cstheme="minorHAnsi"/>
          <w:sz w:val="20"/>
          <w:szCs w:val="20"/>
        </w:rPr>
        <w:t xml:space="preserve">e, posterior liquidação e pagamento, </w:t>
      </w:r>
      <w:r w:rsidR="00083AAD">
        <w:rPr>
          <w:rFonts w:asciiTheme="minorHAnsi" w:hAnsiTheme="minorHAnsi" w:cstheme="minorHAnsi"/>
          <w:sz w:val="20"/>
          <w:szCs w:val="20"/>
        </w:rPr>
        <w:t xml:space="preserve">em Despacho, </w:t>
      </w:r>
      <w:r w:rsidR="000A5882">
        <w:rPr>
          <w:rFonts w:asciiTheme="minorHAnsi" w:hAnsiTheme="minorHAnsi" w:cstheme="minorHAnsi"/>
          <w:sz w:val="20"/>
          <w:szCs w:val="20"/>
        </w:rPr>
        <w:t xml:space="preserve">consta ciência </w:t>
      </w:r>
      <w:r w:rsidR="00083AAD">
        <w:rPr>
          <w:rFonts w:asciiTheme="minorHAnsi" w:hAnsiTheme="minorHAnsi" w:cstheme="minorHAnsi"/>
          <w:sz w:val="20"/>
          <w:szCs w:val="20"/>
        </w:rPr>
        <w:t xml:space="preserve"> e de acordo, de lavra </w:t>
      </w:r>
      <w:r w:rsidR="000A5882">
        <w:rPr>
          <w:rFonts w:asciiTheme="minorHAnsi" w:hAnsiTheme="minorHAnsi" w:cstheme="minorHAnsi"/>
          <w:sz w:val="20"/>
          <w:szCs w:val="20"/>
        </w:rPr>
        <w:t>do Secretário de Estado do Planejamento, Gestão e Patrimônio</w:t>
      </w:r>
      <w:r w:rsidR="00083AAD">
        <w:rPr>
          <w:rFonts w:asciiTheme="minorHAnsi" w:hAnsiTheme="minorHAnsi" w:cstheme="minorHAnsi"/>
          <w:sz w:val="20"/>
          <w:szCs w:val="20"/>
        </w:rPr>
        <w:t>, como também encaminhando para Controladoria Geral do Estado e Procuradoria Geral do Estado, para análise e manifestação acerca do feito</w:t>
      </w:r>
      <w:r w:rsidR="000A5882">
        <w:rPr>
          <w:rFonts w:asciiTheme="minorHAnsi" w:hAnsiTheme="minorHAnsi" w:cstheme="minorHAnsi"/>
          <w:sz w:val="20"/>
          <w:szCs w:val="20"/>
        </w:rPr>
        <w:t>.</w:t>
      </w:r>
    </w:p>
    <w:p w:rsidR="009B4CE4" w:rsidRPr="00083AAD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83AAD">
        <w:rPr>
          <w:rFonts w:asciiTheme="minorHAnsi" w:hAnsiTheme="minorHAnsi" w:cstheme="minorHAnsi"/>
          <w:sz w:val="20"/>
          <w:szCs w:val="20"/>
        </w:rPr>
        <w:t xml:space="preserve">Fls. </w:t>
      </w:r>
      <w:r w:rsidR="00083AAD" w:rsidRPr="00083AAD">
        <w:rPr>
          <w:rFonts w:asciiTheme="minorHAnsi" w:hAnsiTheme="minorHAnsi" w:cstheme="minorHAnsi"/>
          <w:sz w:val="20"/>
          <w:szCs w:val="20"/>
        </w:rPr>
        <w:t>30</w:t>
      </w:r>
      <w:r w:rsidR="00D87FD4" w:rsidRPr="00083AAD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083AAD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D54834" w:rsidRPr="00083AAD">
        <w:rPr>
          <w:rFonts w:asciiTheme="minorHAnsi" w:hAnsiTheme="minorHAnsi" w:cstheme="minorHAnsi"/>
          <w:sz w:val="20"/>
          <w:szCs w:val="20"/>
        </w:rPr>
        <w:t>Chef</w:t>
      </w:r>
      <w:r w:rsidR="00C8777F" w:rsidRPr="00083AAD">
        <w:rPr>
          <w:rFonts w:asciiTheme="minorHAnsi" w:hAnsiTheme="minorHAnsi" w:cstheme="minorHAnsi"/>
          <w:sz w:val="20"/>
          <w:szCs w:val="20"/>
        </w:rPr>
        <w:t>ia</w:t>
      </w:r>
      <w:r w:rsidR="00D54834" w:rsidRPr="00083AAD">
        <w:rPr>
          <w:rFonts w:asciiTheme="minorHAnsi" w:hAnsiTheme="minorHAnsi" w:cstheme="minorHAnsi"/>
          <w:sz w:val="20"/>
          <w:szCs w:val="20"/>
        </w:rPr>
        <w:t xml:space="preserve"> de Gabinete </w:t>
      </w:r>
      <w:r w:rsidR="00A70EC3" w:rsidRPr="00083AAD">
        <w:rPr>
          <w:rFonts w:asciiTheme="minorHAnsi" w:hAnsiTheme="minorHAnsi" w:cstheme="minorHAnsi"/>
          <w:sz w:val="20"/>
          <w:szCs w:val="20"/>
        </w:rPr>
        <w:t xml:space="preserve">da </w:t>
      </w:r>
      <w:r w:rsidR="009B4CE4" w:rsidRPr="00083AAD">
        <w:rPr>
          <w:rFonts w:asciiTheme="minorHAnsi" w:hAnsiTheme="minorHAnsi" w:cstheme="minorHAnsi"/>
          <w:sz w:val="20"/>
          <w:szCs w:val="20"/>
        </w:rPr>
        <w:t>CGE, encaminhando os autos para análise e emissão de parecer técnico.</w:t>
      </w:r>
    </w:p>
    <w:p w:rsidR="001D3764" w:rsidRPr="00083AA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83AAD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083AAD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083AA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083AAD" w:rsidRPr="006C16A6" w:rsidRDefault="00083AAD" w:rsidP="00083A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C16A6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083AAD" w:rsidRPr="006C16A6" w:rsidRDefault="00083AAD" w:rsidP="00083AA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C16A6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6C16A6">
        <w:rPr>
          <w:rFonts w:asciiTheme="minorHAnsi" w:hAnsiTheme="minorHAnsi" w:cstheme="minorHAnsi"/>
          <w:b/>
          <w:bCs/>
          <w:sz w:val="20"/>
          <w:szCs w:val="20"/>
        </w:rPr>
        <w:t xml:space="preserve">Processo Administrativo nº </w:t>
      </w:r>
      <w:r>
        <w:rPr>
          <w:rFonts w:asciiTheme="minorHAnsi" w:hAnsiTheme="minorHAnsi" w:cstheme="minorHAnsi"/>
          <w:b/>
          <w:bCs/>
          <w:sz w:val="20"/>
          <w:szCs w:val="20"/>
        </w:rPr>
        <w:t>1700</w:t>
      </w:r>
      <w:r w:rsidRPr="006C16A6">
        <w:rPr>
          <w:rFonts w:asciiTheme="minorHAnsi" w:hAnsiTheme="minorHAnsi" w:cstheme="minorHAnsi"/>
          <w:b/>
          <w:bCs/>
          <w:sz w:val="20"/>
          <w:szCs w:val="20"/>
        </w:rPr>
        <w:t>-</w:t>
      </w:r>
      <w:r>
        <w:rPr>
          <w:rFonts w:asciiTheme="minorHAnsi" w:hAnsiTheme="minorHAnsi" w:cstheme="minorHAnsi"/>
          <w:b/>
          <w:bCs/>
          <w:sz w:val="20"/>
          <w:szCs w:val="20"/>
        </w:rPr>
        <w:t>1576</w:t>
      </w:r>
      <w:r w:rsidRPr="006C16A6">
        <w:rPr>
          <w:rFonts w:asciiTheme="minorHAnsi" w:hAnsiTheme="minorHAnsi" w:cstheme="minorHAnsi"/>
          <w:b/>
          <w:bCs/>
          <w:sz w:val="20"/>
          <w:szCs w:val="20"/>
        </w:rPr>
        <w:t>/201</w:t>
      </w:r>
      <w:r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Pr="006C16A6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6C16A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6C16A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D587E" w:rsidRPr="00083AAD" w:rsidRDefault="00DD587E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8F5B0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F5B0B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8F5B0B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F5B0B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8F5B0B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F5B0B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8F5B0B">
        <w:rPr>
          <w:rFonts w:asciiTheme="minorHAnsi" w:hAnsiTheme="minorHAnsi" w:cstheme="minorHAnsi"/>
          <w:i/>
          <w:sz w:val="20"/>
          <w:szCs w:val="20"/>
        </w:rPr>
        <w:t xml:space="preserve">“análise e emissão de </w:t>
      </w:r>
      <w:r w:rsidR="00083AAD" w:rsidRPr="008F5B0B">
        <w:rPr>
          <w:rFonts w:asciiTheme="minorHAnsi" w:hAnsiTheme="minorHAnsi" w:cstheme="minorHAnsi"/>
          <w:i/>
          <w:sz w:val="20"/>
          <w:szCs w:val="20"/>
        </w:rPr>
        <w:t>manifestação t</w:t>
      </w:r>
      <w:r w:rsidRPr="008F5B0B">
        <w:rPr>
          <w:rFonts w:asciiTheme="minorHAnsi" w:hAnsiTheme="minorHAnsi" w:cstheme="minorHAnsi"/>
          <w:i/>
          <w:sz w:val="20"/>
          <w:szCs w:val="20"/>
        </w:rPr>
        <w:t>écnic</w:t>
      </w:r>
      <w:r w:rsidR="00083AAD" w:rsidRPr="008F5B0B">
        <w:rPr>
          <w:rFonts w:asciiTheme="minorHAnsi" w:hAnsiTheme="minorHAnsi" w:cstheme="minorHAnsi"/>
          <w:i/>
          <w:sz w:val="20"/>
          <w:szCs w:val="20"/>
        </w:rPr>
        <w:t>a</w:t>
      </w:r>
      <w:r w:rsidRPr="008F5B0B">
        <w:rPr>
          <w:rFonts w:asciiTheme="minorHAnsi" w:hAnsiTheme="minorHAnsi" w:cstheme="minorHAnsi"/>
          <w:i/>
          <w:sz w:val="20"/>
          <w:szCs w:val="20"/>
        </w:rPr>
        <w:t>”</w:t>
      </w:r>
      <w:r w:rsidR="00A343D4" w:rsidRPr="008F5B0B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8F5B0B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083AAD" w:rsidRPr="008F5B0B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8F5B0B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8F5B0B">
        <w:rPr>
          <w:rFonts w:asciiTheme="minorHAnsi" w:hAnsiTheme="minorHAnsi" w:cstheme="minorHAnsi"/>
          <w:sz w:val="20"/>
          <w:szCs w:val="20"/>
        </w:rPr>
        <w:t xml:space="preserve"> </w:t>
      </w:r>
      <w:r w:rsidR="00793616" w:rsidRPr="008F5B0B">
        <w:rPr>
          <w:rFonts w:asciiTheme="minorHAnsi" w:hAnsiTheme="minorHAnsi" w:cstheme="minorHAnsi"/>
          <w:sz w:val="20"/>
          <w:szCs w:val="20"/>
        </w:rPr>
        <w:t>127</w:t>
      </w:r>
      <w:r w:rsidR="00A343D4" w:rsidRPr="008F5B0B">
        <w:rPr>
          <w:rFonts w:asciiTheme="minorHAnsi" w:hAnsiTheme="minorHAnsi" w:cstheme="minorHAnsi"/>
          <w:sz w:val="20"/>
          <w:szCs w:val="20"/>
        </w:rPr>
        <w:t>)</w:t>
      </w:r>
      <w:r w:rsidR="00004D84" w:rsidRPr="008F5B0B">
        <w:rPr>
          <w:rFonts w:asciiTheme="minorHAnsi" w:hAnsiTheme="minorHAnsi" w:cstheme="minorHAnsi"/>
          <w:sz w:val="20"/>
          <w:szCs w:val="20"/>
        </w:rPr>
        <w:t>.</w:t>
      </w:r>
    </w:p>
    <w:p w:rsidR="00F76EA1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F5B0B">
        <w:rPr>
          <w:rFonts w:asciiTheme="minorHAnsi" w:hAnsiTheme="minorHAnsi" w:cstheme="minorHAnsi"/>
          <w:sz w:val="20"/>
          <w:szCs w:val="20"/>
        </w:rPr>
        <w:t>2.1.</w:t>
      </w:r>
      <w:r w:rsidR="00934338" w:rsidRPr="008F5B0B">
        <w:rPr>
          <w:rFonts w:asciiTheme="minorHAnsi" w:hAnsiTheme="minorHAnsi" w:cstheme="minorHAnsi"/>
          <w:sz w:val="20"/>
          <w:szCs w:val="20"/>
        </w:rPr>
        <w:t xml:space="preserve"> </w:t>
      </w:r>
      <w:r w:rsidR="008F5B0B" w:rsidRPr="008F5B0B">
        <w:rPr>
          <w:rFonts w:asciiTheme="minorHAnsi" w:hAnsiTheme="minorHAnsi" w:cstheme="minorHAnsi"/>
          <w:sz w:val="20"/>
          <w:szCs w:val="20"/>
        </w:rPr>
        <w:t>C</w:t>
      </w:r>
      <w:r w:rsidR="00D46C3C" w:rsidRPr="008F5B0B">
        <w:rPr>
          <w:rFonts w:asciiTheme="minorHAnsi" w:hAnsiTheme="minorHAnsi" w:cstheme="minorHAnsi"/>
          <w:sz w:val="20"/>
          <w:szCs w:val="20"/>
        </w:rPr>
        <w:t>onsta</w:t>
      </w:r>
      <w:r w:rsidR="003B5065" w:rsidRPr="008F5B0B">
        <w:rPr>
          <w:rFonts w:asciiTheme="minorHAnsi" w:hAnsiTheme="minorHAnsi" w:cstheme="minorHAnsi"/>
          <w:sz w:val="20"/>
          <w:szCs w:val="20"/>
        </w:rPr>
        <w:t>ta</w:t>
      </w:r>
      <w:r w:rsidR="00E6500E" w:rsidRPr="008F5B0B">
        <w:rPr>
          <w:rFonts w:asciiTheme="minorHAnsi" w:hAnsiTheme="minorHAnsi" w:cstheme="minorHAnsi"/>
          <w:sz w:val="20"/>
          <w:szCs w:val="20"/>
        </w:rPr>
        <w:t xml:space="preserve"> o</w:t>
      </w:r>
      <w:r w:rsidR="00E6500E" w:rsidRPr="008F5B0B">
        <w:rPr>
          <w:rFonts w:asciiTheme="minorHAnsi" w:hAnsiTheme="minorHAnsi" w:cstheme="minorHAnsi"/>
          <w:b/>
          <w:caps/>
          <w:sz w:val="20"/>
          <w:szCs w:val="20"/>
        </w:rPr>
        <w:t xml:space="preserve"> “Atesto”</w:t>
      </w:r>
      <w:r w:rsidR="00E6500E" w:rsidRPr="008F5B0B">
        <w:rPr>
          <w:rFonts w:asciiTheme="minorHAnsi" w:hAnsiTheme="minorHAnsi" w:cstheme="minorHAnsi"/>
          <w:sz w:val="20"/>
          <w:szCs w:val="20"/>
        </w:rPr>
        <w:t xml:space="preserve"> dos serviços </w:t>
      </w:r>
      <w:r w:rsidR="00D54834" w:rsidRPr="008F5B0B">
        <w:rPr>
          <w:rFonts w:asciiTheme="minorHAnsi" w:hAnsiTheme="minorHAnsi" w:cstheme="minorHAnsi"/>
          <w:sz w:val="20"/>
          <w:szCs w:val="20"/>
        </w:rPr>
        <w:t xml:space="preserve">efetivamente </w:t>
      </w:r>
      <w:r w:rsidR="00E6500E" w:rsidRPr="008F5B0B">
        <w:rPr>
          <w:rFonts w:asciiTheme="minorHAnsi" w:hAnsiTheme="minorHAnsi" w:cstheme="minorHAnsi"/>
          <w:sz w:val="20"/>
          <w:szCs w:val="20"/>
        </w:rPr>
        <w:t>prestados</w:t>
      </w:r>
      <w:r w:rsidR="008B65AC" w:rsidRPr="008F5B0B">
        <w:rPr>
          <w:rFonts w:asciiTheme="minorHAnsi" w:hAnsiTheme="minorHAnsi" w:cstheme="minorHAnsi"/>
          <w:sz w:val="20"/>
          <w:szCs w:val="20"/>
        </w:rPr>
        <w:t xml:space="preserve">, </w:t>
      </w:r>
      <w:r w:rsidR="008F5B0B">
        <w:rPr>
          <w:rFonts w:asciiTheme="minorHAnsi" w:hAnsiTheme="minorHAnsi" w:cstheme="minorHAnsi"/>
          <w:sz w:val="20"/>
          <w:szCs w:val="20"/>
        </w:rPr>
        <w:t xml:space="preserve">de lavra </w:t>
      </w:r>
      <w:r w:rsidR="008F5B0B" w:rsidRPr="008F5B0B">
        <w:rPr>
          <w:rFonts w:asciiTheme="minorHAnsi" w:hAnsiTheme="minorHAnsi" w:cstheme="minorHAnsi"/>
          <w:sz w:val="20"/>
          <w:szCs w:val="20"/>
        </w:rPr>
        <w:t>do Gerente de Operações e Processamento da Folha de Pagamento – Ricardo Vesceslau Bezerra, narrando e justificando os fatos ocorridos  (fls. 24/26)</w:t>
      </w:r>
      <w:r w:rsidR="008F5B0B">
        <w:rPr>
          <w:rFonts w:asciiTheme="minorHAnsi" w:hAnsiTheme="minorHAnsi" w:cstheme="minorHAnsi"/>
          <w:sz w:val="20"/>
          <w:szCs w:val="20"/>
        </w:rPr>
        <w:t>.</w:t>
      </w:r>
    </w:p>
    <w:p w:rsidR="00613F35" w:rsidRPr="00DC0CDD" w:rsidRDefault="008F5B0B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2.2. </w:t>
      </w:r>
      <w:r w:rsidR="00613F35">
        <w:rPr>
          <w:rFonts w:asciiTheme="minorHAnsi" w:hAnsiTheme="minorHAnsi" w:cstheme="minorHAnsi"/>
          <w:sz w:val="20"/>
          <w:szCs w:val="20"/>
        </w:rPr>
        <w:t>Q</w:t>
      </w:r>
      <w:r>
        <w:rPr>
          <w:rFonts w:asciiTheme="minorHAnsi" w:hAnsiTheme="minorHAnsi" w:cstheme="minorHAnsi"/>
          <w:sz w:val="20"/>
          <w:szCs w:val="20"/>
        </w:rPr>
        <w:t xml:space="preserve">uanto a pesquisa de preço ver-se que nos autos somente existem 02(duas) propostas </w:t>
      </w:r>
      <w:r w:rsidR="00613F35">
        <w:rPr>
          <w:rFonts w:asciiTheme="minorHAnsi" w:hAnsiTheme="minorHAnsi" w:cstheme="minorHAnsi"/>
          <w:sz w:val="20"/>
          <w:szCs w:val="20"/>
        </w:rPr>
        <w:t xml:space="preserve">emitidas pelas Empresas Empresas: CENTRALIT  foi de </w:t>
      </w:r>
      <w:r w:rsidR="00613F35" w:rsidRPr="00613F35">
        <w:rPr>
          <w:rFonts w:asciiTheme="minorHAnsi" w:hAnsiTheme="minorHAnsi" w:cstheme="minorHAnsi"/>
          <w:b/>
          <w:sz w:val="20"/>
          <w:szCs w:val="20"/>
        </w:rPr>
        <w:t>R$ 3.550,00</w:t>
      </w:r>
      <w:r w:rsidR="00613F35">
        <w:rPr>
          <w:rFonts w:asciiTheme="minorHAnsi" w:hAnsiTheme="minorHAnsi" w:cstheme="minorHAnsi"/>
          <w:sz w:val="20"/>
          <w:szCs w:val="20"/>
        </w:rPr>
        <w:t xml:space="preserve"> (três mil, quinhentos e cinqüenta reais) VENCEDORA, e da Empresa Teleenegia Soluções em Telecomunicações e Eletricidade, que foi de </w:t>
      </w:r>
      <w:r w:rsidR="00613F35" w:rsidRPr="00613F35">
        <w:rPr>
          <w:rFonts w:asciiTheme="minorHAnsi" w:hAnsiTheme="minorHAnsi" w:cstheme="minorHAnsi"/>
          <w:b/>
          <w:sz w:val="20"/>
          <w:szCs w:val="20"/>
        </w:rPr>
        <w:t>R$ 7.860,00</w:t>
      </w:r>
      <w:r w:rsidR="00613F35">
        <w:rPr>
          <w:rFonts w:asciiTheme="minorHAnsi" w:hAnsiTheme="minorHAnsi" w:cstheme="minorHAnsi"/>
          <w:sz w:val="20"/>
          <w:szCs w:val="20"/>
        </w:rPr>
        <w:t xml:space="preserve"> (sete mil, oitocentos e </w:t>
      </w:r>
      <w:r w:rsidR="00613F35" w:rsidRPr="00DC0CDD">
        <w:rPr>
          <w:rFonts w:asciiTheme="minorHAnsi" w:hAnsiTheme="minorHAnsi" w:cstheme="minorHAnsi"/>
          <w:sz w:val="20"/>
          <w:szCs w:val="20"/>
        </w:rPr>
        <w:t>sessenta reais), com diferença de – 54,83% (cinqüenta e quatro vírgula oitenta e três por cento). A menos.</w:t>
      </w:r>
    </w:p>
    <w:p w:rsidR="001D3764" w:rsidRPr="00DC0CDD" w:rsidRDefault="00EF1C35" w:rsidP="006E02BD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C0CDD">
        <w:rPr>
          <w:rFonts w:asciiTheme="minorHAnsi" w:hAnsiTheme="minorHAnsi" w:cstheme="minorHAnsi"/>
          <w:sz w:val="20"/>
          <w:szCs w:val="20"/>
        </w:rPr>
        <w:t>.</w:t>
      </w:r>
      <w:r w:rsidR="001D3764" w:rsidRPr="00DC0CDD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DC0CDD" w:rsidRDefault="00C573E8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C0CD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C0CDD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C0CDD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C0CDD" w:rsidRDefault="00C573E8" w:rsidP="00EF1C3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C0CDD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C0CDD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C0CDD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6E02BD" w:rsidRPr="00DC0CDD" w:rsidRDefault="006E02BD" w:rsidP="006E02BD">
      <w:pPr>
        <w:pStyle w:val="SemEspaamento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C0CDD">
        <w:rPr>
          <w:rFonts w:asciiTheme="minorHAnsi" w:hAnsiTheme="minorHAnsi" w:cstheme="minorHAnsi"/>
          <w:b/>
          <w:sz w:val="20"/>
          <w:szCs w:val="20"/>
          <w:u w:val="single"/>
        </w:rPr>
        <w:t>DA APURAÇÃO DE RESPONBILIDADE</w:t>
      </w:r>
      <w:r w:rsidRPr="00DC0CDD">
        <w:rPr>
          <w:rFonts w:asciiTheme="minorHAnsi" w:hAnsiTheme="minorHAnsi" w:cstheme="minorHAnsi"/>
          <w:sz w:val="20"/>
          <w:szCs w:val="20"/>
        </w:rPr>
        <w:t xml:space="preserve"> - Quanto à apuração de Responsabilidade pelo fato, cabe ao próprio Órgão, realizar tal apuração.</w:t>
      </w:r>
    </w:p>
    <w:p w:rsidR="006E02BD" w:rsidRPr="00DC0CDD" w:rsidRDefault="006E02BD" w:rsidP="006E02BD">
      <w:pPr>
        <w:pStyle w:val="SemEspaamento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C0CDD">
        <w:rPr>
          <w:rFonts w:asciiTheme="minorHAnsi" w:hAnsiTheme="minorHAnsi" w:cstheme="minorHAnsi"/>
          <w:b/>
          <w:sz w:val="20"/>
          <w:szCs w:val="20"/>
          <w:u w:val="single"/>
        </w:rPr>
        <w:t>DO PAGAMENTO</w:t>
      </w:r>
      <w:r w:rsidRPr="00DC0CDD">
        <w:rPr>
          <w:rFonts w:asciiTheme="minorHAnsi" w:hAnsiTheme="minorHAnsi" w:cstheme="minorHAnsi"/>
          <w:sz w:val="20"/>
          <w:szCs w:val="20"/>
        </w:rPr>
        <w:t xml:space="preserve"> - A Autorização para emissão da Nota de Empenho e, posterior liquidação e pagamento é de competência do próprio Órgão, porém no tocante a legalidade, carece de Parecer Jurídico emitido pela Procuradoria Geral do Estado.  </w:t>
      </w:r>
    </w:p>
    <w:p w:rsidR="00C573E8" w:rsidRPr="00DC0CDD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C0CDD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C0CDD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C0CD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B2A8C" w:rsidRPr="00DC0CDD" w:rsidRDefault="00C573E8" w:rsidP="009C377C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C0CDD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</w:t>
      </w:r>
      <w:r w:rsidR="006E02BD" w:rsidRPr="00DC0CDD">
        <w:rPr>
          <w:rFonts w:asciiTheme="minorHAnsi" w:hAnsiTheme="minorHAnsi" w:cstheme="minorHAnsi"/>
          <w:sz w:val="20"/>
          <w:szCs w:val="20"/>
        </w:rPr>
        <w:t xml:space="preserve"> encaminhar os autos a Procuradoria Geral do Estado</w:t>
      </w:r>
      <w:r w:rsidR="00DC0CDD" w:rsidRPr="00DC0CDD">
        <w:rPr>
          <w:rFonts w:asciiTheme="minorHAnsi" w:hAnsiTheme="minorHAnsi" w:cstheme="minorHAnsi"/>
          <w:sz w:val="20"/>
          <w:szCs w:val="20"/>
        </w:rPr>
        <w:t>, como consta do Despacho do Secretário de Estado do Planejamento, Gestão e Patrimônio</w:t>
      </w:r>
      <w:r w:rsidRPr="00DC0CDD">
        <w:rPr>
          <w:rFonts w:asciiTheme="minorHAnsi" w:hAnsiTheme="minorHAnsi" w:cstheme="minorHAnsi"/>
          <w:sz w:val="20"/>
          <w:szCs w:val="20"/>
        </w:rPr>
        <w:t>.</w:t>
      </w:r>
    </w:p>
    <w:p w:rsidR="00E34168" w:rsidRPr="00DC0CDD" w:rsidRDefault="00E34168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C0CDD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C0CDD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C0CDD" w:rsidRPr="00DC0CDD">
        <w:rPr>
          <w:rFonts w:asciiTheme="minorHAnsi" w:hAnsiTheme="minorHAnsi" w:cstheme="minorHAnsi"/>
          <w:bCs/>
          <w:sz w:val="20"/>
          <w:szCs w:val="20"/>
        </w:rPr>
        <w:t>19</w:t>
      </w:r>
      <w:r w:rsidRPr="00DC0CD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C0CDD" w:rsidRPr="00DC0CDD">
        <w:rPr>
          <w:rFonts w:asciiTheme="minorHAnsi" w:hAnsiTheme="minorHAnsi" w:cstheme="minorHAnsi"/>
          <w:bCs/>
          <w:sz w:val="20"/>
          <w:szCs w:val="20"/>
        </w:rPr>
        <w:t>maio</w:t>
      </w:r>
      <w:r w:rsidRPr="00DC0CD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C0CDD">
        <w:rPr>
          <w:rFonts w:asciiTheme="minorHAnsi" w:hAnsiTheme="minorHAnsi" w:cstheme="minorHAnsi"/>
          <w:bCs/>
          <w:sz w:val="20"/>
          <w:szCs w:val="20"/>
        </w:rPr>
        <w:t>7</w:t>
      </w:r>
      <w:r w:rsidRPr="00DC0CDD">
        <w:rPr>
          <w:rFonts w:asciiTheme="minorHAnsi" w:hAnsiTheme="minorHAnsi" w:cstheme="minorHAnsi"/>
          <w:bCs/>
          <w:sz w:val="20"/>
          <w:szCs w:val="20"/>
        </w:rPr>
        <w:t>.</w:t>
      </w:r>
    </w:p>
    <w:p w:rsidR="00B24D4B" w:rsidRPr="00DC0CDD" w:rsidRDefault="00B24D4B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C0CDD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C0CDD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DC0CDD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DC0CD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C0CDD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DC0CDD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DC0CDD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DC0CDD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1D3764" w:rsidRPr="00DC0CD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C0CDD">
        <w:rPr>
          <w:rFonts w:asciiTheme="minorHAnsi" w:hAnsiTheme="minorHAnsi" w:cstheme="minorHAnsi"/>
          <w:sz w:val="20"/>
          <w:szCs w:val="20"/>
        </w:rPr>
        <w:t>De acordo:</w:t>
      </w:r>
    </w:p>
    <w:p w:rsidR="008B65AC" w:rsidRPr="00DC0CDD" w:rsidRDefault="008B65A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DC0CD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C0CD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1D3764" w:rsidRPr="00DC0CDD" w:rsidRDefault="001D3764" w:rsidP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C0CD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BA113A" w:rsidRPr="00DC0CDD" w:rsidRDefault="00BA11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BA113A" w:rsidRPr="00DC0CD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1ED" w:rsidRDefault="00F801ED" w:rsidP="003068B9">
      <w:pPr>
        <w:spacing w:after="0" w:line="240" w:lineRule="auto"/>
      </w:pPr>
      <w:r>
        <w:separator/>
      </w:r>
    </w:p>
  </w:endnote>
  <w:endnote w:type="continuationSeparator" w:id="1">
    <w:p w:rsidR="00F801ED" w:rsidRDefault="00F801E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1ED" w:rsidRDefault="00F801ED" w:rsidP="003068B9">
      <w:pPr>
        <w:spacing w:after="0" w:line="240" w:lineRule="auto"/>
      </w:pPr>
      <w:r>
        <w:separator/>
      </w:r>
    </w:p>
  </w:footnote>
  <w:footnote w:type="continuationSeparator" w:id="1">
    <w:p w:rsidR="00F801ED" w:rsidRDefault="00F801E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AD5" w:rsidRDefault="0003353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4F7AD5" w:rsidRPr="003068B9" w:rsidRDefault="004F7AD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F7AD5" w:rsidRPr="0098367C" w:rsidRDefault="004F7AD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F7AD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2278"/>
    <w:rsid w:val="00004D84"/>
    <w:rsid w:val="0001185A"/>
    <w:rsid w:val="00012F3A"/>
    <w:rsid w:val="00016154"/>
    <w:rsid w:val="0002351E"/>
    <w:rsid w:val="00024DE5"/>
    <w:rsid w:val="00024FA7"/>
    <w:rsid w:val="00033538"/>
    <w:rsid w:val="00036DBB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83AAD"/>
    <w:rsid w:val="0009012C"/>
    <w:rsid w:val="00095A57"/>
    <w:rsid w:val="00097C9A"/>
    <w:rsid w:val="000A5882"/>
    <w:rsid w:val="000B35B4"/>
    <w:rsid w:val="000B5063"/>
    <w:rsid w:val="000C2334"/>
    <w:rsid w:val="000C3D68"/>
    <w:rsid w:val="000C4411"/>
    <w:rsid w:val="000D1703"/>
    <w:rsid w:val="000D1BEF"/>
    <w:rsid w:val="000D4E8A"/>
    <w:rsid w:val="000D7534"/>
    <w:rsid w:val="000E0B01"/>
    <w:rsid w:val="000E4D70"/>
    <w:rsid w:val="000E6E84"/>
    <w:rsid w:val="000E7D27"/>
    <w:rsid w:val="000E7F59"/>
    <w:rsid w:val="000F3E8B"/>
    <w:rsid w:val="000F744A"/>
    <w:rsid w:val="001001A6"/>
    <w:rsid w:val="00100DE2"/>
    <w:rsid w:val="00106350"/>
    <w:rsid w:val="001126DB"/>
    <w:rsid w:val="00121644"/>
    <w:rsid w:val="00122F96"/>
    <w:rsid w:val="00130318"/>
    <w:rsid w:val="00131555"/>
    <w:rsid w:val="00145C5D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A785A"/>
    <w:rsid w:val="001B1560"/>
    <w:rsid w:val="001B29E2"/>
    <w:rsid w:val="001B2A8C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4241A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6F"/>
    <w:rsid w:val="003068B9"/>
    <w:rsid w:val="00307A74"/>
    <w:rsid w:val="00314BA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658A2"/>
    <w:rsid w:val="00370499"/>
    <w:rsid w:val="00371D1D"/>
    <w:rsid w:val="003721F1"/>
    <w:rsid w:val="00373B4F"/>
    <w:rsid w:val="0038290C"/>
    <w:rsid w:val="00383B01"/>
    <w:rsid w:val="0038737C"/>
    <w:rsid w:val="00397941"/>
    <w:rsid w:val="003B2650"/>
    <w:rsid w:val="003B5065"/>
    <w:rsid w:val="003B617A"/>
    <w:rsid w:val="003C19FF"/>
    <w:rsid w:val="003C67EF"/>
    <w:rsid w:val="003D0B72"/>
    <w:rsid w:val="003D3F39"/>
    <w:rsid w:val="003D6263"/>
    <w:rsid w:val="003D75FF"/>
    <w:rsid w:val="003F2978"/>
    <w:rsid w:val="003F4904"/>
    <w:rsid w:val="003F7A4C"/>
    <w:rsid w:val="004005E4"/>
    <w:rsid w:val="004012FD"/>
    <w:rsid w:val="0040470A"/>
    <w:rsid w:val="0040528C"/>
    <w:rsid w:val="00411143"/>
    <w:rsid w:val="00414008"/>
    <w:rsid w:val="00417191"/>
    <w:rsid w:val="004179A5"/>
    <w:rsid w:val="004209BD"/>
    <w:rsid w:val="00423FF5"/>
    <w:rsid w:val="00426952"/>
    <w:rsid w:val="00431CB5"/>
    <w:rsid w:val="00433CD3"/>
    <w:rsid w:val="00436F06"/>
    <w:rsid w:val="00441E6D"/>
    <w:rsid w:val="00443699"/>
    <w:rsid w:val="00450B9D"/>
    <w:rsid w:val="00451B0E"/>
    <w:rsid w:val="004647CA"/>
    <w:rsid w:val="00472EDF"/>
    <w:rsid w:val="00473402"/>
    <w:rsid w:val="00473C71"/>
    <w:rsid w:val="00475450"/>
    <w:rsid w:val="00475A79"/>
    <w:rsid w:val="00475CD6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2D9C"/>
    <w:rsid w:val="00512ED2"/>
    <w:rsid w:val="00514DB9"/>
    <w:rsid w:val="00533A0D"/>
    <w:rsid w:val="00533A91"/>
    <w:rsid w:val="00535E68"/>
    <w:rsid w:val="00543AB5"/>
    <w:rsid w:val="005470E8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462B"/>
    <w:rsid w:val="005B701D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3F35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D2AB4"/>
    <w:rsid w:val="006D4F08"/>
    <w:rsid w:val="006D6725"/>
    <w:rsid w:val="006D7A56"/>
    <w:rsid w:val="006E02BD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3DFE"/>
    <w:rsid w:val="007411F2"/>
    <w:rsid w:val="007564D1"/>
    <w:rsid w:val="00763011"/>
    <w:rsid w:val="0076342A"/>
    <w:rsid w:val="00765A9B"/>
    <w:rsid w:val="0076665A"/>
    <w:rsid w:val="00770376"/>
    <w:rsid w:val="0077226F"/>
    <w:rsid w:val="00776447"/>
    <w:rsid w:val="00776B71"/>
    <w:rsid w:val="00782EA1"/>
    <w:rsid w:val="00783480"/>
    <w:rsid w:val="00793616"/>
    <w:rsid w:val="00794F70"/>
    <w:rsid w:val="007A2BEA"/>
    <w:rsid w:val="007A6C3C"/>
    <w:rsid w:val="007B17B7"/>
    <w:rsid w:val="007B1996"/>
    <w:rsid w:val="007B1AB2"/>
    <w:rsid w:val="007B2D90"/>
    <w:rsid w:val="007B55B1"/>
    <w:rsid w:val="007C3CA9"/>
    <w:rsid w:val="007D3308"/>
    <w:rsid w:val="007E2835"/>
    <w:rsid w:val="007E6BF2"/>
    <w:rsid w:val="007F365F"/>
    <w:rsid w:val="00803BA3"/>
    <w:rsid w:val="008109EF"/>
    <w:rsid w:val="008150EF"/>
    <w:rsid w:val="00827326"/>
    <w:rsid w:val="00827545"/>
    <w:rsid w:val="00831F7A"/>
    <w:rsid w:val="00842351"/>
    <w:rsid w:val="00846829"/>
    <w:rsid w:val="008537C3"/>
    <w:rsid w:val="00857B87"/>
    <w:rsid w:val="00860E1F"/>
    <w:rsid w:val="00874DCA"/>
    <w:rsid w:val="00883E01"/>
    <w:rsid w:val="0088451F"/>
    <w:rsid w:val="00890B8F"/>
    <w:rsid w:val="00892E06"/>
    <w:rsid w:val="00895F0D"/>
    <w:rsid w:val="00896639"/>
    <w:rsid w:val="008A7908"/>
    <w:rsid w:val="008A7A21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8F5B0B"/>
    <w:rsid w:val="00900754"/>
    <w:rsid w:val="00903229"/>
    <w:rsid w:val="00905F89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3C9C"/>
    <w:rsid w:val="00944D7C"/>
    <w:rsid w:val="00960CB5"/>
    <w:rsid w:val="00961DB8"/>
    <w:rsid w:val="009629C8"/>
    <w:rsid w:val="00980936"/>
    <w:rsid w:val="00980EC4"/>
    <w:rsid w:val="00982007"/>
    <w:rsid w:val="0098367C"/>
    <w:rsid w:val="0098664A"/>
    <w:rsid w:val="0098743D"/>
    <w:rsid w:val="00990B1E"/>
    <w:rsid w:val="009912FD"/>
    <w:rsid w:val="00991F54"/>
    <w:rsid w:val="009A2567"/>
    <w:rsid w:val="009A287D"/>
    <w:rsid w:val="009A422B"/>
    <w:rsid w:val="009A68C5"/>
    <w:rsid w:val="009B4CE4"/>
    <w:rsid w:val="009C1394"/>
    <w:rsid w:val="009C2110"/>
    <w:rsid w:val="009C377C"/>
    <w:rsid w:val="009C5BFA"/>
    <w:rsid w:val="009C6FDF"/>
    <w:rsid w:val="009D5D1B"/>
    <w:rsid w:val="009D6C0B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3C4"/>
    <w:rsid w:val="00A0545C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4D4B"/>
    <w:rsid w:val="00B2600D"/>
    <w:rsid w:val="00B308EA"/>
    <w:rsid w:val="00B32476"/>
    <w:rsid w:val="00B32552"/>
    <w:rsid w:val="00B403C1"/>
    <w:rsid w:val="00B5273E"/>
    <w:rsid w:val="00B53C95"/>
    <w:rsid w:val="00B73E4F"/>
    <w:rsid w:val="00B76170"/>
    <w:rsid w:val="00B77A4C"/>
    <w:rsid w:val="00B816F9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BF0D8A"/>
    <w:rsid w:val="00C04922"/>
    <w:rsid w:val="00C05172"/>
    <w:rsid w:val="00C068FA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2DCB"/>
    <w:rsid w:val="00C4716F"/>
    <w:rsid w:val="00C52082"/>
    <w:rsid w:val="00C573E8"/>
    <w:rsid w:val="00C6151E"/>
    <w:rsid w:val="00C64FF9"/>
    <w:rsid w:val="00C66903"/>
    <w:rsid w:val="00C72B98"/>
    <w:rsid w:val="00C7473F"/>
    <w:rsid w:val="00C75F05"/>
    <w:rsid w:val="00C8777F"/>
    <w:rsid w:val="00CA0C96"/>
    <w:rsid w:val="00CA1816"/>
    <w:rsid w:val="00CA5719"/>
    <w:rsid w:val="00CA5F38"/>
    <w:rsid w:val="00CB08FE"/>
    <w:rsid w:val="00CB4AF9"/>
    <w:rsid w:val="00CC2173"/>
    <w:rsid w:val="00CC25A4"/>
    <w:rsid w:val="00CC60CD"/>
    <w:rsid w:val="00CC6577"/>
    <w:rsid w:val="00CD1217"/>
    <w:rsid w:val="00CD1E68"/>
    <w:rsid w:val="00CD1E76"/>
    <w:rsid w:val="00CD2B5F"/>
    <w:rsid w:val="00CD5829"/>
    <w:rsid w:val="00CD6BEF"/>
    <w:rsid w:val="00CE4A10"/>
    <w:rsid w:val="00D00F00"/>
    <w:rsid w:val="00D039D4"/>
    <w:rsid w:val="00D04459"/>
    <w:rsid w:val="00D05CEF"/>
    <w:rsid w:val="00D0671C"/>
    <w:rsid w:val="00D11111"/>
    <w:rsid w:val="00D12F0D"/>
    <w:rsid w:val="00D25DFA"/>
    <w:rsid w:val="00D27782"/>
    <w:rsid w:val="00D30760"/>
    <w:rsid w:val="00D46C3C"/>
    <w:rsid w:val="00D54834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66E6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0CDD"/>
    <w:rsid w:val="00DC1188"/>
    <w:rsid w:val="00DC6032"/>
    <w:rsid w:val="00DD587E"/>
    <w:rsid w:val="00DD7FA4"/>
    <w:rsid w:val="00DE4762"/>
    <w:rsid w:val="00DF3E62"/>
    <w:rsid w:val="00DF50D8"/>
    <w:rsid w:val="00E129BB"/>
    <w:rsid w:val="00E157ED"/>
    <w:rsid w:val="00E159E7"/>
    <w:rsid w:val="00E15B06"/>
    <w:rsid w:val="00E31FC3"/>
    <w:rsid w:val="00E34120"/>
    <w:rsid w:val="00E34168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7801"/>
    <w:rsid w:val="00F327A3"/>
    <w:rsid w:val="00F37CB6"/>
    <w:rsid w:val="00F4104B"/>
    <w:rsid w:val="00F410E0"/>
    <w:rsid w:val="00F43D0B"/>
    <w:rsid w:val="00F44AFC"/>
    <w:rsid w:val="00F51BB3"/>
    <w:rsid w:val="00F53A9E"/>
    <w:rsid w:val="00F6271E"/>
    <w:rsid w:val="00F67B9D"/>
    <w:rsid w:val="00F70EAF"/>
    <w:rsid w:val="00F70F27"/>
    <w:rsid w:val="00F73628"/>
    <w:rsid w:val="00F74EEC"/>
    <w:rsid w:val="00F76EA1"/>
    <w:rsid w:val="00F801ED"/>
    <w:rsid w:val="00F819C1"/>
    <w:rsid w:val="00F82306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6CF97-F33E-4567-A8B9-C6904959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1051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14</cp:revision>
  <cp:lastPrinted>2017-04-20T18:00:00Z</cp:lastPrinted>
  <dcterms:created xsi:type="dcterms:W3CDTF">2017-05-19T14:01:00Z</dcterms:created>
  <dcterms:modified xsi:type="dcterms:W3CDTF">2017-05-19T15:54:00Z</dcterms:modified>
</cp:coreProperties>
</file>