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 xml:space="preserve">Processo nº: </w:t>
      </w:r>
      <w:r w:rsidR="00072B4A">
        <w:rPr>
          <w:rFonts w:asciiTheme="minorHAnsi" w:hAnsiTheme="minorHAnsi" w:cs="Arial"/>
        </w:rPr>
        <w:t>1700</w:t>
      </w:r>
      <w:r w:rsidRPr="005515F1">
        <w:rPr>
          <w:rFonts w:asciiTheme="minorHAnsi" w:hAnsiTheme="minorHAnsi" w:cs="Arial"/>
        </w:rPr>
        <w:t>-</w:t>
      </w:r>
      <w:r w:rsidR="00072B4A">
        <w:rPr>
          <w:rFonts w:asciiTheme="minorHAnsi" w:hAnsiTheme="minorHAnsi" w:cs="Arial"/>
        </w:rPr>
        <w:t>4798</w:t>
      </w:r>
      <w:r w:rsidR="00AD63EE" w:rsidRPr="005515F1">
        <w:rPr>
          <w:rFonts w:asciiTheme="minorHAnsi" w:hAnsiTheme="minorHAnsi" w:cs="Arial"/>
        </w:rPr>
        <w:t>/20</w:t>
      </w:r>
      <w:r w:rsidR="008575FC">
        <w:rPr>
          <w:rFonts w:asciiTheme="minorHAnsi" w:hAnsiTheme="minorHAnsi" w:cs="Arial"/>
        </w:rPr>
        <w:t>0</w:t>
      </w:r>
      <w:r w:rsidR="00072B4A">
        <w:rPr>
          <w:rFonts w:asciiTheme="minorHAnsi" w:hAnsiTheme="minorHAnsi" w:cs="Arial"/>
        </w:rPr>
        <w:t>9</w:t>
      </w:r>
    </w:p>
    <w:p w:rsidR="00ED5D6C" w:rsidRPr="005515F1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Interessado</w:t>
      </w:r>
      <w:r w:rsidR="00323545" w:rsidRPr="005515F1">
        <w:rPr>
          <w:rFonts w:asciiTheme="minorHAnsi" w:hAnsiTheme="minorHAnsi" w:cs="Arial"/>
        </w:rPr>
        <w:t>:</w:t>
      </w:r>
      <w:r w:rsidR="00910F2D" w:rsidRPr="005515F1">
        <w:rPr>
          <w:rFonts w:asciiTheme="minorHAnsi" w:hAnsiTheme="minorHAnsi" w:cs="Arial"/>
        </w:rPr>
        <w:t xml:space="preserve"> </w:t>
      </w:r>
      <w:r w:rsidR="00072B4A">
        <w:rPr>
          <w:rFonts w:asciiTheme="minorHAnsi" w:hAnsiTheme="minorHAnsi" w:cs="Arial"/>
        </w:rPr>
        <w:t>Edson Iutaca Maruta</w:t>
      </w:r>
    </w:p>
    <w:p w:rsidR="00ED5D6C" w:rsidRPr="005515F1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5515F1">
        <w:rPr>
          <w:rFonts w:asciiTheme="minorHAnsi" w:hAnsiTheme="minorHAnsi" w:cs="Arial"/>
          <w:b/>
        </w:rPr>
        <w:t>Assunto</w:t>
      </w:r>
      <w:r w:rsidRPr="005515F1">
        <w:rPr>
          <w:rFonts w:asciiTheme="minorHAnsi" w:hAnsiTheme="minorHAnsi" w:cs="Arial"/>
        </w:rPr>
        <w:t xml:space="preserve">: </w:t>
      </w:r>
      <w:r w:rsidR="00072B4A">
        <w:rPr>
          <w:rFonts w:asciiTheme="minorHAnsi" w:hAnsiTheme="minorHAnsi" w:cs="Arial"/>
        </w:rPr>
        <w:t>Solicitação Recebimento de Férias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5515F1">
        <w:rPr>
          <w:rFonts w:asciiTheme="minorHAnsi" w:hAnsiTheme="minorHAnsi" w:cs="Arial"/>
          <w:b/>
          <w:u w:val="single"/>
        </w:rPr>
        <w:t>1 – DOS FATOS</w:t>
      </w:r>
    </w:p>
    <w:p w:rsidR="00ED5D6C" w:rsidRPr="005515F1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041868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Tratam-se os autos de solicitação de </w:t>
      </w:r>
      <w:r w:rsidR="00072B4A" w:rsidRPr="00041868">
        <w:rPr>
          <w:rFonts w:asciiTheme="minorHAnsi" w:hAnsiTheme="minorHAnsi" w:cs="Arial"/>
        </w:rPr>
        <w:t>Recebimento de Férias, interposta pelo</w:t>
      </w:r>
      <w:r w:rsidRPr="00041868">
        <w:rPr>
          <w:rFonts w:asciiTheme="minorHAnsi" w:hAnsiTheme="minorHAnsi" w:cs="Arial"/>
        </w:rPr>
        <w:t xml:space="preserve"> servidor </w:t>
      </w:r>
      <w:r w:rsidR="00072B4A" w:rsidRPr="00041868">
        <w:rPr>
          <w:rFonts w:asciiTheme="minorHAnsi" w:hAnsiTheme="minorHAnsi" w:cs="Arial"/>
          <w:b/>
        </w:rPr>
        <w:t>Edson Iutaca Maruta</w:t>
      </w:r>
      <w:r w:rsidR="00E6240B" w:rsidRPr="00041868">
        <w:rPr>
          <w:rFonts w:asciiTheme="minorHAnsi" w:hAnsiTheme="minorHAnsi" w:cs="Arial"/>
        </w:rPr>
        <w:t>,</w:t>
      </w:r>
      <w:r w:rsidRPr="00041868">
        <w:rPr>
          <w:rFonts w:asciiTheme="minorHAnsi" w:hAnsiTheme="minorHAnsi" w:cs="Arial"/>
        </w:rPr>
        <w:t xml:space="preserve"> em conformidade com a </w:t>
      </w:r>
      <w:r w:rsidR="00DB721F" w:rsidRPr="00041868">
        <w:rPr>
          <w:rFonts w:asciiTheme="minorHAnsi" w:hAnsiTheme="minorHAnsi" w:cs="Arial"/>
        </w:rPr>
        <w:t xml:space="preserve">solicitação as </w:t>
      </w:r>
      <w:r w:rsidRPr="00041868">
        <w:rPr>
          <w:rFonts w:asciiTheme="minorHAnsi" w:hAnsiTheme="minorHAnsi" w:cs="Arial"/>
        </w:rPr>
        <w:t>(fls.02).</w:t>
      </w:r>
    </w:p>
    <w:p w:rsidR="00041868" w:rsidRPr="00041868" w:rsidRDefault="00041868" w:rsidP="00041868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Os autos foram encaminhados a esta </w:t>
      </w:r>
      <w:r w:rsidRPr="00041868">
        <w:rPr>
          <w:rFonts w:asciiTheme="minorHAnsi" w:hAnsiTheme="minorHAnsi" w:cs="Arial"/>
          <w:b/>
        </w:rPr>
        <w:t>Controladoria Geral do Estado – CGE</w:t>
      </w:r>
      <w:r w:rsidRPr="00041868">
        <w:rPr>
          <w:rFonts w:asciiTheme="minorHAnsi" w:hAnsiTheme="minorHAnsi" w:cs="Arial"/>
        </w:rPr>
        <w:t xml:space="preserve"> para análise final e parecer contábil conclusivo acerca da procedência ou não do crédito pleiteado pelo servidor em tela, atendendo ao que determina o Decreto nº 4.190/2009 (art. 3º, IV) e alterações posteriores dadas pelo Decreto nº 15.857/2011 e Decreto nº 47.891/2016.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041868">
        <w:rPr>
          <w:rFonts w:asciiTheme="minorHAnsi" w:hAnsiTheme="minorHAnsi" w:cs="Arial"/>
          <w:b/>
          <w:u w:val="single"/>
        </w:rPr>
        <w:t>2 – DO MÉRITO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hd w:val="clear" w:color="auto" w:fill="FFFFFF"/>
        <w:spacing w:after="0" w:line="360" w:lineRule="auto"/>
        <w:ind w:firstLine="708"/>
        <w:jc w:val="both"/>
        <w:rPr>
          <w:rFonts w:asciiTheme="minorHAnsi" w:eastAsia="Times New Roman" w:hAnsiTheme="minorHAnsi"/>
          <w:color w:val="000000"/>
          <w:lang w:eastAsia="pt-BR"/>
        </w:rPr>
      </w:pPr>
      <w:r w:rsidRPr="00041868">
        <w:rPr>
          <w:rFonts w:asciiTheme="minorHAnsi" w:eastAsia="Times New Roman" w:hAnsiTheme="minorHAnsi" w:cs="Arial"/>
          <w:color w:val="000000"/>
          <w:lang w:eastAsia="pt-BR"/>
        </w:rPr>
        <w:t xml:space="preserve">Compulsando os autos, conclui-se que o presente Processo Administrativo encontra-se inadequadamente instruído, desobedecendo </w:t>
      </w:r>
      <w:r>
        <w:rPr>
          <w:rFonts w:asciiTheme="minorHAnsi" w:eastAsia="Times New Roman" w:hAnsiTheme="minorHAnsi" w:cs="Arial"/>
          <w:color w:val="000000"/>
          <w:lang w:eastAsia="pt-BR"/>
        </w:rPr>
        <w:t>a</w:t>
      </w:r>
      <w:r w:rsidRPr="00041868">
        <w:rPr>
          <w:rFonts w:asciiTheme="minorHAnsi" w:eastAsia="Times New Roman" w:hAnsiTheme="minorHAnsi" w:cs="Arial"/>
          <w:color w:val="000000"/>
          <w:lang w:eastAsia="pt-BR"/>
        </w:rPr>
        <w:t>os requisitos do Decreto nº 4.190/2009, em razão da ausência da documentação que possibilita a análise do feito.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eastAsia="Times New Roman" w:hAnsiTheme="minorHAnsi" w:cs="Arial"/>
          <w:color w:val="000000"/>
          <w:lang w:eastAsia="pt-BR"/>
        </w:rPr>
        <w:t>Diante disso, faz-se necessário o cumprimento do disposto no inciso</w:t>
      </w:r>
      <w:r w:rsidRPr="00041868">
        <w:rPr>
          <w:rFonts w:asciiTheme="minorHAnsi" w:eastAsia="Times New Roman" w:hAnsiTheme="minorHAnsi" w:cs="Arial"/>
          <w:color w:val="FF0000"/>
          <w:lang w:eastAsia="pt-BR"/>
        </w:rPr>
        <w:t> </w:t>
      </w:r>
      <w:r w:rsidRPr="00041868">
        <w:rPr>
          <w:rFonts w:asciiTheme="minorHAnsi" w:eastAsia="Times New Roman" w:hAnsiTheme="minorHAnsi" w:cs="Arial"/>
          <w:color w:val="000000"/>
          <w:lang w:eastAsia="pt-BR"/>
        </w:rPr>
        <w:t>III do artigo 3º do Decreto 4190, de 1º de outubro de 2009, quanto à verificação da exação dos cálculos pela SEPLAG.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041868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>O período a ser considerado é de 2007/2008, conforme DESPACHO (fls. 14).</w:t>
      </w:r>
    </w:p>
    <w:p w:rsidR="00041868" w:rsidRPr="00041868" w:rsidRDefault="00041868" w:rsidP="00041868">
      <w:pPr>
        <w:spacing w:after="0" w:line="360" w:lineRule="auto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041868">
        <w:rPr>
          <w:rFonts w:asciiTheme="minorHAnsi" w:hAnsiTheme="minorHAnsi" w:cs="Arial"/>
          <w:b/>
          <w:u w:val="single"/>
        </w:rPr>
        <w:t>2.2 – DA DOTAÇÃO ORÇAMENTÁRIA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Não Identificou-se dotação orçamentária atualizada, razão pela qual sugerimos o envio dos autos ao Órgão de origem para que a mesma seja acostado aos autos. 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    </w:t>
      </w:r>
      <w:r w:rsidRPr="00041868">
        <w:rPr>
          <w:rFonts w:asciiTheme="minorHAnsi" w:hAnsiTheme="minorHAnsi" w:cs="Arial"/>
        </w:rPr>
        <w:tab/>
      </w:r>
    </w:p>
    <w:p w:rsidR="00041868" w:rsidRPr="00041868" w:rsidRDefault="00041868" w:rsidP="00041868">
      <w:pPr>
        <w:spacing w:after="0" w:line="360" w:lineRule="auto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041868">
        <w:rPr>
          <w:rFonts w:asciiTheme="minorHAnsi" w:hAnsiTheme="minorHAnsi" w:cs="Arial"/>
          <w:b/>
          <w:u w:val="single"/>
        </w:rPr>
        <w:t xml:space="preserve">3 – CONCLUSÃO 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Desta forma, diante das informações apresentadas, opinamos pelo envio dos autos ao Órgão de origem, para atualizar a dotação orçamentária ato contínuo, encaminhar a SEPLAG para análise da exação dos cálculos e ficando nosso </w:t>
      </w:r>
      <w:r w:rsidRPr="00041868">
        <w:rPr>
          <w:rFonts w:asciiTheme="minorHAnsi" w:hAnsiTheme="minorHAnsi" w:cs="Arial"/>
          <w:b/>
        </w:rPr>
        <w:t xml:space="preserve">Parecer </w:t>
      </w:r>
      <w:r w:rsidRPr="00041868">
        <w:rPr>
          <w:rFonts w:asciiTheme="minorHAnsi" w:hAnsiTheme="minorHAnsi" w:cs="Arial"/>
        </w:rPr>
        <w:t>sobrestado até o final desta.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Isto posto, evoluímos os autos ao Gabinete da </w:t>
      </w:r>
      <w:r w:rsidRPr="00041868">
        <w:rPr>
          <w:rFonts w:asciiTheme="minorHAnsi" w:hAnsiTheme="minorHAnsi" w:cs="Arial"/>
          <w:b/>
        </w:rPr>
        <w:t>Controladora Geral do Estado</w:t>
      </w:r>
      <w:r w:rsidRPr="00041868">
        <w:rPr>
          <w:rFonts w:asciiTheme="minorHAnsi" w:hAnsiTheme="minorHAnsi" w:cs="Arial"/>
        </w:rPr>
        <w:t xml:space="preserve"> para conhecimento </w:t>
      </w:r>
      <w:r w:rsidR="00FD72BD">
        <w:rPr>
          <w:rFonts w:asciiTheme="minorHAnsi" w:hAnsiTheme="minorHAnsi" w:cs="Arial"/>
        </w:rPr>
        <w:t xml:space="preserve"> </w:t>
      </w:r>
      <w:r w:rsidRPr="00041868">
        <w:rPr>
          <w:rFonts w:asciiTheme="minorHAnsi" w:hAnsiTheme="minorHAnsi" w:cs="Arial"/>
        </w:rPr>
        <w:t>da análise apresentada e providências que o caso requer.</w:t>
      </w:r>
    </w:p>
    <w:p w:rsidR="00041868" w:rsidRPr="00041868" w:rsidRDefault="00041868" w:rsidP="00041868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041868" w:rsidRPr="00041868" w:rsidRDefault="00041868" w:rsidP="00041868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041868">
        <w:rPr>
          <w:rFonts w:asciiTheme="minorHAnsi" w:hAnsiTheme="minorHAnsi" w:cs="Arial"/>
          <w:bCs/>
        </w:rPr>
        <w:t>Maceió, 18 de maio de 2017.</w:t>
      </w:r>
    </w:p>
    <w:p w:rsidR="00041868" w:rsidRPr="00041868" w:rsidRDefault="00041868" w:rsidP="00041868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041868" w:rsidRPr="00041868" w:rsidRDefault="00041868" w:rsidP="00041868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041868" w:rsidRPr="00041868" w:rsidRDefault="00041868" w:rsidP="00041868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041868">
        <w:rPr>
          <w:rFonts w:asciiTheme="minorHAnsi" w:hAnsiTheme="minorHAnsi" w:cs="Arial"/>
          <w:lang w:eastAsia="ar-SA"/>
        </w:rPr>
        <w:t>Luiz Honorato de Castro Júnior</w:t>
      </w:r>
    </w:p>
    <w:p w:rsidR="00041868" w:rsidRPr="00041868" w:rsidRDefault="00041868" w:rsidP="00041868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041868">
        <w:rPr>
          <w:rFonts w:asciiTheme="minorHAnsi" w:hAnsiTheme="minorHAnsi" w:cs="Arial"/>
          <w:b/>
        </w:rPr>
        <w:t>Assessor de Controle Interno/ Matrícula nº 121-0</w:t>
      </w:r>
    </w:p>
    <w:p w:rsidR="00041868" w:rsidRPr="00041868" w:rsidRDefault="00041868" w:rsidP="00041868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041868" w:rsidRPr="00041868" w:rsidRDefault="00041868" w:rsidP="00041868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>De acordo:</w:t>
      </w:r>
    </w:p>
    <w:p w:rsidR="00041868" w:rsidRPr="00041868" w:rsidRDefault="00041868" w:rsidP="00041868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="Arial"/>
        </w:rPr>
      </w:pPr>
    </w:p>
    <w:p w:rsidR="00041868" w:rsidRPr="00041868" w:rsidRDefault="00041868" w:rsidP="000418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041868">
        <w:rPr>
          <w:rFonts w:asciiTheme="minorHAnsi" w:hAnsiTheme="minorHAnsi" w:cs="Arial"/>
        </w:rPr>
        <w:t xml:space="preserve">Adriana Andrade Araújo </w:t>
      </w:r>
    </w:p>
    <w:p w:rsidR="00C47937" w:rsidRPr="005515F1" w:rsidRDefault="00041868" w:rsidP="0004186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041868">
        <w:rPr>
          <w:rFonts w:asciiTheme="minorHAnsi" w:hAnsiTheme="minorHAnsi" w:cs="Arial"/>
          <w:b/>
        </w:rPr>
        <w:t>Superintendente de Auditagem - Matrícula n° 113-9</w:t>
      </w: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AD63EE" w:rsidRPr="00AD63EE" w:rsidRDefault="00AD63EE" w:rsidP="00AD63EE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 xml:space="preserve">Processo nº: </w:t>
      </w:r>
      <w:r w:rsidRPr="00AD63EE">
        <w:rPr>
          <w:rFonts w:ascii="Arial" w:hAnsi="Arial" w:cs="Arial"/>
          <w:sz w:val="24"/>
          <w:szCs w:val="24"/>
        </w:rPr>
        <w:t>1800-4648/2011</w:t>
      </w:r>
    </w:p>
    <w:p w:rsidR="00AD63EE" w:rsidRPr="00AD63EE" w:rsidRDefault="00AD63EE" w:rsidP="00AD63E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Interessado</w:t>
      </w:r>
      <w:r w:rsidRPr="00AD63EE">
        <w:rPr>
          <w:rFonts w:ascii="Arial" w:hAnsi="Arial" w:cs="Arial"/>
          <w:sz w:val="24"/>
          <w:szCs w:val="24"/>
        </w:rPr>
        <w:t>: Adriano Aubert Silva Barros</w:t>
      </w:r>
    </w:p>
    <w:p w:rsidR="00AD63EE" w:rsidRPr="00AD63EE" w:rsidRDefault="00AD63EE" w:rsidP="00AD63E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3EE">
        <w:rPr>
          <w:rFonts w:ascii="Arial" w:hAnsi="Arial" w:cs="Arial"/>
          <w:b/>
          <w:sz w:val="24"/>
          <w:szCs w:val="24"/>
        </w:rPr>
        <w:t>Assunto</w:t>
      </w:r>
      <w:r w:rsidRPr="00AD63EE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AD63EE">
        <w:rPr>
          <w:rFonts w:ascii="Arial" w:hAnsi="Arial" w:cs="Arial"/>
          <w:sz w:val="24"/>
          <w:szCs w:val="24"/>
        </w:rPr>
        <w:t>28/29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AD63EE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055" w:rsidRDefault="00897055" w:rsidP="003068B9">
      <w:pPr>
        <w:spacing w:after="0" w:line="240" w:lineRule="auto"/>
      </w:pPr>
      <w:r>
        <w:separator/>
      </w:r>
    </w:p>
  </w:endnote>
  <w:endnote w:type="continuationSeparator" w:id="1">
    <w:p w:rsidR="00897055" w:rsidRDefault="0089705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748C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055" w:rsidRDefault="00897055" w:rsidP="003068B9">
      <w:pPr>
        <w:spacing w:after="0" w:line="240" w:lineRule="auto"/>
      </w:pPr>
      <w:r>
        <w:separator/>
      </w:r>
    </w:p>
  </w:footnote>
  <w:footnote w:type="continuationSeparator" w:id="1">
    <w:p w:rsidR="00897055" w:rsidRDefault="0089705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D74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1D748C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97055" w:rsidP="0018215C">
    <w:pPr>
      <w:pStyle w:val="Cabealho"/>
    </w:pPr>
  </w:p>
  <w:p w:rsidR="0018215C" w:rsidRDefault="00897055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1868"/>
    <w:rsid w:val="000436EE"/>
    <w:rsid w:val="000507A3"/>
    <w:rsid w:val="00050E65"/>
    <w:rsid w:val="00054D0E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2B4A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D748C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0E41"/>
    <w:rsid w:val="002A1BA5"/>
    <w:rsid w:val="002A40DF"/>
    <w:rsid w:val="002A635C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4F2F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925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007C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97055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A6A6C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1E68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3306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5B1A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ECD"/>
    <w:rsid w:val="00DA67DF"/>
    <w:rsid w:val="00DA6FED"/>
    <w:rsid w:val="00DB3825"/>
    <w:rsid w:val="00DB3A78"/>
    <w:rsid w:val="00DB642E"/>
    <w:rsid w:val="00DB721F"/>
    <w:rsid w:val="00DB7285"/>
    <w:rsid w:val="00DB7F74"/>
    <w:rsid w:val="00DC0AD4"/>
    <w:rsid w:val="00DC0B7E"/>
    <w:rsid w:val="00DC1188"/>
    <w:rsid w:val="00DC124E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450E7"/>
    <w:rsid w:val="00F50B44"/>
    <w:rsid w:val="00F53A9E"/>
    <w:rsid w:val="00F56248"/>
    <w:rsid w:val="00F57FF4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D72BD"/>
    <w:rsid w:val="00FE23AB"/>
    <w:rsid w:val="00FE2FAF"/>
    <w:rsid w:val="00FE3639"/>
    <w:rsid w:val="00FE5725"/>
    <w:rsid w:val="00FE6EB6"/>
    <w:rsid w:val="00FF277F"/>
    <w:rsid w:val="00FF33E3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16</cp:revision>
  <cp:lastPrinted>2017-05-18T11:36:00Z</cp:lastPrinted>
  <dcterms:created xsi:type="dcterms:W3CDTF">2016-11-28T11:40:00Z</dcterms:created>
  <dcterms:modified xsi:type="dcterms:W3CDTF">2017-05-18T12:23:00Z</dcterms:modified>
</cp:coreProperties>
</file>