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1B" w:rsidRDefault="0063101B" w:rsidP="005C2E90">
      <w:pPr>
        <w:spacing w:after="0" w:line="360" w:lineRule="auto"/>
        <w:rPr>
          <w:rFonts w:asciiTheme="minorHAnsi" w:eastAsia="Arial" w:hAnsiTheme="minorHAnsi" w:cs="Arial"/>
          <w:b/>
        </w:rPr>
      </w:pPr>
    </w:p>
    <w:p w:rsidR="005C2E90" w:rsidRPr="0063101B" w:rsidRDefault="005C2E90" w:rsidP="005C2E90">
      <w:pPr>
        <w:spacing w:after="0" w:line="360" w:lineRule="auto"/>
        <w:rPr>
          <w:rFonts w:asciiTheme="minorHAnsi" w:eastAsia="Arial" w:hAnsiTheme="minorHAnsi" w:cs="Arial"/>
        </w:rPr>
      </w:pPr>
      <w:r w:rsidRPr="0063101B">
        <w:rPr>
          <w:rFonts w:asciiTheme="minorHAnsi" w:eastAsia="Arial" w:hAnsiTheme="minorHAnsi" w:cs="Arial"/>
          <w:b/>
        </w:rPr>
        <w:t>PROCESSO:</w:t>
      </w:r>
      <w:r w:rsidRPr="0063101B">
        <w:rPr>
          <w:rFonts w:asciiTheme="minorHAnsi" w:eastAsia="Arial" w:hAnsiTheme="minorHAnsi" w:cs="Arial"/>
        </w:rPr>
        <w:t xml:space="preserve"> nº </w:t>
      </w:r>
      <w:r w:rsidR="00932836" w:rsidRPr="0063101B">
        <w:rPr>
          <w:rFonts w:asciiTheme="minorHAnsi" w:eastAsia="Arial" w:hAnsiTheme="minorHAnsi" w:cs="Arial"/>
        </w:rPr>
        <w:t>1800-</w:t>
      </w:r>
      <w:r w:rsidR="00251617" w:rsidRPr="0063101B">
        <w:rPr>
          <w:rFonts w:asciiTheme="minorHAnsi" w:eastAsia="Arial" w:hAnsiTheme="minorHAnsi" w:cs="Arial"/>
        </w:rPr>
        <w:t>10</w:t>
      </w:r>
      <w:r w:rsidR="0073041C" w:rsidRPr="0063101B">
        <w:rPr>
          <w:rFonts w:asciiTheme="minorHAnsi" w:eastAsia="Arial" w:hAnsiTheme="minorHAnsi" w:cs="Arial"/>
        </w:rPr>
        <w:t>567</w:t>
      </w:r>
      <w:r w:rsidR="00932836" w:rsidRPr="0063101B">
        <w:rPr>
          <w:rFonts w:asciiTheme="minorHAnsi" w:eastAsia="Arial" w:hAnsiTheme="minorHAnsi" w:cs="Arial"/>
        </w:rPr>
        <w:t>/</w:t>
      </w:r>
      <w:r w:rsidRPr="0063101B">
        <w:rPr>
          <w:rFonts w:asciiTheme="minorHAnsi" w:eastAsia="Arial" w:hAnsiTheme="minorHAnsi" w:cs="Arial"/>
        </w:rPr>
        <w:t>2016</w:t>
      </w:r>
    </w:p>
    <w:p w:rsidR="005C2E90" w:rsidRPr="0063101B" w:rsidRDefault="005C2E90" w:rsidP="005C2E90">
      <w:pPr>
        <w:spacing w:after="0" w:line="360" w:lineRule="auto"/>
        <w:rPr>
          <w:rFonts w:asciiTheme="minorHAnsi" w:eastAsia="Arial" w:hAnsiTheme="minorHAnsi" w:cs="Arial"/>
        </w:rPr>
      </w:pPr>
      <w:r w:rsidRPr="0063101B">
        <w:rPr>
          <w:rFonts w:asciiTheme="minorHAnsi" w:eastAsia="Arial" w:hAnsiTheme="minorHAnsi" w:cs="Arial"/>
          <w:b/>
        </w:rPr>
        <w:t>INTERESSADO:</w:t>
      </w:r>
      <w:r w:rsidR="00961458" w:rsidRPr="0063101B">
        <w:rPr>
          <w:rFonts w:asciiTheme="minorHAnsi" w:eastAsia="Arial" w:hAnsiTheme="minorHAnsi" w:cs="Arial"/>
        </w:rPr>
        <w:t xml:space="preserve"> </w:t>
      </w:r>
      <w:r w:rsidR="0073041C" w:rsidRPr="0063101B">
        <w:rPr>
          <w:rFonts w:asciiTheme="minorHAnsi" w:eastAsia="Arial" w:hAnsiTheme="minorHAnsi" w:cs="Arial"/>
        </w:rPr>
        <w:t>Amorim &amp; Amorim – Sportcar Locadora</w:t>
      </w:r>
      <w:r w:rsidR="00DC435E" w:rsidRPr="0063101B">
        <w:rPr>
          <w:rFonts w:asciiTheme="minorHAnsi" w:eastAsia="Arial" w:hAnsiTheme="minorHAnsi" w:cs="Arial"/>
        </w:rPr>
        <w:t>.</w:t>
      </w:r>
    </w:p>
    <w:p w:rsidR="005C2E90" w:rsidRPr="0063101B" w:rsidRDefault="005C2E90" w:rsidP="005C2E90">
      <w:pPr>
        <w:spacing w:after="0" w:line="360" w:lineRule="auto"/>
        <w:rPr>
          <w:rFonts w:asciiTheme="minorHAnsi" w:eastAsia="Arial" w:hAnsiTheme="minorHAnsi" w:cs="Arial"/>
        </w:rPr>
      </w:pPr>
      <w:r w:rsidRPr="0063101B">
        <w:rPr>
          <w:rFonts w:asciiTheme="minorHAnsi" w:eastAsia="Arial" w:hAnsiTheme="minorHAnsi" w:cs="Arial"/>
          <w:b/>
        </w:rPr>
        <w:t>ASSUNTO:</w:t>
      </w:r>
      <w:r w:rsidRPr="0063101B">
        <w:rPr>
          <w:rFonts w:asciiTheme="minorHAnsi" w:eastAsia="Arial" w:hAnsiTheme="minorHAnsi" w:cs="Arial"/>
        </w:rPr>
        <w:t xml:space="preserve"> </w:t>
      </w:r>
      <w:r w:rsidR="0073041C" w:rsidRPr="0063101B">
        <w:rPr>
          <w:rFonts w:asciiTheme="minorHAnsi" w:eastAsia="Arial" w:hAnsiTheme="minorHAnsi" w:cs="Arial"/>
        </w:rPr>
        <w:t>Pagamento de infração de trânsito</w:t>
      </w:r>
      <w:r w:rsidR="00D01384" w:rsidRPr="0063101B">
        <w:rPr>
          <w:rFonts w:asciiTheme="minorHAnsi" w:eastAsia="Arial" w:hAnsiTheme="minorHAnsi" w:cs="Arial"/>
        </w:rPr>
        <w:t>.</w:t>
      </w:r>
    </w:p>
    <w:p w:rsidR="0063101B" w:rsidRPr="0063101B" w:rsidRDefault="0063101B" w:rsidP="00E0147B">
      <w:pPr>
        <w:spacing w:after="0" w:line="360" w:lineRule="auto"/>
        <w:ind w:firstLine="851"/>
        <w:jc w:val="both"/>
        <w:rPr>
          <w:rFonts w:asciiTheme="minorHAnsi" w:hAnsiTheme="minorHAnsi" w:cs="Arial"/>
        </w:rPr>
      </w:pPr>
    </w:p>
    <w:p w:rsidR="0073041C" w:rsidRPr="0063101B" w:rsidRDefault="005C2E90" w:rsidP="00E0147B">
      <w:pPr>
        <w:spacing w:after="0" w:line="360" w:lineRule="auto"/>
        <w:ind w:firstLine="851"/>
        <w:jc w:val="both"/>
        <w:rPr>
          <w:rFonts w:asciiTheme="minorHAnsi" w:hAnsiTheme="minorHAnsi" w:cs="Arial"/>
        </w:rPr>
      </w:pPr>
      <w:r w:rsidRPr="0063101B">
        <w:rPr>
          <w:rFonts w:asciiTheme="minorHAnsi" w:hAnsiTheme="minorHAnsi" w:cs="Arial"/>
        </w:rPr>
        <w:t xml:space="preserve">Trata-se de </w:t>
      </w:r>
      <w:r w:rsidR="00DC7CEC" w:rsidRPr="0063101B">
        <w:rPr>
          <w:rFonts w:asciiTheme="minorHAnsi" w:hAnsiTheme="minorHAnsi" w:cs="Arial"/>
        </w:rPr>
        <w:t>p</w:t>
      </w:r>
      <w:r w:rsidRPr="0063101B">
        <w:rPr>
          <w:rFonts w:asciiTheme="minorHAnsi" w:hAnsiTheme="minorHAnsi" w:cs="Arial"/>
        </w:rPr>
        <w:t xml:space="preserve">rocesso </w:t>
      </w:r>
      <w:r w:rsidR="00DC7CEC" w:rsidRPr="0063101B">
        <w:rPr>
          <w:rFonts w:asciiTheme="minorHAnsi" w:hAnsiTheme="minorHAnsi" w:cs="Arial"/>
        </w:rPr>
        <w:t>a</w:t>
      </w:r>
      <w:r w:rsidR="006C04F7" w:rsidRPr="0063101B">
        <w:rPr>
          <w:rFonts w:asciiTheme="minorHAnsi" w:hAnsiTheme="minorHAnsi" w:cs="Arial"/>
        </w:rPr>
        <w:t xml:space="preserve">dministrativo autuado sob o </w:t>
      </w:r>
      <w:r w:rsidRPr="0063101B">
        <w:rPr>
          <w:rFonts w:asciiTheme="minorHAnsi" w:hAnsiTheme="minorHAnsi" w:cs="Arial"/>
        </w:rPr>
        <w:t xml:space="preserve">nº </w:t>
      </w:r>
      <w:r w:rsidR="00DC7CEC" w:rsidRPr="0063101B">
        <w:rPr>
          <w:rFonts w:asciiTheme="minorHAnsi" w:hAnsiTheme="minorHAnsi" w:cs="Arial"/>
        </w:rPr>
        <w:t>1800-</w:t>
      </w:r>
      <w:r w:rsidR="00251617" w:rsidRPr="0063101B">
        <w:rPr>
          <w:rFonts w:asciiTheme="minorHAnsi" w:hAnsiTheme="minorHAnsi" w:cs="Arial"/>
        </w:rPr>
        <w:t>10</w:t>
      </w:r>
      <w:r w:rsidR="0073041C" w:rsidRPr="0063101B">
        <w:rPr>
          <w:rFonts w:asciiTheme="minorHAnsi" w:hAnsiTheme="minorHAnsi" w:cs="Arial"/>
        </w:rPr>
        <w:t>567</w:t>
      </w:r>
      <w:r w:rsidR="00251617" w:rsidRPr="0063101B">
        <w:rPr>
          <w:rFonts w:asciiTheme="minorHAnsi" w:hAnsiTheme="minorHAnsi" w:cs="Arial"/>
        </w:rPr>
        <w:t>/</w:t>
      </w:r>
      <w:r w:rsidR="00DC7CEC" w:rsidRPr="0063101B">
        <w:rPr>
          <w:rFonts w:asciiTheme="minorHAnsi" w:hAnsiTheme="minorHAnsi" w:cs="Arial"/>
        </w:rPr>
        <w:t>2016</w:t>
      </w:r>
      <w:r w:rsidRPr="0063101B">
        <w:rPr>
          <w:rFonts w:asciiTheme="minorHAnsi" w:hAnsiTheme="minorHAnsi" w:cs="Arial"/>
        </w:rPr>
        <w:t xml:space="preserve">, em </w:t>
      </w:r>
      <w:r w:rsidR="00DC7CEC" w:rsidRPr="0063101B">
        <w:rPr>
          <w:rFonts w:asciiTheme="minorHAnsi" w:hAnsiTheme="minorHAnsi" w:cs="Arial"/>
        </w:rPr>
        <w:t>v</w:t>
      </w:r>
      <w:r w:rsidRPr="0063101B">
        <w:rPr>
          <w:rFonts w:asciiTheme="minorHAnsi" w:hAnsiTheme="minorHAnsi" w:cs="Arial"/>
        </w:rPr>
        <w:t xml:space="preserve">olume </w:t>
      </w:r>
      <w:r w:rsidR="00DC7CEC" w:rsidRPr="0063101B">
        <w:rPr>
          <w:rFonts w:asciiTheme="minorHAnsi" w:hAnsiTheme="minorHAnsi" w:cs="Arial"/>
        </w:rPr>
        <w:t>ú</w:t>
      </w:r>
      <w:r w:rsidRPr="0063101B">
        <w:rPr>
          <w:rFonts w:asciiTheme="minorHAnsi" w:hAnsiTheme="minorHAnsi" w:cs="Arial"/>
        </w:rPr>
        <w:t xml:space="preserve">nico, com </w:t>
      </w:r>
      <w:r w:rsidR="008B56DA" w:rsidRPr="0063101B">
        <w:rPr>
          <w:rFonts w:asciiTheme="minorHAnsi" w:hAnsiTheme="minorHAnsi" w:cs="Arial"/>
        </w:rPr>
        <w:t>48</w:t>
      </w:r>
      <w:r w:rsidR="0073041C" w:rsidRPr="0063101B">
        <w:rPr>
          <w:rFonts w:asciiTheme="minorHAnsi" w:hAnsiTheme="minorHAnsi" w:cs="Arial"/>
        </w:rPr>
        <w:t xml:space="preserve"> (quarenta e </w:t>
      </w:r>
      <w:r w:rsidR="008B56DA" w:rsidRPr="0063101B">
        <w:rPr>
          <w:rFonts w:asciiTheme="minorHAnsi" w:hAnsiTheme="minorHAnsi" w:cs="Arial"/>
        </w:rPr>
        <w:t>oito</w:t>
      </w:r>
      <w:r w:rsidR="0073041C" w:rsidRPr="0063101B">
        <w:rPr>
          <w:rFonts w:asciiTheme="minorHAnsi" w:hAnsiTheme="minorHAnsi" w:cs="Arial"/>
        </w:rPr>
        <w:t>)</w:t>
      </w:r>
      <w:r w:rsidR="00DC435E" w:rsidRPr="0063101B">
        <w:rPr>
          <w:rFonts w:asciiTheme="minorHAnsi" w:hAnsiTheme="minorHAnsi" w:cs="Arial"/>
        </w:rPr>
        <w:t xml:space="preserve"> </w:t>
      </w:r>
      <w:r w:rsidRPr="0063101B">
        <w:rPr>
          <w:rFonts w:asciiTheme="minorHAnsi" w:hAnsiTheme="minorHAnsi" w:cs="Arial"/>
        </w:rPr>
        <w:t xml:space="preserve">fls., referente </w:t>
      </w:r>
      <w:r w:rsidR="00DC7CEC" w:rsidRPr="0063101B">
        <w:rPr>
          <w:rFonts w:asciiTheme="minorHAnsi" w:hAnsiTheme="minorHAnsi" w:cs="Arial"/>
        </w:rPr>
        <w:t xml:space="preserve">ao </w:t>
      </w:r>
      <w:r w:rsidRPr="0063101B">
        <w:rPr>
          <w:rFonts w:asciiTheme="minorHAnsi" w:hAnsiTheme="minorHAnsi" w:cs="Arial"/>
        </w:rPr>
        <w:t>pagamento d</w:t>
      </w:r>
      <w:r w:rsidR="0073041C" w:rsidRPr="0063101B">
        <w:rPr>
          <w:rFonts w:asciiTheme="minorHAnsi" w:hAnsiTheme="minorHAnsi" w:cs="Arial"/>
        </w:rPr>
        <w:t>o</w:t>
      </w:r>
      <w:r w:rsidRPr="0063101B">
        <w:rPr>
          <w:rFonts w:asciiTheme="minorHAnsi" w:hAnsiTheme="minorHAnsi" w:cs="Arial"/>
        </w:rPr>
        <w:t xml:space="preserve"> </w:t>
      </w:r>
      <w:r w:rsidR="0073041C" w:rsidRPr="0063101B">
        <w:rPr>
          <w:rFonts w:asciiTheme="minorHAnsi" w:hAnsiTheme="minorHAnsi" w:cs="Arial"/>
        </w:rPr>
        <w:t xml:space="preserve">Auto de Infração nº E028973044, </w:t>
      </w:r>
      <w:r w:rsidR="00187003" w:rsidRPr="0063101B">
        <w:rPr>
          <w:rFonts w:asciiTheme="minorHAnsi" w:hAnsiTheme="minorHAnsi" w:cs="Arial"/>
        </w:rPr>
        <w:t xml:space="preserve">no valor de R$ 68,10 (sessenta e oito reais e dez centavos), </w:t>
      </w:r>
      <w:r w:rsidR="0073041C" w:rsidRPr="0063101B">
        <w:rPr>
          <w:rFonts w:asciiTheme="minorHAnsi" w:hAnsiTheme="minorHAnsi" w:cs="Arial"/>
        </w:rPr>
        <w:t xml:space="preserve">que incidiu sobre o veículo CELTA 1.0, Placa ORJ 3808, de propriedade da empresa Amorim &amp; Amorim Ltda (CNPJ 70.012.612/0001-80), </w:t>
      </w:r>
      <w:r w:rsidR="00187003" w:rsidRPr="0063101B">
        <w:rPr>
          <w:rFonts w:asciiTheme="minorHAnsi" w:hAnsiTheme="minorHAnsi" w:cs="Arial"/>
        </w:rPr>
        <w:t>à</w:t>
      </w:r>
      <w:r w:rsidR="0073041C" w:rsidRPr="0063101B">
        <w:rPr>
          <w:rFonts w:asciiTheme="minorHAnsi" w:hAnsiTheme="minorHAnsi" w:cs="Arial"/>
        </w:rPr>
        <w:t xml:space="preserve"> disposição da Secretaria de Estado da Educação – SEDUC através do </w:t>
      </w:r>
      <w:r w:rsidR="0073041C" w:rsidRPr="0063101B">
        <w:rPr>
          <w:rFonts w:asciiTheme="minorHAnsi" w:hAnsiTheme="minorHAnsi" w:cs="Arial"/>
          <w:b/>
        </w:rPr>
        <w:t xml:space="preserve">Contrato de Locação nº AMGESP </w:t>
      </w:r>
      <w:r w:rsidR="008B56DA" w:rsidRPr="0063101B">
        <w:rPr>
          <w:rFonts w:asciiTheme="minorHAnsi" w:hAnsiTheme="minorHAnsi" w:cs="Arial"/>
          <w:b/>
        </w:rPr>
        <w:t>–</w:t>
      </w:r>
      <w:r w:rsidR="0073041C" w:rsidRPr="0063101B">
        <w:rPr>
          <w:rFonts w:asciiTheme="minorHAnsi" w:hAnsiTheme="minorHAnsi" w:cs="Arial"/>
          <w:b/>
        </w:rPr>
        <w:t xml:space="preserve"> </w:t>
      </w:r>
      <w:r w:rsidR="008B56DA" w:rsidRPr="0063101B">
        <w:rPr>
          <w:rFonts w:asciiTheme="minorHAnsi" w:hAnsiTheme="minorHAnsi" w:cs="Arial"/>
          <w:b/>
        </w:rPr>
        <w:t>084/2014</w:t>
      </w:r>
      <w:r w:rsidR="008B56DA" w:rsidRPr="0063101B">
        <w:rPr>
          <w:rFonts w:asciiTheme="minorHAnsi" w:hAnsiTheme="minorHAnsi" w:cs="Arial"/>
        </w:rPr>
        <w:t>.</w:t>
      </w:r>
    </w:p>
    <w:p w:rsidR="009B4CE4" w:rsidRPr="0063101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63101B">
        <w:rPr>
          <w:rFonts w:asciiTheme="minorHAnsi" w:hAnsiTheme="minorHAnsi" w:cstheme="minorHAnsi"/>
        </w:rPr>
        <w:t xml:space="preserve">Os autos foram encaminhados a esta </w:t>
      </w:r>
      <w:r w:rsidRPr="0063101B">
        <w:rPr>
          <w:rFonts w:asciiTheme="minorHAnsi" w:hAnsiTheme="minorHAnsi" w:cstheme="minorHAnsi"/>
          <w:b/>
        </w:rPr>
        <w:t>Controladoria Geral do Estado – CGE</w:t>
      </w:r>
      <w:r w:rsidRPr="0063101B">
        <w:rPr>
          <w:rFonts w:asciiTheme="minorHAnsi" w:hAnsiTheme="minorHAnsi" w:cstheme="minorHAnsi"/>
        </w:rPr>
        <w:t xml:space="preserve"> para análise final</w:t>
      </w:r>
      <w:r w:rsidR="00F37CB6" w:rsidRPr="0063101B">
        <w:rPr>
          <w:rFonts w:asciiTheme="minorHAnsi" w:hAnsiTheme="minorHAnsi" w:cstheme="minorHAnsi"/>
        </w:rPr>
        <w:t xml:space="preserve"> e parecer contábil conclusivo</w:t>
      </w:r>
      <w:r w:rsidRPr="0063101B">
        <w:rPr>
          <w:rFonts w:asciiTheme="minorHAnsi" w:hAnsiTheme="minorHAnsi" w:cstheme="minorHAnsi"/>
        </w:rPr>
        <w:t xml:space="preserve">, atendendo ao que determina o </w:t>
      </w:r>
      <w:r w:rsidR="00F37CB6" w:rsidRPr="0063101B">
        <w:rPr>
          <w:rFonts w:asciiTheme="minorHAnsi" w:hAnsiTheme="minorHAnsi" w:cstheme="minorHAnsi"/>
        </w:rPr>
        <w:t xml:space="preserve">Artigo 48 do </w:t>
      </w:r>
      <w:r w:rsidRPr="0063101B">
        <w:rPr>
          <w:rFonts w:asciiTheme="minorHAnsi" w:hAnsiTheme="minorHAnsi" w:cstheme="minorHAnsi"/>
        </w:rPr>
        <w:t xml:space="preserve">Decreto </w:t>
      </w:r>
      <w:r w:rsidR="00F37CB6" w:rsidRPr="0063101B">
        <w:rPr>
          <w:rFonts w:asciiTheme="minorHAnsi" w:hAnsiTheme="minorHAnsi" w:cstheme="minorHAnsi"/>
        </w:rPr>
        <w:t xml:space="preserve">Estadual </w:t>
      </w:r>
      <w:r w:rsidRPr="0063101B">
        <w:rPr>
          <w:rFonts w:asciiTheme="minorHAnsi" w:hAnsiTheme="minorHAnsi" w:cstheme="minorHAnsi"/>
        </w:rPr>
        <w:t xml:space="preserve">nº </w:t>
      </w:r>
      <w:r w:rsidR="00F37CB6" w:rsidRPr="0063101B">
        <w:rPr>
          <w:rFonts w:asciiTheme="minorHAnsi" w:hAnsiTheme="minorHAnsi" w:cstheme="minorHAnsi"/>
        </w:rPr>
        <w:t>51.828/2017</w:t>
      </w:r>
      <w:r w:rsidRPr="0063101B">
        <w:rPr>
          <w:rFonts w:asciiTheme="minorHAnsi" w:hAnsiTheme="minorHAnsi" w:cstheme="minorHAnsi"/>
        </w:rPr>
        <w:t>.</w:t>
      </w:r>
      <w:r w:rsidR="00D83841" w:rsidRPr="0063101B">
        <w:rPr>
          <w:rFonts w:asciiTheme="minorHAnsi" w:hAnsiTheme="minorHAnsi" w:cstheme="minorHAnsi"/>
        </w:rPr>
        <w:t xml:space="preserve"> </w:t>
      </w:r>
    </w:p>
    <w:p w:rsidR="00E0147B" w:rsidRPr="0063101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</w:rPr>
      </w:pPr>
    </w:p>
    <w:p w:rsidR="001D3764" w:rsidRPr="0063101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63101B">
        <w:rPr>
          <w:rFonts w:asciiTheme="minorHAnsi" w:hAnsiTheme="minorHAnsi" w:cstheme="minorHAnsi"/>
          <w:b/>
        </w:rPr>
        <w:t>1</w:t>
      </w:r>
      <w:r w:rsidR="001D3764" w:rsidRPr="0063101B">
        <w:rPr>
          <w:rFonts w:asciiTheme="minorHAnsi" w:hAnsiTheme="minorHAnsi" w:cstheme="minorHAnsi"/>
          <w:b/>
        </w:rPr>
        <w:t xml:space="preserve"> - RELATÓRIO</w:t>
      </w:r>
    </w:p>
    <w:p w:rsidR="001D3764" w:rsidRPr="0063101B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63101B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63101B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63101B">
        <w:rPr>
          <w:rFonts w:asciiTheme="minorHAnsi" w:hAnsiTheme="minorHAnsi" w:cstheme="minorHAnsi"/>
          <w:b/>
          <w:u w:val="single"/>
        </w:rPr>
        <w:t>–</w:t>
      </w:r>
      <w:r w:rsidRPr="0063101B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4E7F97" w:rsidRPr="0063101B" w:rsidRDefault="00D377A3" w:rsidP="00D377A3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63101B">
        <w:rPr>
          <w:rFonts w:asciiTheme="minorHAnsi" w:hAnsiTheme="minorHAnsi" w:cs="Arial"/>
          <w:bCs/>
        </w:rPr>
        <w:t xml:space="preserve">A análise dos autos </w:t>
      </w:r>
      <w:r w:rsidR="00EC410F" w:rsidRPr="0063101B">
        <w:rPr>
          <w:rFonts w:asciiTheme="minorHAnsi" w:hAnsiTheme="minorHAnsi" w:cs="Arial"/>
          <w:bCs/>
        </w:rPr>
        <w:t xml:space="preserve">sob o </w:t>
      </w:r>
      <w:r w:rsidRPr="0063101B">
        <w:rPr>
          <w:rFonts w:asciiTheme="minorHAnsi" w:hAnsiTheme="minorHAnsi" w:cs="Arial"/>
          <w:bCs/>
        </w:rPr>
        <w:t xml:space="preserve">nº </w:t>
      </w:r>
      <w:r w:rsidR="00DC54AE" w:rsidRPr="0063101B">
        <w:rPr>
          <w:rFonts w:asciiTheme="minorHAnsi" w:hAnsiTheme="minorHAnsi" w:cs="Arial"/>
        </w:rPr>
        <w:t>1800-</w:t>
      </w:r>
      <w:r w:rsidR="008B56DA" w:rsidRPr="0063101B">
        <w:rPr>
          <w:rFonts w:asciiTheme="minorHAnsi" w:eastAsia="Arial" w:hAnsiTheme="minorHAnsi" w:cs="Arial"/>
        </w:rPr>
        <w:t>10567</w:t>
      </w:r>
      <w:r w:rsidR="00DC54AE" w:rsidRPr="0063101B">
        <w:rPr>
          <w:rFonts w:asciiTheme="minorHAnsi" w:hAnsiTheme="minorHAnsi" w:cs="Arial"/>
        </w:rPr>
        <w:t>/2016</w:t>
      </w:r>
      <w:r w:rsidR="00251617" w:rsidRPr="0063101B">
        <w:rPr>
          <w:rFonts w:asciiTheme="minorHAnsi" w:hAnsiTheme="minorHAnsi" w:cs="Arial"/>
        </w:rPr>
        <w:t xml:space="preserve"> </w:t>
      </w:r>
      <w:r w:rsidRPr="0063101B">
        <w:rPr>
          <w:rFonts w:asciiTheme="minorHAnsi" w:hAnsiTheme="minorHAnsi" w:cs="Arial"/>
          <w:bCs/>
        </w:rPr>
        <w:t xml:space="preserve">restringiu-se </w:t>
      </w:r>
      <w:r w:rsidR="00AD4C6A" w:rsidRPr="0063101B">
        <w:rPr>
          <w:rFonts w:asciiTheme="minorHAnsi" w:hAnsiTheme="minorHAnsi" w:cs="Arial"/>
          <w:bCs/>
        </w:rPr>
        <w:t>à</w:t>
      </w:r>
      <w:r w:rsidRPr="0063101B">
        <w:rPr>
          <w:rFonts w:asciiTheme="minorHAnsi" w:hAnsiTheme="minorHAnsi" w:cs="Arial"/>
          <w:bCs/>
        </w:rPr>
        <w:t xml:space="preserve"> instrução do processo de despesa, </w:t>
      </w:r>
      <w:r w:rsidRPr="0063101B">
        <w:rPr>
          <w:rStyle w:val="Forte"/>
          <w:rFonts w:asciiTheme="minorHAnsi" w:hAnsiTheme="minorHAnsi" w:cs="Arial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63101B">
        <w:rPr>
          <w:rFonts w:asciiTheme="minorHAnsi" w:hAnsiTheme="minorHAnsi" w:cs="Arial"/>
          <w:bCs/>
        </w:rPr>
        <w:t xml:space="preserve"> Descreve-se a seguir o resultado do exame efetuado no referido processo:</w:t>
      </w:r>
    </w:p>
    <w:p w:rsidR="00D377A3" w:rsidRPr="0063101B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D3764" w:rsidRPr="0063101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63101B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63101B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63101B">
        <w:rPr>
          <w:rFonts w:asciiTheme="minorHAnsi" w:hAnsiTheme="minorHAnsi" w:cstheme="minorHAnsi"/>
        </w:rPr>
        <w:t xml:space="preserve">    </w:t>
      </w:r>
    </w:p>
    <w:p w:rsidR="00E557C0" w:rsidRPr="0063101B" w:rsidRDefault="00E557C0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63101B">
        <w:rPr>
          <w:rFonts w:asciiTheme="minorHAnsi" w:hAnsiTheme="minorHAnsi" w:cs="Arial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pela Su</w:t>
      </w:r>
      <w:r w:rsidR="00A942E4" w:rsidRPr="0063101B">
        <w:rPr>
          <w:rFonts w:asciiTheme="minorHAnsi" w:hAnsiTheme="minorHAnsi" w:cs="Arial"/>
        </w:rPr>
        <w:t>perintendência de Auditagem (fl</w:t>
      </w:r>
      <w:r w:rsidRPr="0063101B">
        <w:rPr>
          <w:rFonts w:asciiTheme="minorHAnsi" w:hAnsiTheme="minorHAnsi" w:cs="Arial"/>
        </w:rPr>
        <w:t xml:space="preserve">. </w:t>
      </w:r>
      <w:r w:rsidR="008B56DA" w:rsidRPr="0063101B">
        <w:rPr>
          <w:rFonts w:asciiTheme="minorHAnsi" w:hAnsiTheme="minorHAnsi" w:cs="Arial"/>
        </w:rPr>
        <w:t>48</w:t>
      </w:r>
      <w:r w:rsidRPr="0063101B">
        <w:rPr>
          <w:rFonts w:asciiTheme="minorHAnsi" w:hAnsiTheme="minorHAnsi" w:cs="Arial"/>
        </w:rPr>
        <w:t>).</w:t>
      </w:r>
    </w:p>
    <w:p w:rsidR="00A942E4" w:rsidRPr="0063101B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63101B">
        <w:rPr>
          <w:rFonts w:asciiTheme="minorHAnsi" w:hAnsiTheme="minorHAnsi" w:cs="Arial"/>
        </w:rPr>
        <w:t xml:space="preserve">2.1 – Na análise efetuada </w:t>
      </w:r>
      <w:r w:rsidR="008B56DA" w:rsidRPr="0063101B">
        <w:rPr>
          <w:rFonts w:asciiTheme="minorHAnsi" w:hAnsiTheme="minorHAnsi" w:cs="Arial"/>
        </w:rPr>
        <w:t>verificou-se</w:t>
      </w:r>
      <w:r w:rsidRPr="0063101B">
        <w:rPr>
          <w:rFonts w:asciiTheme="minorHAnsi" w:hAnsiTheme="minorHAnsi" w:cs="Arial"/>
        </w:rPr>
        <w:t xml:space="preserve"> o reconhecimento d</w:t>
      </w:r>
      <w:r w:rsidR="00A942E4" w:rsidRPr="0063101B">
        <w:rPr>
          <w:rFonts w:asciiTheme="minorHAnsi" w:hAnsiTheme="minorHAnsi" w:cs="Arial"/>
        </w:rPr>
        <w:t>a</w:t>
      </w:r>
      <w:r w:rsidRPr="0063101B">
        <w:rPr>
          <w:rFonts w:asciiTheme="minorHAnsi" w:hAnsiTheme="minorHAnsi" w:cs="Arial"/>
        </w:rPr>
        <w:t xml:space="preserve"> dívida pela </w:t>
      </w:r>
      <w:r w:rsidR="00A942E4" w:rsidRPr="0063101B">
        <w:rPr>
          <w:rFonts w:asciiTheme="minorHAnsi" w:hAnsiTheme="minorHAnsi" w:cs="Arial"/>
        </w:rPr>
        <w:t xml:space="preserve">Secretaria de Estado da Educação </w:t>
      </w:r>
      <w:r w:rsidR="00A972F3" w:rsidRPr="0063101B">
        <w:rPr>
          <w:rFonts w:asciiTheme="minorHAnsi" w:hAnsiTheme="minorHAnsi" w:cs="Arial"/>
        </w:rPr>
        <w:t>–</w:t>
      </w:r>
      <w:r w:rsidR="00A942E4" w:rsidRPr="0063101B">
        <w:rPr>
          <w:rFonts w:asciiTheme="minorHAnsi" w:hAnsiTheme="minorHAnsi" w:cs="Arial"/>
        </w:rPr>
        <w:t xml:space="preserve"> SEDUC</w:t>
      </w:r>
      <w:r w:rsidR="00730344" w:rsidRPr="0063101B">
        <w:rPr>
          <w:rFonts w:asciiTheme="minorHAnsi" w:hAnsiTheme="minorHAnsi" w:cs="Arial"/>
        </w:rPr>
        <w:t>, através do despacho de fl. 07, assinado</w:t>
      </w:r>
      <w:r w:rsidR="008B56DA" w:rsidRPr="0063101B">
        <w:rPr>
          <w:rFonts w:asciiTheme="minorHAnsi" w:hAnsiTheme="minorHAnsi" w:cs="Arial"/>
        </w:rPr>
        <w:t xml:space="preserve"> pelo servidor Fernando Hítalo Xavier Lessa, Subchefe de Frotas, </w:t>
      </w:r>
      <w:r w:rsidR="00730344" w:rsidRPr="0063101B">
        <w:rPr>
          <w:rFonts w:asciiTheme="minorHAnsi" w:hAnsiTheme="minorHAnsi" w:cs="Arial"/>
        </w:rPr>
        <w:t xml:space="preserve">que declara que o veículo citado pelo Departamento Nacional de Infraestrutura de Transportes – DNIT compõe a frota da SEDUC e estava sendo conduzido </w:t>
      </w:r>
      <w:r w:rsidR="00E670BB" w:rsidRPr="0063101B">
        <w:rPr>
          <w:rFonts w:asciiTheme="minorHAnsi" w:hAnsiTheme="minorHAnsi" w:cs="Arial"/>
        </w:rPr>
        <w:t>pelo servidor Marcial Pereira dos Santos (Matrícula 84713-5)</w:t>
      </w:r>
      <w:r w:rsidR="00730344" w:rsidRPr="0063101B">
        <w:rPr>
          <w:rFonts w:asciiTheme="minorHAnsi" w:hAnsiTheme="minorHAnsi" w:cs="Arial"/>
        </w:rPr>
        <w:t>.</w:t>
      </w:r>
    </w:p>
    <w:p w:rsidR="005C2E90" w:rsidRPr="0063101B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63101B">
        <w:rPr>
          <w:rFonts w:asciiTheme="minorHAnsi" w:hAnsiTheme="minorHAnsi" w:cs="Arial"/>
        </w:rPr>
        <w:lastRenderedPageBreak/>
        <w:t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</w:t>
      </w:r>
    </w:p>
    <w:p w:rsidR="005C2E90" w:rsidRPr="0063101B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63101B">
        <w:rPr>
          <w:rFonts w:asciiTheme="minorHAnsi" w:hAnsiTheme="minorHAnsi" w:cs="Arial"/>
        </w:rPr>
        <w:t>2.3. 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orçamentário-financeiro da dívida a ser reconhecida no exercício vigente.</w:t>
      </w:r>
      <w:r w:rsidR="00FD63CF" w:rsidRPr="0063101B">
        <w:rPr>
          <w:rFonts w:asciiTheme="minorHAnsi" w:hAnsiTheme="minorHAnsi" w:cs="Arial"/>
        </w:rPr>
        <w:t xml:space="preserve"> Destaque a juntada d</w:t>
      </w:r>
      <w:r w:rsidR="00685F12" w:rsidRPr="0063101B">
        <w:rPr>
          <w:rFonts w:asciiTheme="minorHAnsi" w:hAnsiTheme="minorHAnsi" w:cs="Arial"/>
        </w:rPr>
        <w:t xml:space="preserve">e informação orçamentária à fl. </w:t>
      </w:r>
      <w:r w:rsidR="008B56DA" w:rsidRPr="0063101B">
        <w:rPr>
          <w:rFonts w:asciiTheme="minorHAnsi" w:hAnsiTheme="minorHAnsi" w:cs="Arial"/>
        </w:rPr>
        <w:t>44</w:t>
      </w:r>
      <w:r w:rsidR="00FD63CF" w:rsidRPr="0063101B">
        <w:rPr>
          <w:rFonts w:asciiTheme="minorHAnsi" w:hAnsiTheme="minorHAnsi" w:cs="Arial"/>
        </w:rPr>
        <w:t>.</w:t>
      </w:r>
    </w:p>
    <w:p w:rsidR="005C2E90" w:rsidRPr="0063101B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63101B">
        <w:rPr>
          <w:rFonts w:asciiTheme="minorHAnsi" w:hAnsiTheme="minorHAnsi" w:cs="Arial"/>
        </w:rPr>
        <w:t>2.4. Ainda conforme o Decreto nº 51.828/2017, em seu artigo 48, parágrafo 1º, item III, o ordenador de despesa deverá declarar que o reconhecimento da dívida é exequível na execução orçamentária e financeira para o exercício vigente e que o seu impacto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  <w:r w:rsidR="00FD63CF" w:rsidRPr="0063101B">
        <w:rPr>
          <w:rFonts w:asciiTheme="minorHAnsi" w:hAnsiTheme="minorHAnsi" w:cs="Arial"/>
        </w:rPr>
        <w:t xml:space="preserve"> Tal declaração</w:t>
      </w:r>
      <w:r w:rsidR="00EC410F" w:rsidRPr="0063101B">
        <w:rPr>
          <w:rFonts w:asciiTheme="minorHAnsi" w:hAnsiTheme="minorHAnsi" w:cs="Arial"/>
        </w:rPr>
        <w:t xml:space="preserve"> se verifica à fl. </w:t>
      </w:r>
      <w:r w:rsidR="008B56DA" w:rsidRPr="0063101B">
        <w:rPr>
          <w:rFonts w:asciiTheme="minorHAnsi" w:hAnsiTheme="minorHAnsi" w:cs="Arial"/>
        </w:rPr>
        <w:t>45</w:t>
      </w:r>
      <w:r w:rsidR="003E6ED0" w:rsidRPr="0063101B">
        <w:rPr>
          <w:rFonts w:asciiTheme="minorHAnsi" w:hAnsiTheme="minorHAnsi" w:cs="Arial"/>
        </w:rPr>
        <w:t xml:space="preserve"> e</w:t>
      </w:r>
      <w:r w:rsidR="00EC410F" w:rsidRPr="0063101B">
        <w:rPr>
          <w:rFonts w:asciiTheme="minorHAnsi" w:hAnsiTheme="minorHAnsi" w:cs="Arial"/>
        </w:rPr>
        <w:t xml:space="preserve"> </w:t>
      </w:r>
      <w:r w:rsidR="003E6ED0" w:rsidRPr="0063101B">
        <w:rPr>
          <w:rFonts w:asciiTheme="minorHAnsi" w:hAnsiTheme="minorHAnsi" w:cs="Arial"/>
        </w:rPr>
        <w:t xml:space="preserve">a </w:t>
      </w:r>
      <w:r w:rsidR="00EC410F" w:rsidRPr="0063101B">
        <w:rPr>
          <w:rFonts w:asciiTheme="minorHAnsi" w:hAnsiTheme="minorHAnsi" w:cs="Arial"/>
        </w:rPr>
        <w:t xml:space="preserve">indicação das causas que levaram ao não pagamento da dívida nos exercícios anteriores resta consignada no despacho de fl. </w:t>
      </w:r>
      <w:r w:rsidR="008B56DA" w:rsidRPr="0063101B">
        <w:rPr>
          <w:rFonts w:asciiTheme="minorHAnsi" w:hAnsiTheme="minorHAnsi" w:cs="Arial"/>
        </w:rPr>
        <w:t>46</w:t>
      </w:r>
      <w:r w:rsidR="00EC410F" w:rsidRPr="0063101B">
        <w:rPr>
          <w:rFonts w:asciiTheme="minorHAnsi" w:hAnsiTheme="minorHAnsi" w:cs="Arial"/>
        </w:rPr>
        <w:t>.</w:t>
      </w:r>
    </w:p>
    <w:p w:rsidR="005C2E90" w:rsidRPr="0063101B" w:rsidRDefault="005C2E90" w:rsidP="005C2E90">
      <w:pPr>
        <w:pStyle w:val="SemEspaamento"/>
        <w:ind w:right="-2"/>
        <w:jc w:val="both"/>
        <w:rPr>
          <w:rFonts w:asciiTheme="minorHAnsi" w:hAnsiTheme="minorHAnsi" w:cs="Arial"/>
        </w:rPr>
      </w:pPr>
      <w:r w:rsidRPr="0063101B">
        <w:rPr>
          <w:rFonts w:asciiTheme="minorHAnsi" w:hAnsiTheme="minorHAnsi" w:cs="Arial"/>
        </w:rPr>
        <w:t xml:space="preserve"> </w:t>
      </w:r>
    </w:p>
    <w:p w:rsidR="001D3764" w:rsidRPr="0063101B" w:rsidRDefault="005C2E90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</w:rPr>
      </w:pPr>
      <w:r w:rsidRPr="0063101B">
        <w:rPr>
          <w:rFonts w:asciiTheme="minorHAnsi" w:hAnsiTheme="minorHAnsi" w:cs="Arial"/>
        </w:rPr>
        <w:t xml:space="preserve"> É O RELATÓRIO.</w:t>
      </w:r>
    </w:p>
    <w:p w:rsidR="00C573E8" w:rsidRPr="0063101B" w:rsidRDefault="00C573E8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</w:rPr>
      </w:pPr>
    </w:p>
    <w:p w:rsidR="001D3764" w:rsidRPr="0063101B" w:rsidRDefault="001D3764" w:rsidP="005C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</w:rPr>
      </w:pPr>
      <w:r w:rsidRPr="0063101B">
        <w:rPr>
          <w:rFonts w:asciiTheme="minorHAnsi" w:hAnsiTheme="minorHAnsi" w:cstheme="minorHAnsi"/>
          <w:b/>
        </w:rPr>
        <w:t>3 - NO MÉRITO</w:t>
      </w:r>
    </w:p>
    <w:p w:rsidR="001D3764" w:rsidRPr="0063101B" w:rsidRDefault="001D3764" w:rsidP="005C2E90">
      <w:pPr>
        <w:spacing w:after="0"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5C2E90" w:rsidRPr="0063101B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</w:rPr>
      </w:pPr>
      <w:r w:rsidRPr="0063101B">
        <w:rPr>
          <w:rFonts w:asciiTheme="minorHAnsi" w:hAnsiTheme="minorHAnsi" w:cs="Arial"/>
        </w:rPr>
        <w:t xml:space="preserve">3.1. De toda a explanação e detalhamento dos autos, contidos no “Relatório e no Exame dos Autos” do presente </w:t>
      </w:r>
      <w:r w:rsidR="003E6ED0" w:rsidRPr="0063101B">
        <w:rPr>
          <w:rFonts w:asciiTheme="minorHAnsi" w:hAnsiTheme="minorHAnsi" w:cs="Arial"/>
        </w:rPr>
        <w:t>p</w:t>
      </w:r>
      <w:r w:rsidRPr="0063101B">
        <w:rPr>
          <w:rFonts w:asciiTheme="minorHAnsi" w:hAnsiTheme="minorHAnsi" w:cs="Arial"/>
        </w:rPr>
        <w:t>arecer, registramos os seguintes aspectos relevantes a serem solucionados, de forma a concluir satisfatória e legalmente o procedimento, a saber:</w:t>
      </w:r>
    </w:p>
    <w:p w:rsidR="005C2E90" w:rsidRPr="0063101B" w:rsidRDefault="005C2E90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</w:rPr>
      </w:pPr>
      <w:r w:rsidRPr="0063101B">
        <w:rPr>
          <w:rFonts w:asciiTheme="minorHAnsi" w:hAnsiTheme="minorHAnsi" w:cs="Arial"/>
        </w:rPr>
        <w:t xml:space="preserve">a) </w:t>
      </w:r>
      <w:r w:rsidRPr="0063101B">
        <w:rPr>
          <w:rFonts w:asciiTheme="minorHAnsi" w:hAnsiTheme="minorHAnsi" w:cs="Arial"/>
          <w:u w:val="single"/>
        </w:rPr>
        <w:t>EMPENHO</w:t>
      </w:r>
      <w:r w:rsidRPr="0063101B">
        <w:rPr>
          <w:rFonts w:asciiTheme="minorHAnsi" w:hAnsiTheme="minorHAnsi" w:cs="Arial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693CE9" w:rsidRPr="0063101B" w:rsidRDefault="00693CE9" w:rsidP="00693CE9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</w:rPr>
      </w:pPr>
      <w:r w:rsidRPr="0063101B">
        <w:rPr>
          <w:rFonts w:asciiTheme="minorHAnsi" w:hAnsiTheme="minorHAnsi" w:cs="Arial"/>
        </w:rPr>
        <w:t xml:space="preserve">b) </w:t>
      </w:r>
      <w:r w:rsidRPr="0063101B">
        <w:rPr>
          <w:rFonts w:asciiTheme="minorHAnsi" w:hAnsiTheme="minorHAnsi" w:cs="Arial"/>
          <w:u w:val="single"/>
        </w:rPr>
        <w:t>RESPONSABILIZAÇÃO DO CONDUTOR INFRATOR</w:t>
      </w:r>
      <w:r w:rsidRPr="0063101B">
        <w:rPr>
          <w:rFonts w:asciiTheme="minorHAnsi" w:hAnsiTheme="minorHAnsi" w:cs="Arial"/>
        </w:rPr>
        <w:t xml:space="preserve"> – </w:t>
      </w:r>
      <w:r w:rsidR="0063101B" w:rsidRPr="0063101B">
        <w:rPr>
          <w:rFonts w:asciiTheme="minorHAnsi" w:hAnsiTheme="minorHAnsi" w:cs="Arial"/>
        </w:rPr>
        <w:t>Nos termos do art. 16 do Decreto Estadual nº 3.991/2008, “a</w:t>
      </w:r>
      <w:r w:rsidR="0063101B" w:rsidRPr="0063101B">
        <w:t xml:space="preserve">s avarias no veículo ou multas ocorridas devido a infrações de trânsito, após apuração e de acordo com o caso, serão de responsabilidade do condutor do veículo na ocasião do cometimento da infração ou avaria”. </w:t>
      </w:r>
      <w:r w:rsidR="0063101B" w:rsidRPr="0063101B">
        <w:rPr>
          <w:rFonts w:asciiTheme="minorHAnsi" w:hAnsiTheme="minorHAnsi" w:cs="Arial"/>
        </w:rPr>
        <w:t>Logo, após empenho, liquidação e pagamento pelo Estado de Alagoas, a despesa deverá ser remetida ao servidor público responsável pela avaria para compensação do dano causado ao erário.</w:t>
      </w:r>
    </w:p>
    <w:p w:rsidR="005F3037" w:rsidRPr="0063101B" w:rsidRDefault="005F3037" w:rsidP="00D377A3">
      <w:pPr>
        <w:suppressAutoHyphens/>
        <w:spacing w:after="0" w:line="360" w:lineRule="auto"/>
        <w:ind w:right="-2"/>
        <w:rPr>
          <w:rFonts w:asciiTheme="minorHAnsi" w:hAnsiTheme="minorHAnsi" w:cstheme="minorHAnsi"/>
        </w:rPr>
      </w:pPr>
    </w:p>
    <w:p w:rsidR="00C573E8" w:rsidRPr="0063101B" w:rsidRDefault="00C573E8" w:rsidP="00730344">
      <w:pPr>
        <w:pStyle w:val="SemEspaamento"/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63101B">
        <w:rPr>
          <w:rFonts w:asciiTheme="minorHAnsi" w:hAnsiTheme="minorHAnsi" w:cstheme="minorHAnsi"/>
          <w:b/>
        </w:rPr>
        <w:t>4 - CONCLUSÃO</w:t>
      </w:r>
    </w:p>
    <w:p w:rsidR="00C573E8" w:rsidRPr="0063101B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63101B">
        <w:rPr>
          <w:rFonts w:asciiTheme="minorHAnsi" w:hAnsiTheme="minorHAnsi" w:cstheme="minorHAnsi"/>
        </w:rPr>
        <w:t xml:space="preserve"> </w:t>
      </w:r>
    </w:p>
    <w:p w:rsidR="00A972F3" w:rsidRPr="0063101B" w:rsidRDefault="00D377A3" w:rsidP="00A972F3">
      <w:pPr>
        <w:spacing w:after="0" w:line="360" w:lineRule="auto"/>
        <w:ind w:firstLine="851"/>
        <w:jc w:val="both"/>
        <w:rPr>
          <w:rFonts w:asciiTheme="minorHAnsi" w:eastAsia="Arial" w:hAnsiTheme="minorHAnsi" w:cs="Arial"/>
        </w:rPr>
      </w:pPr>
      <w:r w:rsidRPr="0063101B">
        <w:rPr>
          <w:rFonts w:asciiTheme="minorHAnsi" w:hAnsiTheme="minorHAnsi" w:cs="Arial"/>
        </w:rPr>
        <w:t>Encaminhem-se os autos ao gabinete da Controladora Geral para conhecimento da análise apresentada e providências, sugerindo a devolução dos autos ao Órgão de origem</w:t>
      </w:r>
      <w:r w:rsidR="003E6ED0" w:rsidRPr="0063101B">
        <w:rPr>
          <w:rFonts w:asciiTheme="minorHAnsi" w:hAnsiTheme="minorHAnsi" w:cs="Arial"/>
        </w:rPr>
        <w:t xml:space="preserve"> (Secretaria de Estado da Educação – SEDUC)</w:t>
      </w:r>
      <w:r w:rsidRPr="0063101B">
        <w:rPr>
          <w:rFonts w:asciiTheme="minorHAnsi" w:hAnsiTheme="minorHAnsi" w:cs="Arial"/>
        </w:rPr>
        <w:t xml:space="preserve"> para a solução da pendência processual apontada no subitem 3.1, item </w:t>
      </w:r>
      <w:r w:rsidRPr="0063101B">
        <w:rPr>
          <w:rFonts w:asciiTheme="minorHAnsi" w:hAnsiTheme="minorHAnsi" w:cs="Arial"/>
          <w:b/>
        </w:rPr>
        <w:t>“</w:t>
      </w:r>
      <w:r w:rsidRPr="0063101B">
        <w:rPr>
          <w:rFonts w:asciiTheme="minorHAnsi" w:hAnsiTheme="minorHAnsi" w:cs="Arial"/>
        </w:rPr>
        <w:t>a”</w:t>
      </w:r>
      <w:r w:rsidR="00EC410F" w:rsidRPr="0063101B">
        <w:rPr>
          <w:rFonts w:asciiTheme="minorHAnsi" w:hAnsiTheme="minorHAnsi" w:cs="Arial"/>
        </w:rPr>
        <w:t>. Em</w:t>
      </w:r>
      <w:r w:rsidRPr="0063101B">
        <w:rPr>
          <w:rFonts w:asciiTheme="minorHAnsi" w:hAnsiTheme="minorHAnsi" w:cs="Arial"/>
        </w:rPr>
        <w:t xml:space="preserve"> ato contínuo, </w:t>
      </w:r>
      <w:r w:rsidR="00D01384" w:rsidRPr="0063101B">
        <w:rPr>
          <w:rFonts w:asciiTheme="minorHAnsi" w:hAnsiTheme="minorHAnsi" w:cs="Arial"/>
        </w:rPr>
        <w:t xml:space="preserve">que seja realizado o pagamento </w:t>
      </w:r>
      <w:r w:rsidR="00E670BB" w:rsidRPr="0063101B">
        <w:rPr>
          <w:rFonts w:asciiTheme="minorHAnsi" w:hAnsiTheme="minorHAnsi" w:cs="Arial"/>
        </w:rPr>
        <w:t xml:space="preserve">da multa objeto dos autos no </w:t>
      </w:r>
      <w:r w:rsidRPr="0063101B">
        <w:rPr>
          <w:rFonts w:asciiTheme="minorHAnsi" w:hAnsiTheme="minorHAnsi" w:cs="Arial"/>
        </w:rPr>
        <w:t xml:space="preserve">montante de </w:t>
      </w:r>
      <w:r w:rsidR="00685F12" w:rsidRPr="0063101B">
        <w:rPr>
          <w:rFonts w:asciiTheme="minorHAnsi" w:eastAsia="Arial" w:hAnsiTheme="minorHAnsi" w:cs="Arial"/>
        </w:rPr>
        <w:t>R</w:t>
      </w:r>
      <w:r w:rsidR="00A972F3" w:rsidRPr="0063101B">
        <w:rPr>
          <w:rFonts w:asciiTheme="minorHAnsi" w:eastAsia="Arial" w:hAnsiTheme="minorHAnsi" w:cs="Arial"/>
        </w:rPr>
        <w:t xml:space="preserve">$ </w:t>
      </w:r>
      <w:r w:rsidR="00F67130" w:rsidRPr="0063101B">
        <w:rPr>
          <w:rFonts w:asciiTheme="minorHAnsi" w:eastAsia="Arial" w:hAnsiTheme="minorHAnsi" w:cs="Arial"/>
        </w:rPr>
        <w:t>68,10</w:t>
      </w:r>
      <w:r w:rsidR="00A972F3" w:rsidRPr="0063101B">
        <w:rPr>
          <w:rFonts w:asciiTheme="minorHAnsi" w:eastAsia="Arial" w:hAnsiTheme="minorHAnsi" w:cs="Arial"/>
        </w:rPr>
        <w:t xml:space="preserve"> (</w:t>
      </w:r>
      <w:r w:rsidR="00F67130" w:rsidRPr="0063101B">
        <w:rPr>
          <w:rFonts w:asciiTheme="minorHAnsi" w:eastAsia="Arial" w:hAnsiTheme="minorHAnsi" w:cs="Arial"/>
        </w:rPr>
        <w:t>sessenta e oito reais e dez centavos</w:t>
      </w:r>
      <w:r w:rsidR="00305065">
        <w:rPr>
          <w:rFonts w:asciiTheme="minorHAnsi" w:eastAsia="Arial" w:hAnsiTheme="minorHAnsi" w:cs="Arial"/>
        </w:rPr>
        <w:t>) e observância da diligência apontada</w:t>
      </w:r>
      <w:r w:rsidR="00305065" w:rsidRPr="00305065">
        <w:rPr>
          <w:rFonts w:asciiTheme="minorHAnsi" w:hAnsiTheme="minorHAnsi" w:cs="Arial"/>
        </w:rPr>
        <w:t xml:space="preserve"> </w:t>
      </w:r>
      <w:r w:rsidR="00305065" w:rsidRPr="0063101B">
        <w:rPr>
          <w:rFonts w:asciiTheme="minorHAnsi" w:hAnsiTheme="minorHAnsi" w:cs="Arial"/>
        </w:rPr>
        <w:t xml:space="preserve">no subitem 3.1, item </w:t>
      </w:r>
      <w:r w:rsidR="00305065" w:rsidRPr="0063101B">
        <w:rPr>
          <w:rFonts w:asciiTheme="minorHAnsi" w:hAnsiTheme="minorHAnsi" w:cs="Arial"/>
          <w:b/>
        </w:rPr>
        <w:t>“</w:t>
      </w:r>
      <w:r w:rsidR="00305065">
        <w:rPr>
          <w:rFonts w:asciiTheme="minorHAnsi" w:hAnsiTheme="minorHAnsi" w:cs="Arial"/>
        </w:rPr>
        <w:t>b</w:t>
      </w:r>
      <w:r w:rsidR="00305065" w:rsidRPr="0063101B">
        <w:rPr>
          <w:rFonts w:asciiTheme="minorHAnsi" w:hAnsiTheme="minorHAnsi" w:cs="Arial"/>
        </w:rPr>
        <w:t>”.</w:t>
      </w:r>
    </w:p>
    <w:p w:rsidR="00305065" w:rsidRDefault="0030506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63101B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3101B">
        <w:rPr>
          <w:rFonts w:asciiTheme="minorHAnsi" w:hAnsiTheme="minorHAnsi" w:cstheme="minorHAnsi"/>
          <w:bCs/>
        </w:rPr>
        <w:t xml:space="preserve">Maceió, </w:t>
      </w:r>
      <w:r w:rsidR="00F67130" w:rsidRPr="0063101B">
        <w:rPr>
          <w:rFonts w:asciiTheme="minorHAnsi" w:hAnsiTheme="minorHAnsi" w:cstheme="minorHAnsi"/>
          <w:bCs/>
        </w:rPr>
        <w:t>08</w:t>
      </w:r>
      <w:r w:rsidRPr="0063101B">
        <w:rPr>
          <w:rFonts w:asciiTheme="minorHAnsi" w:hAnsiTheme="minorHAnsi" w:cstheme="minorHAnsi"/>
          <w:bCs/>
        </w:rPr>
        <w:t xml:space="preserve"> de </w:t>
      </w:r>
      <w:r w:rsidR="00F67130" w:rsidRPr="0063101B">
        <w:rPr>
          <w:rFonts w:asciiTheme="minorHAnsi" w:hAnsiTheme="minorHAnsi" w:cstheme="minorHAnsi"/>
          <w:bCs/>
        </w:rPr>
        <w:t>maio</w:t>
      </w:r>
      <w:r w:rsidRPr="0063101B">
        <w:rPr>
          <w:rFonts w:asciiTheme="minorHAnsi" w:hAnsiTheme="minorHAnsi" w:cstheme="minorHAnsi"/>
          <w:bCs/>
        </w:rPr>
        <w:t xml:space="preserve"> de 201</w:t>
      </w:r>
      <w:r w:rsidR="00A70EC3" w:rsidRPr="0063101B">
        <w:rPr>
          <w:rFonts w:asciiTheme="minorHAnsi" w:hAnsiTheme="minorHAnsi" w:cstheme="minorHAnsi"/>
          <w:bCs/>
        </w:rPr>
        <w:t>7</w:t>
      </w:r>
      <w:r w:rsidRPr="0063101B">
        <w:rPr>
          <w:rFonts w:asciiTheme="minorHAnsi" w:hAnsiTheme="minorHAnsi" w:cstheme="minorHAnsi"/>
          <w:bCs/>
        </w:rPr>
        <w:t>.</w:t>
      </w:r>
    </w:p>
    <w:p w:rsidR="002924CF" w:rsidRPr="0063101B" w:rsidRDefault="002924CF" w:rsidP="00D377A3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</w:p>
    <w:p w:rsidR="00254C51" w:rsidRPr="005C2E90" w:rsidRDefault="00254C51" w:rsidP="00254C51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>
        <w:rPr>
          <w:rFonts w:asciiTheme="minorHAnsi" w:hAnsiTheme="minorHAnsi" w:cs="Arial"/>
          <w:sz w:val="21"/>
          <w:szCs w:val="21"/>
          <w:lang w:eastAsia="ar-SA"/>
        </w:rPr>
        <w:t>Viviane Rocha</w:t>
      </w:r>
      <w:r w:rsidRPr="00F342D0">
        <w:rPr>
          <w:rFonts w:asciiTheme="minorHAnsi" w:hAnsiTheme="minorHAnsi" w:cs="Arial"/>
          <w:sz w:val="21"/>
          <w:szCs w:val="21"/>
          <w:lang w:eastAsia="ar-SA"/>
        </w:rPr>
        <w:t xml:space="preserve"> </w:t>
      </w:r>
      <w:r>
        <w:rPr>
          <w:rFonts w:asciiTheme="minorHAnsi" w:hAnsiTheme="minorHAnsi" w:cs="Arial"/>
          <w:sz w:val="21"/>
          <w:szCs w:val="21"/>
          <w:lang w:eastAsia="ar-SA"/>
        </w:rPr>
        <w:t>Luna do Nascimento</w:t>
      </w:r>
    </w:p>
    <w:p w:rsidR="00EC410F" w:rsidRPr="0063101B" w:rsidRDefault="00D377A3" w:rsidP="002924CF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</w:rPr>
      </w:pPr>
      <w:r w:rsidRPr="0063101B">
        <w:rPr>
          <w:rFonts w:asciiTheme="minorHAnsi" w:hAnsiTheme="minorHAnsi" w:cs="Arial"/>
          <w:b/>
        </w:rPr>
        <w:t xml:space="preserve">Assessor de Controle Interno/ Matrícula nº </w:t>
      </w:r>
      <w:r w:rsidR="00736599">
        <w:rPr>
          <w:rFonts w:asciiTheme="minorHAnsi" w:hAnsiTheme="minorHAnsi" w:cs="Arial"/>
          <w:b/>
        </w:rPr>
        <w:t>114-7</w:t>
      </w:r>
    </w:p>
    <w:p w:rsidR="008B65AC" w:rsidRPr="0063101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3101B">
        <w:rPr>
          <w:rFonts w:asciiTheme="minorHAnsi" w:hAnsiTheme="minorHAnsi" w:cstheme="minorHAnsi"/>
        </w:rPr>
        <w:t>De acordo:</w:t>
      </w:r>
    </w:p>
    <w:p w:rsidR="001D3764" w:rsidRPr="0063101B" w:rsidRDefault="001D3764" w:rsidP="002924C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3101B">
        <w:rPr>
          <w:rFonts w:asciiTheme="minorHAnsi" w:hAnsiTheme="minorHAnsi" w:cstheme="minorHAnsi"/>
        </w:rPr>
        <w:t>Adriana Andrade Araújo</w:t>
      </w:r>
    </w:p>
    <w:p w:rsidR="002924CF" w:rsidRPr="0063101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63101B">
        <w:rPr>
          <w:rFonts w:asciiTheme="minorHAnsi" w:hAnsiTheme="minorHAnsi" w:cstheme="minorHAnsi"/>
          <w:b/>
        </w:rPr>
        <w:t>Superintendente de Auditagem - Matrícula n° 113-9</w:t>
      </w:r>
    </w:p>
    <w:sectPr w:rsidR="002924CF" w:rsidRPr="0063101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6CC" w:rsidRDefault="009466CC" w:rsidP="003068B9">
      <w:pPr>
        <w:spacing w:after="0" w:line="240" w:lineRule="auto"/>
      </w:pPr>
      <w:r>
        <w:separator/>
      </w:r>
    </w:p>
  </w:endnote>
  <w:endnote w:type="continuationSeparator" w:id="1">
    <w:p w:rsidR="009466CC" w:rsidRDefault="009466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6CC" w:rsidRDefault="009466CC" w:rsidP="003068B9">
      <w:pPr>
        <w:spacing w:after="0" w:line="240" w:lineRule="auto"/>
      </w:pPr>
      <w:r>
        <w:separator/>
      </w:r>
    </w:p>
  </w:footnote>
  <w:footnote w:type="continuationSeparator" w:id="1">
    <w:p w:rsidR="009466CC" w:rsidRDefault="009466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45D8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3AE"/>
    <w:rsid w:val="00036DBB"/>
    <w:rsid w:val="00041350"/>
    <w:rsid w:val="00055FF2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5453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5D8E"/>
    <w:rsid w:val="0014708F"/>
    <w:rsid w:val="00150A2D"/>
    <w:rsid w:val="00154292"/>
    <w:rsid w:val="001543AF"/>
    <w:rsid w:val="00160277"/>
    <w:rsid w:val="00160726"/>
    <w:rsid w:val="00162B5F"/>
    <w:rsid w:val="00166D55"/>
    <w:rsid w:val="001675AE"/>
    <w:rsid w:val="00171D25"/>
    <w:rsid w:val="00171D7D"/>
    <w:rsid w:val="0017659C"/>
    <w:rsid w:val="0018283D"/>
    <w:rsid w:val="001860A7"/>
    <w:rsid w:val="00187003"/>
    <w:rsid w:val="00187DA9"/>
    <w:rsid w:val="001920FC"/>
    <w:rsid w:val="001952C8"/>
    <w:rsid w:val="0019568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6B6E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1617"/>
    <w:rsid w:val="00254C51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24CF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5065"/>
    <w:rsid w:val="003068B9"/>
    <w:rsid w:val="00307A74"/>
    <w:rsid w:val="00313328"/>
    <w:rsid w:val="00314BAC"/>
    <w:rsid w:val="00317C72"/>
    <w:rsid w:val="00336938"/>
    <w:rsid w:val="00336F26"/>
    <w:rsid w:val="003400DC"/>
    <w:rsid w:val="00342665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77A2C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E6ED0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021A"/>
    <w:rsid w:val="004A3B0A"/>
    <w:rsid w:val="004A508F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01B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ECD"/>
    <w:rsid w:val="0067094A"/>
    <w:rsid w:val="00672DD2"/>
    <w:rsid w:val="00677801"/>
    <w:rsid w:val="00682DE5"/>
    <w:rsid w:val="00684A9E"/>
    <w:rsid w:val="00685F12"/>
    <w:rsid w:val="006877E5"/>
    <w:rsid w:val="0069137D"/>
    <w:rsid w:val="00693CE9"/>
    <w:rsid w:val="0069756C"/>
    <w:rsid w:val="006A0669"/>
    <w:rsid w:val="006A1957"/>
    <w:rsid w:val="006A2160"/>
    <w:rsid w:val="006A68B0"/>
    <w:rsid w:val="006A7577"/>
    <w:rsid w:val="006B0F9C"/>
    <w:rsid w:val="006B0FDC"/>
    <w:rsid w:val="006B2CF7"/>
    <w:rsid w:val="006B67DF"/>
    <w:rsid w:val="006C04F7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2764"/>
    <w:rsid w:val="0072406A"/>
    <w:rsid w:val="0072495F"/>
    <w:rsid w:val="00730344"/>
    <w:rsid w:val="0073041C"/>
    <w:rsid w:val="00733DFE"/>
    <w:rsid w:val="00736599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7F7597"/>
    <w:rsid w:val="0080011E"/>
    <w:rsid w:val="00803BA3"/>
    <w:rsid w:val="00807129"/>
    <w:rsid w:val="008109EF"/>
    <w:rsid w:val="008150EF"/>
    <w:rsid w:val="00824637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1A3B"/>
    <w:rsid w:val="008A6754"/>
    <w:rsid w:val="008A7908"/>
    <w:rsid w:val="008B56DA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5B84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09B5"/>
    <w:rsid w:val="00932836"/>
    <w:rsid w:val="00934338"/>
    <w:rsid w:val="00943AC7"/>
    <w:rsid w:val="009466CC"/>
    <w:rsid w:val="00960CB5"/>
    <w:rsid w:val="00961458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0B09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41E0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2E4"/>
    <w:rsid w:val="00A94FF0"/>
    <w:rsid w:val="00A972F3"/>
    <w:rsid w:val="00AA7F35"/>
    <w:rsid w:val="00AB1E8B"/>
    <w:rsid w:val="00AB4BF4"/>
    <w:rsid w:val="00AC5E41"/>
    <w:rsid w:val="00AD1569"/>
    <w:rsid w:val="00AD2DBD"/>
    <w:rsid w:val="00AD397C"/>
    <w:rsid w:val="00AD4C6A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52B6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1384"/>
    <w:rsid w:val="00D032F0"/>
    <w:rsid w:val="00D039D4"/>
    <w:rsid w:val="00D04459"/>
    <w:rsid w:val="00D06402"/>
    <w:rsid w:val="00D0671C"/>
    <w:rsid w:val="00D11111"/>
    <w:rsid w:val="00D30760"/>
    <w:rsid w:val="00D377A3"/>
    <w:rsid w:val="00D4337B"/>
    <w:rsid w:val="00D46C3C"/>
    <w:rsid w:val="00D50492"/>
    <w:rsid w:val="00D5525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EA3"/>
    <w:rsid w:val="00DB7F74"/>
    <w:rsid w:val="00DC0AD4"/>
    <w:rsid w:val="00DC1188"/>
    <w:rsid w:val="00DC435E"/>
    <w:rsid w:val="00DC54AE"/>
    <w:rsid w:val="00DC6032"/>
    <w:rsid w:val="00DC7CEC"/>
    <w:rsid w:val="00DD587E"/>
    <w:rsid w:val="00DD59E2"/>
    <w:rsid w:val="00DD7A2A"/>
    <w:rsid w:val="00DD7FA4"/>
    <w:rsid w:val="00DE4762"/>
    <w:rsid w:val="00DE72A7"/>
    <w:rsid w:val="00DF5076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4F35"/>
    <w:rsid w:val="00E557C0"/>
    <w:rsid w:val="00E56D1E"/>
    <w:rsid w:val="00E57FA4"/>
    <w:rsid w:val="00E6255C"/>
    <w:rsid w:val="00E643F2"/>
    <w:rsid w:val="00E6500E"/>
    <w:rsid w:val="00E657DD"/>
    <w:rsid w:val="00E670BB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10F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130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63CF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593C5-8CCB-4F34-9408-2D9389CD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800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2017-05-08T13:55:00Z</cp:lastPrinted>
  <dcterms:created xsi:type="dcterms:W3CDTF">2017-05-11T14:26:00Z</dcterms:created>
  <dcterms:modified xsi:type="dcterms:W3CDTF">2017-05-11T14:26:00Z</dcterms:modified>
</cp:coreProperties>
</file>