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515F1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404BFF">
        <w:rPr>
          <w:rFonts w:asciiTheme="minorHAnsi" w:hAnsiTheme="minorHAnsi" w:cs="Arial"/>
        </w:rPr>
        <w:t>1800-</w:t>
      </w:r>
      <w:r w:rsidR="00D128FE">
        <w:rPr>
          <w:rFonts w:asciiTheme="minorHAnsi" w:hAnsiTheme="minorHAnsi" w:cs="Arial"/>
        </w:rPr>
        <w:t>2730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10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D128FE">
        <w:rPr>
          <w:rFonts w:asciiTheme="minorHAnsi" w:hAnsiTheme="minorHAnsi" w:cs="Arial"/>
        </w:rPr>
        <w:t>Silvia Paes de Lima Barros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D128FE">
        <w:rPr>
          <w:rFonts w:asciiTheme="minorHAnsi" w:hAnsiTheme="minorHAnsi" w:cs="Arial"/>
        </w:rPr>
        <w:t>PCC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D128FE">
        <w:rPr>
          <w:rFonts w:asciiTheme="minorHAnsi" w:hAnsiTheme="minorHAnsi" w:cs="Arial"/>
        </w:rPr>
        <w:t>Revisão do Plano de Cargo e Carreira, interposta pela</w:t>
      </w:r>
      <w:r w:rsidRPr="005515F1">
        <w:rPr>
          <w:rFonts w:asciiTheme="minorHAnsi" w:hAnsiTheme="minorHAnsi" w:cs="Arial"/>
        </w:rPr>
        <w:t xml:space="preserve"> servidor</w:t>
      </w:r>
      <w:r w:rsidR="00D128FE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D128FE" w:rsidRPr="00D128FE">
        <w:rPr>
          <w:rFonts w:asciiTheme="minorHAnsi" w:hAnsiTheme="minorHAnsi" w:cs="Arial"/>
          <w:b/>
        </w:rPr>
        <w:t>Silvia Paes de Lima Barros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 xml:space="preserve">em conformidade com </w:t>
      </w:r>
      <w:r w:rsidR="00D128FE">
        <w:rPr>
          <w:rFonts w:asciiTheme="minorHAnsi" w:hAnsiTheme="minorHAnsi" w:cs="Arial"/>
        </w:rPr>
        <w:t>solicitado as</w:t>
      </w:r>
      <w:r w:rsidR="00F61060" w:rsidRPr="00613121">
        <w:rPr>
          <w:rFonts w:asciiTheme="minorHAnsi" w:hAnsiTheme="minorHAnsi" w:cs="Arial"/>
        </w:rPr>
        <w:t xml:space="preserve">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D128FE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D128FE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D128FE">
        <w:rPr>
          <w:rFonts w:asciiTheme="minorHAnsi" w:hAnsiTheme="minorHAnsi" w:cs="Arial"/>
          <w:b/>
        </w:rPr>
        <w:t>Diretoria de Operação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D128FE">
        <w:rPr>
          <w:rFonts w:asciiTheme="minorHAnsi" w:hAnsiTheme="minorHAnsi" w:cs="Arial"/>
        </w:rPr>
        <w:t>98</w:t>
      </w:r>
      <w:r w:rsidR="00C2012B">
        <w:rPr>
          <w:rFonts w:asciiTheme="minorHAnsi" w:hAnsiTheme="minorHAnsi" w:cs="Arial"/>
        </w:rPr>
        <w:t>/</w:t>
      </w:r>
      <w:r w:rsidR="00D128FE">
        <w:rPr>
          <w:rFonts w:asciiTheme="minorHAnsi" w:hAnsiTheme="minorHAnsi" w:cs="Arial"/>
        </w:rPr>
        <w:t>101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613121">
        <w:rPr>
          <w:rFonts w:asciiTheme="minorHAnsi" w:hAnsiTheme="minorHAnsi" w:cs="Arial"/>
          <w:b/>
        </w:rPr>
        <w:t>SEDUC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7C2F93">
        <w:rPr>
          <w:rFonts w:asciiTheme="minorHAnsi" w:hAnsiTheme="minorHAnsi" w:cs="Arial"/>
        </w:rPr>
        <w:t>72/75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7C2F93">
        <w:rPr>
          <w:rFonts w:asciiTheme="minorHAnsi" w:hAnsiTheme="minorHAnsi" w:cs="Arial"/>
        </w:rPr>
        <w:t>27</w:t>
      </w:r>
      <w:r w:rsidR="00F967DD">
        <w:rPr>
          <w:rFonts w:asciiTheme="minorHAnsi" w:hAnsiTheme="minorHAnsi" w:cs="Arial"/>
        </w:rPr>
        <w:t>/</w:t>
      </w:r>
      <w:r w:rsidR="007C2F93">
        <w:rPr>
          <w:rFonts w:asciiTheme="minorHAnsi" w:hAnsiTheme="minorHAnsi" w:cs="Arial"/>
        </w:rPr>
        <w:t>11</w:t>
      </w:r>
      <w:r w:rsidR="008753EB" w:rsidRPr="005515F1">
        <w:rPr>
          <w:rFonts w:asciiTheme="minorHAnsi" w:hAnsiTheme="minorHAnsi" w:cs="Arial"/>
        </w:rPr>
        <w:t>/20</w:t>
      </w:r>
      <w:r w:rsidR="007C2F93">
        <w:rPr>
          <w:rFonts w:asciiTheme="minorHAnsi" w:hAnsiTheme="minorHAnsi" w:cs="Arial"/>
        </w:rPr>
        <w:t>00</w:t>
      </w:r>
      <w:r w:rsidR="008753EB" w:rsidRPr="005515F1">
        <w:rPr>
          <w:rFonts w:asciiTheme="minorHAnsi" w:hAnsiTheme="minorHAnsi" w:cs="Arial"/>
        </w:rPr>
        <w:t xml:space="preserve"> a </w:t>
      </w:r>
      <w:r w:rsidR="00613121">
        <w:rPr>
          <w:rFonts w:asciiTheme="minorHAnsi" w:hAnsiTheme="minorHAnsi" w:cs="Arial"/>
        </w:rPr>
        <w:t>3</w:t>
      </w:r>
      <w:r w:rsidR="00F967DD">
        <w:rPr>
          <w:rFonts w:asciiTheme="minorHAnsi" w:hAnsiTheme="minorHAnsi" w:cs="Arial"/>
        </w:rPr>
        <w:t>1/12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</w:t>
      </w:r>
      <w:r w:rsidR="007C2F93">
        <w:rPr>
          <w:rFonts w:asciiTheme="minorHAnsi" w:hAnsiTheme="minorHAnsi" w:cs="Arial"/>
        </w:rPr>
        <w:t>2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7C2F93">
        <w:rPr>
          <w:rFonts w:asciiTheme="minorHAnsi" w:hAnsiTheme="minorHAnsi" w:cs="Arial"/>
        </w:rPr>
        <w:t>98/101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7C2F93">
        <w:rPr>
          <w:rFonts w:asciiTheme="minorHAnsi" w:hAnsiTheme="minorHAnsi" w:cs="Arial"/>
          <w:b/>
        </w:rPr>
        <w:t>8.309,64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7C2F93">
        <w:rPr>
          <w:rFonts w:asciiTheme="minorHAnsi" w:hAnsiTheme="minorHAnsi" w:cs="Arial"/>
        </w:rPr>
        <w:t>oito mil, trezentos e nove reais e sessenta e quatro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lastRenderedPageBreak/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 w:rsidR="007C2F93">
        <w:rPr>
          <w:rFonts w:asciiTheme="minorHAnsi" w:hAnsiTheme="minorHAnsi" w:cs="Arial"/>
        </w:rPr>
        <w:t>103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7C2F93">
        <w:rPr>
          <w:rFonts w:asciiTheme="minorHAnsi" w:hAnsiTheme="minorHAnsi" w:cs="Arial"/>
          <w:b/>
        </w:rPr>
        <w:t>R$8.309,64</w:t>
      </w:r>
      <w:r w:rsidR="007C2F93" w:rsidRPr="005515F1">
        <w:rPr>
          <w:rFonts w:asciiTheme="minorHAnsi" w:hAnsiTheme="minorHAnsi" w:cs="Arial"/>
          <w:b/>
        </w:rPr>
        <w:t xml:space="preserve"> </w:t>
      </w:r>
      <w:r w:rsidR="007C2F93" w:rsidRPr="005515F1">
        <w:rPr>
          <w:rFonts w:asciiTheme="minorHAnsi" w:hAnsiTheme="minorHAnsi" w:cs="Arial"/>
        </w:rPr>
        <w:t>(</w:t>
      </w:r>
      <w:r w:rsidR="007C2F93">
        <w:rPr>
          <w:rFonts w:asciiTheme="minorHAnsi" w:hAnsiTheme="minorHAnsi" w:cs="Arial"/>
        </w:rPr>
        <w:t>oito mil, trezentos e nove reais e sessenta e quatro centavos</w:t>
      </w:r>
      <w:r w:rsidR="007C2F93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7C2F93" w:rsidRPr="00D128FE">
        <w:rPr>
          <w:rFonts w:asciiTheme="minorHAnsi" w:hAnsiTheme="minorHAnsi" w:cs="Arial"/>
          <w:b/>
        </w:rPr>
        <w:t>Silvia Paes de Lima Barros</w:t>
      </w:r>
      <w:r w:rsidRPr="00404BFF">
        <w:rPr>
          <w:rFonts w:asciiTheme="minorHAnsi" w:hAnsiTheme="minorHAnsi" w:cs="Arial"/>
        </w:rPr>
        <w:t xml:space="preserve">, referente à </w:t>
      </w:r>
      <w:r w:rsidR="007C2F93">
        <w:rPr>
          <w:rFonts w:asciiTheme="minorHAnsi" w:hAnsiTheme="minorHAnsi" w:cs="Arial"/>
        </w:rPr>
        <w:t>Revisão do Plano de Cargo e Carreira</w:t>
      </w:r>
      <w:r w:rsidRPr="00404BFF">
        <w:rPr>
          <w:rFonts w:asciiTheme="minorHAnsi" w:hAnsiTheme="minorHAnsi" w:cs="Arial"/>
        </w:rPr>
        <w:t xml:space="preserve">, no período de </w:t>
      </w:r>
      <w:r w:rsidR="007C2F93">
        <w:rPr>
          <w:rFonts w:asciiTheme="minorHAnsi" w:hAnsiTheme="minorHAnsi" w:cs="Arial"/>
        </w:rPr>
        <w:t>27/11</w:t>
      </w:r>
      <w:r w:rsidR="007C2F93" w:rsidRPr="005515F1">
        <w:rPr>
          <w:rFonts w:asciiTheme="minorHAnsi" w:hAnsiTheme="minorHAnsi" w:cs="Arial"/>
        </w:rPr>
        <w:t>/20</w:t>
      </w:r>
      <w:r w:rsidR="007C2F93">
        <w:rPr>
          <w:rFonts w:asciiTheme="minorHAnsi" w:hAnsiTheme="minorHAnsi" w:cs="Arial"/>
        </w:rPr>
        <w:t>00</w:t>
      </w:r>
      <w:r w:rsidR="007C2F93" w:rsidRPr="005515F1">
        <w:rPr>
          <w:rFonts w:asciiTheme="minorHAnsi" w:hAnsiTheme="minorHAnsi" w:cs="Arial"/>
        </w:rPr>
        <w:t xml:space="preserve"> a </w:t>
      </w:r>
      <w:r w:rsidR="007C2F93">
        <w:rPr>
          <w:rFonts w:asciiTheme="minorHAnsi" w:hAnsiTheme="minorHAnsi" w:cs="Arial"/>
        </w:rPr>
        <w:t>31/12</w:t>
      </w:r>
      <w:r w:rsidR="007C2F93" w:rsidRPr="005515F1">
        <w:rPr>
          <w:rFonts w:asciiTheme="minorHAnsi" w:hAnsiTheme="minorHAnsi" w:cs="Arial"/>
        </w:rPr>
        <w:t>/20</w:t>
      </w:r>
      <w:r w:rsidR="007C2F93">
        <w:rPr>
          <w:rFonts w:asciiTheme="minorHAnsi" w:hAnsiTheme="minorHAnsi" w:cs="Arial"/>
        </w:rPr>
        <w:t>12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 </w:t>
      </w:r>
      <w:r w:rsidRPr="00404BFF">
        <w:rPr>
          <w:rFonts w:asciiTheme="minorHAnsi" w:hAnsiTheme="minorHAnsi" w:cs="Arial"/>
          <w:b/>
        </w:rPr>
        <w:t xml:space="preserve">SEDUC,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</w:t>
      </w:r>
      <w:r w:rsidR="005F0B8C">
        <w:rPr>
          <w:rFonts w:asciiTheme="minorHAnsi" w:hAnsiTheme="minorHAnsi" w:cs="Arial"/>
          <w:bCs/>
        </w:rPr>
        <w:t>6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5F0B8C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A2C" w:rsidRDefault="00415A2C" w:rsidP="003068B9">
      <w:pPr>
        <w:spacing w:after="0" w:line="240" w:lineRule="auto"/>
      </w:pPr>
      <w:r>
        <w:separator/>
      </w:r>
    </w:p>
  </w:endnote>
  <w:endnote w:type="continuationSeparator" w:id="1">
    <w:p w:rsidR="00415A2C" w:rsidRDefault="00415A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C6CE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A2C" w:rsidRDefault="00415A2C" w:rsidP="003068B9">
      <w:pPr>
        <w:spacing w:after="0" w:line="240" w:lineRule="auto"/>
      </w:pPr>
      <w:r>
        <w:separator/>
      </w:r>
    </w:p>
  </w:footnote>
  <w:footnote w:type="continuationSeparator" w:id="1">
    <w:p w:rsidR="00415A2C" w:rsidRDefault="00415A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C6C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C6CE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15A2C" w:rsidP="0018215C">
    <w:pPr>
      <w:pStyle w:val="Cabealho"/>
    </w:pPr>
  </w:p>
  <w:p w:rsidR="0018215C" w:rsidRDefault="00415A2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A2C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6CE0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2F93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28FE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15</cp:revision>
  <cp:lastPrinted>2017-05-08T14:42:00Z</cp:lastPrinted>
  <dcterms:created xsi:type="dcterms:W3CDTF">2016-11-28T11:40:00Z</dcterms:created>
  <dcterms:modified xsi:type="dcterms:W3CDTF">2017-06-06T12:47:00Z</dcterms:modified>
</cp:coreProperties>
</file>