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147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472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14723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147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14723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147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14723" w:rsidRPr="00E14723">
        <w:rPr>
          <w:rFonts w:asciiTheme="minorHAnsi" w:hAnsiTheme="minorHAnsi" w:cstheme="minorHAnsi"/>
          <w:bCs/>
          <w:sz w:val="20"/>
          <w:szCs w:val="20"/>
        </w:rPr>
        <w:t>2000</w:t>
      </w:r>
      <w:r w:rsidR="005C738A" w:rsidRPr="00E14723">
        <w:rPr>
          <w:rFonts w:asciiTheme="minorHAnsi" w:hAnsiTheme="minorHAnsi" w:cstheme="minorHAnsi"/>
          <w:bCs/>
          <w:sz w:val="20"/>
          <w:szCs w:val="20"/>
        </w:rPr>
        <w:t>-</w:t>
      </w:r>
      <w:r w:rsidR="00E14723" w:rsidRPr="00E14723">
        <w:rPr>
          <w:rFonts w:asciiTheme="minorHAnsi" w:hAnsiTheme="minorHAnsi" w:cstheme="minorHAnsi"/>
          <w:bCs/>
          <w:sz w:val="20"/>
          <w:szCs w:val="20"/>
        </w:rPr>
        <w:t>001081</w:t>
      </w:r>
      <w:r w:rsidR="00226ED4" w:rsidRPr="00E14723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14723">
        <w:rPr>
          <w:rFonts w:asciiTheme="minorHAnsi" w:hAnsiTheme="minorHAnsi" w:cstheme="minorHAnsi"/>
          <w:bCs/>
          <w:sz w:val="20"/>
          <w:szCs w:val="20"/>
        </w:rPr>
        <w:t>201</w:t>
      </w:r>
      <w:r w:rsidR="00E14723" w:rsidRPr="00E14723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147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472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14723" w:rsidRPr="00E1472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14723" w:rsidRPr="00E14723">
        <w:rPr>
          <w:rFonts w:asciiTheme="minorHAnsi" w:hAnsiTheme="minorHAnsi" w:cstheme="minorHAnsi"/>
          <w:bCs/>
          <w:sz w:val="20"/>
          <w:szCs w:val="20"/>
        </w:rPr>
        <w:t>Barros e Mohedano Ltda.</w:t>
      </w:r>
      <w:r w:rsidR="00C85959" w:rsidRPr="00E14723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1472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4723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81C0E" w:rsidRPr="00E1472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52BC5" w:rsidRPr="00E14723">
        <w:rPr>
          <w:rFonts w:asciiTheme="minorHAnsi" w:hAnsiTheme="minorHAnsi" w:cstheme="minorHAnsi"/>
          <w:bCs/>
          <w:sz w:val="20"/>
          <w:szCs w:val="20"/>
        </w:rPr>
        <w:t>Contrato</w:t>
      </w:r>
      <w:r w:rsidR="00DE72A7" w:rsidRPr="00E14723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E14723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4723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E14723" w:rsidRPr="00E14723">
        <w:rPr>
          <w:rFonts w:asciiTheme="minorHAnsi" w:hAnsiTheme="minorHAnsi" w:cstheme="minorHAnsi"/>
          <w:bCs/>
          <w:sz w:val="20"/>
          <w:szCs w:val="20"/>
        </w:rPr>
        <w:t>Solicitação de pagamento referente a novembro</w:t>
      </w:r>
      <w:r w:rsidRPr="00E14723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14723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14723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14723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1472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14723" w:rsidRPr="00E14723">
        <w:rPr>
          <w:rFonts w:asciiTheme="minorHAnsi" w:hAnsiTheme="minorHAnsi" w:cstheme="minorHAnsi"/>
          <w:b/>
          <w:sz w:val="20"/>
          <w:szCs w:val="20"/>
        </w:rPr>
        <w:t>2000</w:t>
      </w:r>
      <w:r w:rsidR="00566A2C" w:rsidRPr="00E14723">
        <w:rPr>
          <w:rFonts w:asciiTheme="minorHAnsi" w:hAnsiTheme="minorHAnsi" w:cstheme="minorHAnsi"/>
          <w:b/>
          <w:bCs/>
          <w:sz w:val="20"/>
          <w:szCs w:val="20"/>
        </w:rPr>
        <w:t>-00</w:t>
      </w:r>
      <w:r w:rsidR="00E14723" w:rsidRPr="00E14723">
        <w:rPr>
          <w:rFonts w:asciiTheme="minorHAnsi" w:hAnsiTheme="minorHAnsi" w:cstheme="minorHAnsi"/>
          <w:b/>
          <w:bCs/>
          <w:sz w:val="20"/>
          <w:szCs w:val="20"/>
        </w:rPr>
        <w:t>1081</w:t>
      </w:r>
      <w:r w:rsidR="00296284" w:rsidRPr="00E14723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14723" w:rsidRPr="00E1472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14723">
        <w:rPr>
          <w:rFonts w:asciiTheme="minorHAnsi" w:hAnsiTheme="minorHAnsi" w:cstheme="minorHAnsi"/>
          <w:sz w:val="20"/>
          <w:szCs w:val="20"/>
        </w:rPr>
        <w:t>, em 0</w:t>
      </w:r>
      <w:r w:rsidR="00475A79" w:rsidRPr="00E14723">
        <w:rPr>
          <w:rFonts w:asciiTheme="minorHAnsi" w:hAnsiTheme="minorHAnsi" w:cstheme="minorHAnsi"/>
          <w:sz w:val="20"/>
          <w:szCs w:val="20"/>
        </w:rPr>
        <w:t>1</w:t>
      </w:r>
      <w:r w:rsidRPr="00E1472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14723">
        <w:rPr>
          <w:rFonts w:asciiTheme="minorHAnsi" w:hAnsiTheme="minorHAnsi" w:cstheme="minorHAnsi"/>
          <w:sz w:val="20"/>
          <w:szCs w:val="20"/>
        </w:rPr>
        <w:t>um</w:t>
      </w:r>
      <w:r w:rsidR="00226ED4" w:rsidRPr="00E14723">
        <w:rPr>
          <w:rFonts w:asciiTheme="minorHAnsi" w:hAnsiTheme="minorHAnsi" w:cstheme="minorHAnsi"/>
          <w:sz w:val="20"/>
          <w:szCs w:val="20"/>
        </w:rPr>
        <w:t>)</w:t>
      </w:r>
      <w:r w:rsidRPr="00E1472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14723" w:rsidRPr="00E14723">
        <w:rPr>
          <w:rFonts w:asciiTheme="minorHAnsi" w:hAnsiTheme="minorHAnsi" w:cstheme="minorHAnsi"/>
          <w:sz w:val="20"/>
          <w:szCs w:val="20"/>
        </w:rPr>
        <w:t>47</w:t>
      </w:r>
      <w:r w:rsidR="00DE72A7" w:rsidRPr="00E1472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14723">
        <w:rPr>
          <w:rFonts w:asciiTheme="minorHAnsi" w:hAnsiTheme="minorHAnsi" w:cstheme="minorHAnsi"/>
          <w:sz w:val="20"/>
          <w:szCs w:val="20"/>
        </w:rPr>
        <w:t>(</w:t>
      </w:r>
      <w:r w:rsidR="00E14723" w:rsidRPr="00E14723">
        <w:rPr>
          <w:rFonts w:asciiTheme="minorHAnsi" w:hAnsiTheme="minorHAnsi" w:cstheme="minorHAnsi"/>
          <w:sz w:val="20"/>
          <w:szCs w:val="20"/>
        </w:rPr>
        <w:t>quarenta e sete</w:t>
      </w:r>
      <w:r w:rsidR="004C6574" w:rsidRPr="00E14723">
        <w:rPr>
          <w:rFonts w:asciiTheme="minorHAnsi" w:hAnsiTheme="minorHAnsi" w:cstheme="minorHAnsi"/>
          <w:sz w:val="20"/>
          <w:szCs w:val="20"/>
        </w:rPr>
        <w:t>)</w:t>
      </w:r>
      <w:r w:rsidRPr="00E14723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14723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1472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1472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14723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14723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E14723" w:rsidRPr="00E14723">
        <w:rPr>
          <w:rFonts w:asciiTheme="minorHAnsi" w:hAnsiTheme="minorHAnsi" w:cstheme="minorHAnsi"/>
          <w:sz w:val="20"/>
          <w:szCs w:val="20"/>
        </w:rPr>
        <w:t>pagamento referente ao período de 01 a 30 de novembro de 2016, dos serviços prestados de manutenção preventiva e corretiva dos condicionadores de ar splits, fan-coll e chiller, no valor de R$ 65.709,00(sessenta e cinco mil, setecentos e nove reais)</w:t>
      </w:r>
      <w:r w:rsidR="00A8409F" w:rsidRPr="00E14723">
        <w:rPr>
          <w:rFonts w:asciiTheme="minorHAnsi" w:hAnsiTheme="minorHAnsi" w:cstheme="minorHAnsi"/>
          <w:sz w:val="20"/>
          <w:szCs w:val="20"/>
        </w:rPr>
        <w:t>.</w:t>
      </w:r>
      <w:r w:rsidR="002170BB" w:rsidRPr="00E1472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14723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4723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14723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14723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14723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14723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14723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14723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14723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14723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14723">
        <w:rPr>
          <w:rFonts w:asciiTheme="minorHAnsi" w:hAnsiTheme="minorHAnsi" w:cstheme="minorHAnsi"/>
          <w:sz w:val="20"/>
          <w:szCs w:val="20"/>
        </w:rPr>
        <w:t>51.828/2017</w:t>
      </w:r>
      <w:r w:rsidRPr="00E14723">
        <w:rPr>
          <w:rFonts w:asciiTheme="minorHAnsi" w:hAnsiTheme="minorHAnsi" w:cstheme="minorHAnsi"/>
          <w:sz w:val="20"/>
          <w:szCs w:val="20"/>
        </w:rPr>
        <w:t>.</w:t>
      </w:r>
    </w:p>
    <w:p w:rsidR="00733DFE" w:rsidRPr="00E14723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4723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0050FA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521A8E">
        <w:rPr>
          <w:rFonts w:asciiTheme="minorHAnsi" w:hAnsiTheme="minorHAnsi" w:cstheme="minorHAnsi"/>
          <w:sz w:val="20"/>
          <w:szCs w:val="20"/>
        </w:rPr>
        <w:t>Fls. 02</w:t>
      </w:r>
      <w:r w:rsidR="00E14723" w:rsidRPr="00521A8E">
        <w:rPr>
          <w:rFonts w:asciiTheme="minorHAnsi" w:hAnsiTheme="minorHAnsi" w:cstheme="minorHAnsi"/>
          <w:sz w:val="20"/>
          <w:szCs w:val="20"/>
        </w:rPr>
        <w:t>/</w:t>
      </w:r>
      <w:r w:rsidR="00521A8E" w:rsidRPr="00521A8E">
        <w:rPr>
          <w:rFonts w:asciiTheme="minorHAnsi" w:hAnsiTheme="minorHAnsi" w:cstheme="minorHAnsi"/>
          <w:sz w:val="20"/>
          <w:szCs w:val="20"/>
        </w:rPr>
        <w:t>16</w:t>
      </w:r>
      <w:r w:rsidRPr="00521A8E">
        <w:rPr>
          <w:rFonts w:asciiTheme="minorHAnsi" w:hAnsiTheme="minorHAnsi" w:cstheme="minorHAnsi"/>
          <w:sz w:val="20"/>
          <w:szCs w:val="20"/>
        </w:rPr>
        <w:t xml:space="preserve"> contém </w:t>
      </w:r>
      <w:r w:rsidR="00A8409F" w:rsidRPr="00521A8E">
        <w:rPr>
          <w:rFonts w:asciiTheme="minorHAnsi" w:hAnsiTheme="minorHAnsi" w:cstheme="minorHAnsi"/>
          <w:sz w:val="20"/>
          <w:szCs w:val="20"/>
        </w:rPr>
        <w:t>requerimento</w:t>
      </w:r>
      <w:r w:rsidR="00681C0E" w:rsidRPr="00521A8E">
        <w:rPr>
          <w:rFonts w:asciiTheme="minorHAnsi" w:hAnsiTheme="minorHAnsi" w:cstheme="minorHAnsi"/>
          <w:sz w:val="20"/>
          <w:szCs w:val="20"/>
        </w:rPr>
        <w:t>,</w:t>
      </w:r>
      <w:r w:rsidR="00A8409F" w:rsidRPr="00521A8E">
        <w:rPr>
          <w:rFonts w:asciiTheme="minorHAnsi" w:hAnsiTheme="minorHAnsi" w:cstheme="minorHAnsi"/>
          <w:sz w:val="20"/>
          <w:szCs w:val="20"/>
        </w:rPr>
        <w:t xml:space="preserve"> </w:t>
      </w:r>
      <w:r w:rsidR="00681C0E" w:rsidRPr="00521A8E">
        <w:rPr>
          <w:rFonts w:asciiTheme="minorHAnsi" w:hAnsiTheme="minorHAnsi" w:cstheme="minorHAnsi"/>
          <w:sz w:val="20"/>
          <w:szCs w:val="20"/>
        </w:rPr>
        <w:t>de lavra d</w:t>
      </w:r>
      <w:r w:rsidR="00E14723" w:rsidRPr="00521A8E">
        <w:rPr>
          <w:rFonts w:asciiTheme="minorHAnsi" w:hAnsiTheme="minorHAnsi" w:cstheme="minorHAnsi"/>
          <w:sz w:val="20"/>
          <w:szCs w:val="20"/>
        </w:rPr>
        <w:t>a</w:t>
      </w:r>
      <w:r w:rsidR="00681C0E" w:rsidRPr="00521A8E">
        <w:rPr>
          <w:rFonts w:asciiTheme="minorHAnsi" w:hAnsiTheme="minorHAnsi" w:cstheme="minorHAnsi"/>
          <w:sz w:val="20"/>
          <w:szCs w:val="20"/>
        </w:rPr>
        <w:t xml:space="preserve"> </w:t>
      </w:r>
      <w:r w:rsidR="00E14723" w:rsidRPr="00521A8E">
        <w:rPr>
          <w:rFonts w:asciiTheme="minorHAnsi" w:hAnsiTheme="minorHAnsi" w:cstheme="minorHAnsi"/>
          <w:sz w:val="20"/>
          <w:szCs w:val="20"/>
        </w:rPr>
        <w:t>Rafaela Martin</w:t>
      </w:r>
      <w:r w:rsidR="00681C0E" w:rsidRPr="00521A8E">
        <w:rPr>
          <w:rFonts w:asciiTheme="minorHAnsi" w:hAnsiTheme="minorHAnsi" w:cstheme="minorHAnsi"/>
          <w:sz w:val="20"/>
          <w:szCs w:val="20"/>
        </w:rPr>
        <w:t xml:space="preserve">, </w:t>
      </w:r>
      <w:r w:rsidR="00E14723" w:rsidRPr="00521A8E">
        <w:rPr>
          <w:rFonts w:asciiTheme="minorHAnsi" w:hAnsiTheme="minorHAnsi" w:cstheme="minorHAnsi"/>
          <w:sz w:val="20"/>
          <w:szCs w:val="20"/>
        </w:rPr>
        <w:t>REFRIAR REFRIGERAÇÃO</w:t>
      </w:r>
      <w:r w:rsidR="00681C0E" w:rsidRPr="00521A8E">
        <w:rPr>
          <w:rFonts w:asciiTheme="minorHAnsi" w:hAnsiTheme="minorHAnsi" w:cstheme="minorHAnsi"/>
          <w:sz w:val="20"/>
          <w:szCs w:val="20"/>
        </w:rPr>
        <w:t xml:space="preserve">, </w:t>
      </w:r>
      <w:r w:rsidR="00E14723" w:rsidRPr="00521A8E">
        <w:rPr>
          <w:rFonts w:asciiTheme="minorHAnsi" w:hAnsiTheme="minorHAnsi" w:cstheme="minorHAnsi"/>
          <w:sz w:val="20"/>
          <w:szCs w:val="20"/>
        </w:rPr>
        <w:t>de 12/12/2016</w:t>
      </w:r>
      <w:r w:rsidR="00F3355F" w:rsidRPr="00521A8E">
        <w:rPr>
          <w:rFonts w:asciiTheme="minorHAnsi" w:hAnsiTheme="minorHAnsi" w:cstheme="minorHAnsi"/>
          <w:sz w:val="20"/>
          <w:szCs w:val="20"/>
        </w:rPr>
        <w:t xml:space="preserve">, </w:t>
      </w:r>
      <w:r w:rsidR="00A8409F" w:rsidRPr="00521A8E">
        <w:rPr>
          <w:rFonts w:asciiTheme="minorHAnsi" w:hAnsiTheme="minorHAnsi" w:cstheme="minorHAnsi"/>
          <w:sz w:val="20"/>
          <w:szCs w:val="20"/>
        </w:rPr>
        <w:t>solicitando</w:t>
      </w:r>
      <w:r w:rsidR="00C869FC" w:rsidRPr="00521A8E">
        <w:rPr>
          <w:rFonts w:asciiTheme="minorHAnsi" w:hAnsiTheme="minorHAnsi" w:cstheme="minorHAnsi"/>
          <w:sz w:val="20"/>
          <w:szCs w:val="20"/>
        </w:rPr>
        <w:t xml:space="preserve"> o</w:t>
      </w:r>
      <w:r w:rsidR="00A8409F" w:rsidRPr="00521A8E">
        <w:rPr>
          <w:rFonts w:asciiTheme="minorHAnsi" w:hAnsiTheme="minorHAnsi" w:cstheme="minorHAnsi"/>
          <w:sz w:val="20"/>
          <w:szCs w:val="20"/>
        </w:rPr>
        <w:t xml:space="preserve"> </w:t>
      </w:r>
      <w:r w:rsidR="00E14723" w:rsidRPr="00521A8E">
        <w:rPr>
          <w:rFonts w:asciiTheme="minorHAnsi" w:hAnsiTheme="minorHAnsi" w:cstheme="minorHAnsi"/>
          <w:sz w:val="20"/>
          <w:szCs w:val="20"/>
        </w:rPr>
        <w:t xml:space="preserve">pagamento referente ao período de 01 a 30 de novembro de 2016, dos serviços prestados de manutenção preventiva e corretiva dos condicionadores de ar splits, </w:t>
      </w:r>
      <w:r w:rsidR="00E14723" w:rsidRPr="00E14723">
        <w:rPr>
          <w:rFonts w:asciiTheme="minorHAnsi" w:hAnsiTheme="minorHAnsi" w:cstheme="minorHAnsi"/>
          <w:sz w:val="20"/>
          <w:szCs w:val="20"/>
        </w:rPr>
        <w:t>fan-coll e chiller, no valor de R$ 65.709,00</w:t>
      </w:r>
      <w:r w:rsidR="00521A8E">
        <w:rPr>
          <w:rFonts w:asciiTheme="minorHAnsi" w:hAnsiTheme="minorHAnsi" w:cstheme="minorHAnsi"/>
          <w:sz w:val="20"/>
          <w:szCs w:val="20"/>
        </w:rPr>
        <w:t xml:space="preserve"> </w:t>
      </w:r>
      <w:r w:rsidR="00E14723" w:rsidRPr="00E14723">
        <w:rPr>
          <w:rFonts w:asciiTheme="minorHAnsi" w:hAnsiTheme="minorHAnsi" w:cstheme="minorHAnsi"/>
          <w:sz w:val="20"/>
          <w:szCs w:val="20"/>
        </w:rPr>
        <w:t>(sessenta e cinco mil, setecentos e nove reais)</w:t>
      </w:r>
      <w:r w:rsidR="00521A8E">
        <w:rPr>
          <w:rFonts w:asciiTheme="minorHAnsi" w:hAnsiTheme="minorHAnsi" w:cstheme="minorHAnsi"/>
          <w:sz w:val="20"/>
          <w:szCs w:val="20"/>
        </w:rPr>
        <w:t>, juntando relatórios</w:t>
      </w:r>
      <w:r w:rsidR="00D56BCA" w:rsidRPr="000050FA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0050FA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869FC" w:rsidRPr="000050FA" w:rsidRDefault="00C869FC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0F7308">
        <w:rPr>
          <w:rFonts w:asciiTheme="minorHAnsi" w:hAnsiTheme="minorHAnsi" w:cstheme="minorHAnsi"/>
          <w:sz w:val="20"/>
          <w:szCs w:val="20"/>
        </w:rPr>
        <w:t xml:space="preserve">Fls. </w:t>
      </w:r>
      <w:r w:rsidR="000165AC" w:rsidRPr="000F7308">
        <w:rPr>
          <w:rFonts w:asciiTheme="minorHAnsi" w:hAnsiTheme="minorHAnsi" w:cstheme="minorHAnsi"/>
          <w:sz w:val="20"/>
          <w:szCs w:val="20"/>
        </w:rPr>
        <w:t>24/26</w:t>
      </w:r>
      <w:r w:rsidR="000165AC" w:rsidRPr="000F7308">
        <w:rPr>
          <w:rFonts w:asciiTheme="minorHAnsi" w:hAnsiTheme="minorHAnsi" w:cstheme="minorHAnsi"/>
        </w:rPr>
        <w:t xml:space="preserve"> consta</w:t>
      </w:r>
      <w:r w:rsidR="000165AC" w:rsidRPr="00D20C29">
        <w:rPr>
          <w:rFonts w:asciiTheme="minorHAnsi" w:hAnsiTheme="minorHAnsi" w:cstheme="minorHAnsi"/>
        </w:rPr>
        <w:t xml:space="preserve"> Despacho s/n, de </w:t>
      </w:r>
      <w:r w:rsidR="000165AC">
        <w:rPr>
          <w:rFonts w:asciiTheme="minorHAnsi" w:hAnsiTheme="minorHAnsi" w:cstheme="minorHAnsi"/>
        </w:rPr>
        <w:t>30/01/2017</w:t>
      </w:r>
      <w:r w:rsidR="000165AC" w:rsidRPr="00D20C29">
        <w:rPr>
          <w:rFonts w:asciiTheme="minorHAnsi" w:hAnsiTheme="minorHAnsi" w:cstheme="minorHAnsi"/>
        </w:rPr>
        <w:t xml:space="preserve">, de lavra da Assessora </w:t>
      </w:r>
      <w:r w:rsidR="000165AC">
        <w:rPr>
          <w:rFonts w:asciiTheme="minorHAnsi" w:hAnsiTheme="minorHAnsi" w:cstheme="minorHAnsi"/>
        </w:rPr>
        <w:t>Técnica/ASTEC/GABIN</w:t>
      </w:r>
      <w:r w:rsidR="000165AC" w:rsidRPr="00D20C29">
        <w:rPr>
          <w:rFonts w:asciiTheme="minorHAnsi" w:hAnsiTheme="minorHAnsi" w:cstheme="minorHAnsi"/>
        </w:rPr>
        <w:t xml:space="preserve">, </w:t>
      </w:r>
      <w:r w:rsidR="000165AC">
        <w:rPr>
          <w:rFonts w:asciiTheme="minorHAnsi" w:hAnsiTheme="minorHAnsi" w:cstheme="minorHAnsi"/>
        </w:rPr>
        <w:t>Juliana Almeida Gonçalves Teixeira e do Coordenador/ASTEC/GABIN</w:t>
      </w:r>
      <w:r w:rsidR="000165AC" w:rsidRPr="00D20C29">
        <w:rPr>
          <w:rFonts w:asciiTheme="minorHAnsi" w:hAnsiTheme="minorHAnsi" w:cstheme="minorHAnsi"/>
        </w:rPr>
        <w:t xml:space="preserve">, </w:t>
      </w:r>
      <w:r w:rsidR="000165AC">
        <w:rPr>
          <w:rFonts w:asciiTheme="minorHAnsi" w:hAnsiTheme="minorHAnsi" w:cstheme="minorHAnsi"/>
        </w:rPr>
        <w:t>James Von Meynard Theotonio,  alegando que não existe contrato firmado com a requerente</w:t>
      </w:r>
      <w:r w:rsidR="000F7308">
        <w:rPr>
          <w:rFonts w:asciiTheme="minorHAnsi" w:hAnsiTheme="minorHAnsi" w:cstheme="minorHAnsi"/>
        </w:rPr>
        <w:t xml:space="preserve"> dando suporte legal à prestação de serviços, </w:t>
      </w:r>
      <w:r w:rsidR="000165AC" w:rsidRPr="00D20C29">
        <w:rPr>
          <w:rFonts w:asciiTheme="minorHAnsi" w:hAnsiTheme="minorHAnsi" w:cstheme="minorHAnsi"/>
        </w:rPr>
        <w:t xml:space="preserve"> explica</w:t>
      </w:r>
      <w:r w:rsidR="000F7308">
        <w:rPr>
          <w:rFonts w:asciiTheme="minorHAnsi" w:hAnsiTheme="minorHAnsi" w:cstheme="minorHAnsi"/>
        </w:rPr>
        <w:t xml:space="preserve">ndo a imperiosidade na prestação de serviços e </w:t>
      </w:r>
      <w:r w:rsidR="000165AC" w:rsidRPr="00D20C29">
        <w:rPr>
          <w:rFonts w:asciiTheme="minorHAnsi" w:hAnsiTheme="minorHAnsi" w:cstheme="minorHAnsi"/>
        </w:rPr>
        <w:t>solicitando apuração de responsabilidade, encaminha os autos ao Gabinete do Secretário</w:t>
      </w:r>
      <w:r w:rsidR="007A1E52" w:rsidRPr="000050FA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A10905" w:rsidRDefault="002378C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F7308">
        <w:rPr>
          <w:rFonts w:asciiTheme="minorHAnsi" w:hAnsiTheme="minorHAnsi" w:cstheme="minorHAnsi"/>
          <w:sz w:val="20"/>
          <w:szCs w:val="20"/>
        </w:rPr>
        <w:t xml:space="preserve">Fl. </w:t>
      </w:r>
      <w:r w:rsidR="000F7308" w:rsidRPr="000F7308">
        <w:rPr>
          <w:rFonts w:asciiTheme="minorHAnsi" w:hAnsiTheme="minorHAnsi" w:cstheme="minorHAnsi"/>
          <w:sz w:val="20"/>
          <w:szCs w:val="20"/>
        </w:rPr>
        <w:t>30</w:t>
      </w:r>
      <w:r w:rsidR="002916BC" w:rsidRPr="000F7308">
        <w:rPr>
          <w:rFonts w:asciiTheme="minorHAnsi" w:hAnsiTheme="minorHAnsi" w:cstheme="minorHAnsi"/>
          <w:sz w:val="20"/>
          <w:szCs w:val="20"/>
        </w:rPr>
        <w:t xml:space="preserve"> </w:t>
      </w:r>
      <w:r w:rsidR="00A10905" w:rsidRPr="000F7308">
        <w:rPr>
          <w:rFonts w:asciiTheme="minorHAnsi" w:hAnsiTheme="minorHAnsi" w:cstheme="minorHAnsi"/>
          <w:sz w:val="20"/>
          <w:szCs w:val="20"/>
        </w:rPr>
        <w:t xml:space="preserve">consta informações sobre a dotação orçamentária </w:t>
      </w:r>
      <w:r w:rsidRPr="000F7308">
        <w:rPr>
          <w:rFonts w:asciiTheme="minorHAnsi" w:hAnsiTheme="minorHAnsi" w:cstheme="minorHAnsi"/>
          <w:sz w:val="20"/>
          <w:szCs w:val="20"/>
        </w:rPr>
        <w:t xml:space="preserve">de 2015, </w:t>
      </w:r>
      <w:r w:rsidR="00A10905" w:rsidRPr="000F7308">
        <w:rPr>
          <w:rFonts w:asciiTheme="minorHAnsi" w:hAnsiTheme="minorHAnsi" w:cstheme="minorHAnsi"/>
          <w:sz w:val="20"/>
          <w:szCs w:val="20"/>
        </w:rPr>
        <w:t>a ser utilizada na despesa</w:t>
      </w:r>
      <w:r w:rsidRPr="000F7308">
        <w:rPr>
          <w:rFonts w:asciiTheme="minorHAnsi" w:hAnsiTheme="minorHAnsi" w:cstheme="minorHAnsi"/>
          <w:sz w:val="20"/>
          <w:szCs w:val="20"/>
        </w:rPr>
        <w:t xml:space="preserve"> </w:t>
      </w:r>
      <w:r w:rsidR="002916BC" w:rsidRPr="000F7308">
        <w:rPr>
          <w:rFonts w:asciiTheme="minorHAnsi" w:hAnsiTheme="minorHAnsi" w:cstheme="minorHAnsi"/>
          <w:sz w:val="20"/>
          <w:szCs w:val="20"/>
        </w:rPr>
        <w:t>n</w:t>
      </w:r>
      <w:r w:rsidRPr="000F7308">
        <w:rPr>
          <w:rFonts w:asciiTheme="minorHAnsi" w:hAnsiTheme="minorHAnsi" w:cstheme="minorHAnsi"/>
          <w:sz w:val="20"/>
          <w:szCs w:val="20"/>
        </w:rPr>
        <w:t xml:space="preserve">o valor total de </w:t>
      </w:r>
      <w:r w:rsidRPr="000F730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F7308" w:rsidRPr="000F7308">
        <w:rPr>
          <w:rFonts w:asciiTheme="minorHAnsi" w:hAnsiTheme="minorHAnsi" w:cstheme="minorHAnsi"/>
          <w:b/>
          <w:sz w:val="20"/>
          <w:szCs w:val="20"/>
        </w:rPr>
        <w:t>65.709,00</w:t>
      </w:r>
      <w:r w:rsidRPr="000F7308">
        <w:rPr>
          <w:rFonts w:asciiTheme="minorHAnsi" w:hAnsiTheme="minorHAnsi" w:cstheme="minorHAnsi"/>
          <w:sz w:val="20"/>
          <w:szCs w:val="20"/>
        </w:rPr>
        <w:t xml:space="preserve"> (</w:t>
      </w:r>
      <w:r w:rsidR="000F7308" w:rsidRPr="000F7308">
        <w:rPr>
          <w:rFonts w:asciiTheme="minorHAnsi" w:hAnsiTheme="minorHAnsi" w:cstheme="minorHAnsi"/>
          <w:sz w:val="20"/>
          <w:szCs w:val="20"/>
        </w:rPr>
        <w:t>sessenta e cinco mil, setecentos e nove reais</w:t>
      </w:r>
      <w:r w:rsidRPr="000F7308">
        <w:rPr>
          <w:rFonts w:asciiTheme="minorHAnsi" w:hAnsiTheme="minorHAnsi" w:cstheme="minorHAnsi"/>
          <w:sz w:val="20"/>
          <w:szCs w:val="20"/>
        </w:rPr>
        <w:t>)</w:t>
      </w:r>
      <w:r w:rsidR="00A10905" w:rsidRPr="000F7308">
        <w:rPr>
          <w:rFonts w:asciiTheme="minorHAnsi" w:hAnsiTheme="minorHAnsi" w:cstheme="minorHAnsi"/>
          <w:sz w:val="20"/>
          <w:szCs w:val="20"/>
        </w:rPr>
        <w:t>.</w:t>
      </w:r>
    </w:p>
    <w:p w:rsidR="00A76FCA" w:rsidRPr="000F7308" w:rsidRDefault="00A76FC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32 consta A Nota Fiscal Eletrônica de Serviços – NFS-e nº 440, de 24/04/2017, no valor </w:t>
      </w:r>
      <w:r w:rsidRPr="000F7308">
        <w:rPr>
          <w:rFonts w:asciiTheme="minorHAnsi" w:hAnsiTheme="minorHAnsi" w:cstheme="minorHAnsi"/>
          <w:b/>
          <w:sz w:val="20"/>
          <w:szCs w:val="20"/>
        </w:rPr>
        <w:t>R$ 65.709,00</w:t>
      </w:r>
      <w:r w:rsidRPr="000F7308">
        <w:rPr>
          <w:rFonts w:asciiTheme="minorHAnsi" w:hAnsiTheme="minorHAnsi" w:cstheme="minorHAnsi"/>
          <w:sz w:val="20"/>
          <w:szCs w:val="20"/>
        </w:rPr>
        <w:t xml:space="preserve"> (sessenta e cinco mil, setecentos e nove reais)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CA3DC6" w:rsidRPr="00CA3DC6">
        <w:rPr>
          <w:rFonts w:asciiTheme="minorHAnsi" w:hAnsiTheme="minorHAnsi" w:cstheme="minorHAnsi"/>
          <w:b/>
          <w:sz w:val="20"/>
          <w:szCs w:val="20"/>
        </w:rPr>
        <w:t>“</w:t>
      </w:r>
      <w:r w:rsidRPr="00CA3DC6">
        <w:rPr>
          <w:rFonts w:asciiTheme="minorHAnsi" w:hAnsiTheme="minorHAnsi" w:cstheme="minorHAnsi"/>
          <w:b/>
          <w:sz w:val="20"/>
          <w:szCs w:val="20"/>
        </w:rPr>
        <w:t>atestada</w:t>
      </w:r>
      <w:r w:rsidR="00CA3DC6" w:rsidRPr="00CA3DC6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pelo Sr. Elanio José dos Santos</w:t>
      </w:r>
      <w:r w:rsidR="00CA3DC6">
        <w:rPr>
          <w:rFonts w:asciiTheme="minorHAnsi" w:hAnsiTheme="minorHAnsi" w:cstheme="minorHAnsi"/>
          <w:sz w:val="20"/>
          <w:szCs w:val="20"/>
        </w:rPr>
        <w:t>, em 25/04/2017</w:t>
      </w:r>
      <w:r>
        <w:rPr>
          <w:rFonts w:asciiTheme="minorHAnsi" w:hAnsiTheme="minorHAnsi" w:cstheme="minorHAnsi"/>
          <w:sz w:val="20"/>
          <w:szCs w:val="20"/>
        </w:rPr>
        <w:t xml:space="preserve">.   </w:t>
      </w:r>
    </w:p>
    <w:p w:rsidR="00874A81" w:rsidRPr="00C06CDA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06CDA">
        <w:rPr>
          <w:rFonts w:asciiTheme="minorHAnsi" w:hAnsiTheme="minorHAnsi" w:cstheme="minorHAnsi"/>
          <w:sz w:val="20"/>
          <w:szCs w:val="20"/>
        </w:rPr>
        <w:t xml:space="preserve">Fl. </w:t>
      </w:r>
      <w:r w:rsidR="00C06CDA" w:rsidRPr="00C06CDA">
        <w:rPr>
          <w:rFonts w:asciiTheme="minorHAnsi" w:hAnsiTheme="minorHAnsi" w:cstheme="minorHAnsi"/>
          <w:sz w:val="20"/>
          <w:szCs w:val="20"/>
        </w:rPr>
        <w:t>46 consta DESPACHO PGE-PLIC-CD Nº 1408/2017, de lavra da Coordenadora – PGE-PLIC, Procuradora do Estado, Samya Suruagy do Amaral, de 06/06/2017, conhecendo o PARECER PGE/PLIC Nº 1056/2017, porem preliminarmente entendo necessária prévia manifestação da CGE, após retornem os autos</w:t>
      </w:r>
      <w:r w:rsidRPr="00C06CD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06CDA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06CDA">
        <w:rPr>
          <w:rFonts w:asciiTheme="minorHAnsi" w:hAnsiTheme="minorHAnsi" w:cstheme="minorHAnsi"/>
          <w:sz w:val="20"/>
          <w:szCs w:val="20"/>
        </w:rPr>
        <w:t xml:space="preserve">Fls. </w:t>
      </w:r>
      <w:r w:rsidR="00C06CDA" w:rsidRPr="00C06CDA">
        <w:rPr>
          <w:rFonts w:asciiTheme="minorHAnsi" w:hAnsiTheme="minorHAnsi" w:cstheme="minorHAnsi"/>
          <w:sz w:val="20"/>
          <w:szCs w:val="20"/>
        </w:rPr>
        <w:t>47</w:t>
      </w:r>
      <w:r w:rsidR="00D87FD4" w:rsidRPr="00C06CDA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C06CDA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C06CDA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C06CDA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C06CDA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1173BF" w:rsidRPr="000050FA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1173BF" w:rsidRPr="000050FA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1173BF" w:rsidRPr="000050FA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1173BF" w:rsidRPr="000050FA" w:rsidRDefault="001173BF" w:rsidP="001173BF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C06CD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6CD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06CD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06CD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C06CD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06CD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06CD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06CD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C06CDA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06CDA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C06CDA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C06CDA" w:rsidRPr="00C06CDA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Pr="00C06CDA">
        <w:rPr>
          <w:rFonts w:asciiTheme="minorHAnsi" w:hAnsiTheme="minorHAnsi" w:cstheme="minorHAnsi"/>
          <w:b/>
          <w:bCs/>
          <w:sz w:val="20"/>
          <w:szCs w:val="20"/>
        </w:rPr>
        <w:t>-00</w:t>
      </w:r>
      <w:r w:rsidR="00C06CDA" w:rsidRPr="00C06CDA">
        <w:rPr>
          <w:rFonts w:asciiTheme="minorHAnsi" w:hAnsiTheme="minorHAnsi" w:cstheme="minorHAnsi"/>
          <w:b/>
          <w:bCs/>
          <w:sz w:val="20"/>
          <w:szCs w:val="20"/>
        </w:rPr>
        <w:t>1081</w:t>
      </w:r>
      <w:r w:rsidRPr="00C06CDA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C06CDA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C06CD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06CD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0050FA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C06CD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06CD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06CDA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06CD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06CDA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6CD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06CDA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C06CDA" w:rsidRPr="00C06CDA">
        <w:rPr>
          <w:rFonts w:asciiTheme="minorHAnsi" w:hAnsiTheme="minorHAnsi" w:cstheme="minorHAnsi"/>
          <w:i/>
          <w:sz w:val="20"/>
          <w:szCs w:val="20"/>
        </w:rPr>
        <w:t>manifestação</w:t>
      </w:r>
      <w:r w:rsidRPr="00C06CDA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C06CDA" w:rsidRPr="00C06CDA">
        <w:rPr>
          <w:rFonts w:asciiTheme="minorHAnsi" w:hAnsiTheme="minorHAnsi" w:cstheme="minorHAnsi"/>
          <w:i/>
          <w:sz w:val="20"/>
          <w:szCs w:val="20"/>
        </w:rPr>
        <w:t>a</w:t>
      </w:r>
      <w:r w:rsidRPr="00C06CDA">
        <w:rPr>
          <w:rFonts w:asciiTheme="minorHAnsi" w:hAnsiTheme="minorHAnsi" w:cstheme="minorHAnsi"/>
          <w:i/>
          <w:sz w:val="20"/>
          <w:szCs w:val="20"/>
        </w:rPr>
        <w:t>”</w:t>
      </w:r>
      <w:r w:rsidR="00A343D4" w:rsidRPr="00C06CD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06CD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0F10" w:rsidRPr="00C06CDA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C06CDA">
        <w:rPr>
          <w:rFonts w:asciiTheme="minorHAnsi" w:hAnsiTheme="minorHAnsi" w:cstheme="minorHAnsi"/>
          <w:sz w:val="20"/>
          <w:szCs w:val="20"/>
        </w:rPr>
        <w:t>(fls.</w:t>
      </w:r>
      <w:r w:rsidR="000639BC" w:rsidRPr="00C06CDA">
        <w:rPr>
          <w:rFonts w:asciiTheme="minorHAnsi" w:hAnsiTheme="minorHAnsi" w:cstheme="minorHAnsi"/>
          <w:sz w:val="20"/>
          <w:szCs w:val="20"/>
        </w:rPr>
        <w:t xml:space="preserve"> </w:t>
      </w:r>
      <w:r w:rsidR="00C06CDA" w:rsidRPr="00C06CDA">
        <w:rPr>
          <w:rFonts w:asciiTheme="minorHAnsi" w:hAnsiTheme="minorHAnsi" w:cstheme="minorHAnsi"/>
          <w:sz w:val="20"/>
          <w:szCs w:val="20"/>
        </w:rPr>
        <w:t>47</w:t>
      </w:r>
      <w:r w:rsidR="00A343D4" w:rsidRPr="00C06CDA">
        <w:rPr>
          <w:rFonts w:asciiTheme="minorHAnsi" w:hAnsiTheme="minorHAnsi" w:cstheme="minorHAnsi"/>
          <w:sz w:val="20"/>
          <w:szCs w:val="20"/>
        </w:rPr>
        <w:t>)</w:t>
      </w:r>
      <w:r w:rsidR="00004D84" w:rsidRPr="00C06CDA">
        <w:rPr>
          <w:rFonts w:asciiTheme="minorHAnsi" w:hAnsiTheme="minorHAnsi" w:cstheme="minorHAnsi"/>
          <w:sz w:val="20"/>
          <w:szCs w:val="20"/>
        </w:rPr>
        <w:t>.</w:t>
      </w:r>
    </w:p>
    <w:p w:rsidR="007B0F10" w:rsidRPr="00C06CDA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6CDA">
        <w:rPr>
          <w:rFonts w:asciiTheme="minorHAnsi" w:hAnsiTheme="minorHAnsi" w:cstheme="minorHAnsi"/>
          <w:sz w:val="20"/>
          <w:szCs w:val="20"/>
        </w:rPr>
        <w:t>2.1.</w:t>
      </w:r>
      <w:r w:rsidR="00934338" w:rsidRPr="00C06CDA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C06CDA">
        <w:rPr>
          <w:rFonts w:asciiTheme="minorHAnsi" w:hAnsiTheme="minorHAnsi" w:cstheme="minorHAnsi"/>
          <w:sz w:val="20"/>
          <w:szCs w:val="20"/>
        </w:rPr>
        <w:t>C</w:t>
      </w:r>
      <w:r w:rsidR="00A05BF1" w:rsidRPr="00C06CDA">
        <w:rPr>
          <w:rFonts w:asciiTheme="minorHAnsi" w:hAnsiTheme="minorHAnsi" w:cstheme="minorHAnsi"/>
          <w:sz w:val="20"/>
          <w:szCs w:val="20"/>
        </w:rPr>
        <w:t>onsta</w:t>
      </w:r>
      <w:r w:rsidR="00C06CDA">
        <w:rPr>
          <w:rFonts w:asciiTheme="minorHAnsi" w:hAnsiTheme="minorHAnsi" w:cstheme="minorHAnsi"/>
          <w:sz w:val="20"/>
          <w:szCs w:val="20"/>
        </w:rPr>
        <w:t>m</w:t>
      </w:r>
      <w:r w:rsidR="00A05BF1" w:rsidRPr="00C06CDA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C06CDA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C06CDA">
        <w:rPr>
          <w:rFonts w:asciiTheme="minorHAnsi" w:hAnsiTheme="minorHAnsi" w:cstheme="minorHAnsi"/>
          <w:sz w:val="20"/>
          <w:szCs w:val="20"/>
        </w:rPr>
        <w:t>;</w:t>
      </w:r>
    </w:p>
    <w:p w:rsidR="00A05BF1" w:rsidRDefault="007B0F10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6CDA">
        <w:rPr>
          <w:rFonts w:asciiTheme="minorHAnsi" w:hAnsiTheme="minorHAnsi" w:cstheme="minorHAnsi"/>
          <w:sz w:val="20"/>
          <w:szCs w:val="20"/>
        </w:rPr>
        <w:t>2.2. Não contam as Certidões de Regularidades Fiscais da Credora;</w:t>
      </w:r>
      <w:r w:rsidR="00A05BF1" w:rsidRPr="00C06CD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06CDA" w:rsidRPr="00C06CDA" w:rsidRDefault="00C06CDA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</w:t>
      </w:r>
      <w:r w:rsidRPr="00C06CD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Consta A Nota Fiscal Eletrônica de Serviços – NFS-e nº 440, de 24/04/2017, no valor </w:t>
      </w:r>
      <w:r w:rsidRPr="000F7308">
        <w:rPr>
          <w:rFonts w:asciiTheme="minorHAnsi" w:hAnsiTheme="minorHAnsi" w:cstheme="minorHAnsi"/>
          <w:b/>
          <w:sz w:val="20"/>
          <w:szCs w:val="20"/>
        </w:rPr>
        <w:t>R$ 65.709,00</w:t>
      </w:r>
      <w:r w:rsidRPr="000F7308">
        <w:rPr>
          <w:rFonts w:asciiTheme="minorHAnsi" w:hAnsiTheme="minorHAnsi" w:cstheme="minorHAnsi"/>
          <w:sz w:val="20"/>
          <w:szCs w:val="20"/>
        </w:rPr>
        <w:t xml:space="preserve"> (sessenta e cinco mil, setecentos e nove reais)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A3DC6">
        <w:rPr>
          <w:rFonts w:asciiTheme="minorHAnsi" w:hAnsiTheme="minorHAnsi" w:cstheme="minorHAnsi"/>
          <w:b/>
          <w:sz w:val="20"/>
          <w:szCs w:val="20"/>
        </w:rPr>
        <w:t>“atestada”</w:t>
      </w:r>
      <w:r>
        <w:rPr>
          <w:rFonts w:asciiTheme="minorHAnsi" w:hAnsiTheme="minorHAnsi" w:cstheme="minorHAnsi"/>
          <w:sz w:val="20"/>
          <w:szCs w:val="20"/>
        </w:rPr>
        <w:t xml:space="preserve"> pelo Sr. Elanio José dos Santos, em 25/04/2017</w:t>
      </w:r>
    </w:p>
    <w:p w:rsidR="006A1957" w:rsidRPr="00B57B7A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57B7A">
        <w:rPr>
          <w:rFonts w:asciiTheme="minorHAnsi" w:hAnsiTheme="minorHAnsi" w:cstheme="minorHAnsi"/>
          <w:sz w:val="20"/>
          <w:szCs w:val="20"/>
        </w:rPr>
        <w:t>2.</w:t>
      </w:r>
      <w:r w:rsidR="00057A00" w:rsidRPr="00B57B7A">
        <w:rPr>
          <w:rFonts w:asciiTheme="minorHAnsi" w:hAnsiTheme="minorHAnsi" w:cstheme="minorHAnsi"/>
          <w:sz w:val="20"/>
          <w:szCs w:val="20"/>
        </w:rPr>
        <w:t>4</w:t>
      </w:r>
      <w:r w:rsidR="00A05BF1" w:rsidRPr="00B57B7A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B57B7A">
        <w:rPr>
          <w:rFonts w:asciiTheme="minorHAnsi" w:hAnsiTheme="minorHAnsi" w:cstheme="minorHAnsi"/>
          <w:sz w:val="20"/>
          <w:szCs w:val="20"/>
        </w:rPr>
        <w:t>Consta</w:t>
      </w:r>
      <w:r w:rsidR="00A94FF0" w:rsidRPr="00B57B7A">
        <w:rPr>
          <w:rFonts w:asciiTheme="minorHAnsi" w:hAnsiTheme="minorHAnsi" w:cstheme="minorHAnsi"/>
          <w:sz w:val="20"/>
          <w:szCs w:val="20"/>
        </w:rPr>
        <w:t>ta-se</w:t>
      </w:r>
      <w:r w:rsidR="008B65AC" w:rsidRPr="00B57B7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B57B7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B57B7A">
        <w:rPr>
          <w:rFonts w:asciiTheme="minorHAnsi" w:hAnsiTheme="minorHAnsi" w:cstheme="minorHAnsi"/>
          <w:sz w:val="20"/>
          <w:szCs w:val="20"/>
        </w:rPr>
        <w:t>s</w:t>
      </w:r>
      <w:r w:rsidR="00283F19" w:rsidRPr="00B57B7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B57B7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B57B7A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B57B7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B57B7A">
        <w:rPr>
          <w:rFonts w:asciiTheme="minorHAnsi" w:hAnsiTheme="minorHAnsi" w:cstheme="minorHAnsi"/>
          <w:sz w:val="20"/>
          <w:szCs w:val="20"/>
        </w:rPr>
        <w:t>A</w:t>
      </w:r>
      <w:r w:rsidR="008B65AC" w:rsidRPr="00B57B7A">
        <w:rPr>
          <w:rFonts w:asciiTheme="minorHAnsi" w:hAnsiTheme="minorHAnsi" w:cstheme="minorHAnsi"/>
          <w:sz w:val="20"/>
          <w:szCs w:val="20"/>
        </w:rPr>
        <w:t>rt</w:t>
      </w:r>
      <w:r w:rsidR="0049182B" w:rsidRPr="00B57B7A">
        <w:rPr>
          <w:rFonts w:asciiTheme="minorHAnsi" w:hAnsiTheme="minorHAnsi" w:cstheme="minorHAnsi"/>
          <w:sz w:val="20"/>
          <w:szCs w:val="20"/>
        </w:rPr>
        <w:t>igos</w:t>
      </w:r>
      <w:r w:rsidR="008B65AC" w:rsidRPr="00B57B7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B57B7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B57B7A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C06CDA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06CDA">
        <w:rPr>
          <w:rFonts w:asciiTheme="minorHAnsi" w:hAnsiTheme="minorHAnsi" w:cstheme="minorHAnsi"/>
          <w:sz w:val="20"/>
          <w:szCs w:val="20"/>
        </w:rPr>
        <w:t>2.</w:t>
      </w:r>
      <w:r w:rsidR="00057A00">
        <w:rPr>
          <w:rFonts w:asciiTheme="minorHAnsi" w:hAnsiTheme="minorHAnsi" w:cstheme="minorHAnsi"/>
          <w:sz w:val="20"/>
          <w:szCs w:val="20"/>
        </w:rPr>
        <w:t>5</w:t>
      </w:r>
      <w:r w:rsidR="005B1752" w:rsidRPr="00C06CDA">
        <w:rPr>
          <w:rFonts w:asciiTheme="minorHAnsi" w:hAnsiTheme="minorHAnsi" w:cstheme="minorHAnsi"/>
          <w:sz w:val="20"/>
          <w:szCs w:val="20"/>
        </w:rPr>
        <w:t xml:space="preserve">. </w:t>
      </w:r>
      <w:r w:rsidR="00057A00">
        <w:rPr>
          <w:rFonts w:asciiTheme="minorHAnsi" w:hAnsiTheme="minorHAnsi" w:cstheme="minorHAnsi"/>
          <w:sz w:val="20"/>
          <w:szCs w:val="20"/>
        </w:rPr>
        <w:t>Observa-se</w:t>
      </w:r>
      <w:r w:rsidR="005B1752" w:rsidRPr="00C06CDA">
        <w:rPr>
          <w:rFonts w:asciiTheme="minorHAnsi" w:hAnsiTheme="minorHAnsi" w:cstheme="minorHAnsi"/>
          <w:sz w:val="20"/>
          <w:szCs w:val="20"/>
        </w:rPr>
        <w:t xml:space="preserve"> que </w:t>
      </w:r>
      <w:r w:rsidR="00057A00">
        <w:rPr>
          <w:rFonts w:asciiTheme="minorHAnsi" w:hAnsiTheme="minorHAnsi" w:cstheme="minorHAnsi"/>
          <w:sz w:val="20"/>
          <w:szCs w:val="20"/>
        </w:rPr>
        <w:t xml:space="preserve">nos autos </w:t>
      </w:r>
      <w:r w:rsidR="00A05BF1" w:rsidRPr="00C06CDA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C06CDA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C06CDA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C06CDA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C06CDA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C06CDA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C06CDA">
        <w:rPr>
          <w:rFonts w:asciiTheme="minorHAnsi" w:hAnsiTheme="minorHAnsi" w:cstheme="minorHAnsi"/>
          <w:sz w:val="20"/>
          <w:szCs w:val="20"/>
        </w:rPr>
        <w:t>8/17</w:t>
      </w:r>
      <w:r w:rsidR="005B1752" w:rsidRPr="00C06CDA">
        <w:rPr>
          <w:rFonts w:asciiTheme="minorHAnsi" w:hAnsiTheme="minorHAnsi" w:cstheme="minorHAnsi"/>
          <w:sz w:val="20"/>
          <w:szCs w:val="20"/>
        </w:rPr>
        <w:t>.</w:t>
      </w:r>
    </w:p>
    <w:p w:rsidR="00C573E8" w:rsidRPr="000050FA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C06CDA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06CD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0050FA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7D728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728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7D728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7D7288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728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D728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D7288">
        <w:rPr>
          <w:rFonts w:asciiTheme="minorHAnsi" w:hAnsiTheme="minorHAnsi" w:cstheme="minorHAnsi"/>
          <w:sz w:val="20"/>
          <w:szCs w:val="20"/>
        </w:rPr>
        <w:t xml:space="preserve"> do presente parecer e considerando a circunstancia </w:t>
      </w:r>
      <w:r w:rsidR="00B57B7A" w:rsidRPr="007D7288">
        <w:rPr>
          <w:rFonts w:asciiTheme="minorHAnsi" w:hAnsiTheme="minorHAnsi" w:cstheme="minorHAnsi"/>
          <w:sz w:val="20"/>
          <w:szCs w:val="20"/>
        </w:rPr>
        <w:t>d</w:t>
      </w:r>
      <w:r w:rsidRPr="007D7288">
        <w:rPr>
          <w:rFonts w:asciiTheme="minorHAnsi" w:hAnsiTheme="minorHAnsi" w:cstheme="minorHAnsi"/>
          <w:sz w:val="20"/>
          <w:szCs w:val="20"/>
        </w:rPr>
        <w:t>a con</w:t>
      </w:r>
      <w:r w:rsidR="00B57B7A" w:rsidRPr="007D7288">
        <w:rPr>
          <w:rFonts w:asciiTheme="minorHAnsi" w:hAnsiTheme="minorHAnsi" w:cstheme="minorHAnsi"/>
          <w:sz w:val="20"/>
          <w:szCs w:val="20"/>
        </w:rPr>
        <w:t>s</w:t>
      </w:r>
      <w:r w:rsidRPr="007D7288">
        <w:rPr>
          <w:rFonts w:asciiTheme="minorHAnsi" w:hAnsiTheme="minorHAnsi" w:cstheme="minorHAnsi"/>
          <w:sz w:val="20"/>
          <w:szCs w:val="20"/>
        </w:rPr>
        <w:t>tatação, trazemos à baila as seguintes considerações, quais sejam:</w:t>
      </w:r>
    </w:p>
    <w:p w:rsidR="00B57B7A" w:rsidRPr="007D7288" w:rsidRDefault="00B57B7A" w:rsidP="00B57B7A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7D7288">
        <w:rPr>
          <w:rFonts w:asciiTheme="minorHAnsi" w:hAnsiTheme="minorHAnsi" w:cstheme="minorHAnsi"/>
          <w:b/>
          <w:u w:val="single"/>
        </w:rPr>
        <w:t xml:space="preserve">DAS CERTIDÕES </w:t>
      </w:r>
      <w:r w:rsidRPr="007D7288">
        <w:rPr>
          <w:rFonts w:asciiTheme="minorHAnsi" w:hAnsiTheme="minorHAnsi" w:cstheme="minorHAnsi"/>
        </w:rPr>
        <w:t xml:space="preserve">– Que as certidões referentes à regularidade fiscal da empresa sejam </w:t>
      </w:r>
      <w:r w:rsidR="007D7288" w:rsidRPr="007D7288">
        <w:rPr>
          <w:rFonts w:asciiTheme="minorHAnsi" w:hAnsiTheme="minorHAnsi" w:cstheme="minorHAnsi"/>
        </w:rPr>
        <w:t xml:space="preserve">juntadas aos autos </w:t>
      </w:r>
      <w:r w:rsidRPr="007D7288">
        <w:rPr>
          <w:rFonts w:asciiTheme="minorHAnsi" w:hAnsiTheme="minorHAnsi" w:cstheme="minorHAnsi"/>
        </w:rPr>
        <w:t>quando do pagamento</w:t>
      </w:r>
      <w:r w:rsidRPr="007D7288">
        <w:rPr>
          <w:rFonts w:asciiTheme="minorHAnsi" w:hAnsiTheme="minorHAnsi" w:cstheme="minorHAnsi"/>
          <w:b/>
        </w:rPr>
        <w:t>.</w:t>
      </w:r>
    </w:p>
    <w:p w:rsidR="00B57B7A" w:rsidRPr="007D7288" w:rsidRDefault="00B57B7A" w:rsidP="00B57B7A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7D72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D728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7D7288" w:rsidRPr="007D7288">
        <w:rPr>
          <w:rFonts w:asciiTheme="minorHAnsi" w:hAnsiTheme="minorHAnsi" w:cstheme="minorHAnsi"/>
          <w:sz w:val="20"/>
          <w:szCs w:val="20"/>
        </w:rPr>
        <w:t xml:space="preserve">depois de autorizada pela PGE/AL, </w:t>
      </w:r>
      <w:r w:rsidRPr="007D7288">
        <w:rPr>
          <w:rFonts w:asciiTheme="minorHAnsi" w:hAnsiTheme="minorHAnsi" w:cstheme="minorHAnsi"/>
          <w:sz w:val="20"/>
          <w:szCs w:val="20"/>
        </w:rPr>
        <w:t>emita a Nota de Empenho, liquidação e pagamento relativo ao período de 01 a 30/11/2016</w:t>
      </w:r>
      <w:r w:rsidR="007D7288" w:rsidRPr="007D7288">
        <w:rPr>
          <w:rFonts w:asciiTheme="minorHAnsi" w:hAnsiTheme="minorHAnsi" w:cstheme="minorHAnsi"/>
          <w:sz w:val="20"/>
          <w:szCs w:val="20"/>
        </w:rPr>
        <w:t>, vez</w:t>
      </w:r>
      <w:r w:rsidRPr="007D7288">
        <w:rPr>
          <w:rFonts w:asciiTheme="minorHAnsi" w:hAnsiTheme="minorHAnsi" w:cstheme="minorHAnsi"/>
          <w:sz w:val="20"/>
          <w:szCs w:val="20"/>
        </w:rPr>
        <w:t xml:space="preserve"> que encontra-se </w:t>
      </w:r>
      <w:r w:rsidR="007D7288" w:rsidRPr="007D7288">
        <w:rPr>
          <w:rFonts w:asciiTheme="minorHAnsi" w:hAnsiTheme="minorHAnsi" w:cstheme="minorHAnsi"/>
          <w:sz w:val="20"/>
          <w:szCs w:val="20"/>
        </w:rPr>
        <w:t xml:space="preserve">sem </w:t>
      </w:r>
      <w:r w:rsidRPr="007D7288">
        <w:rPr>
          <w:rFonts w:asciiTheme="minorHAnsi" w:hAnsiTheme="minorHAnsi" w:cstheme="minorHAnsi"/>
          <w:sz w:val="20"/>
          <w:szCs w:val="20"/>
        </w:rPr>
        <w:t xml:space="preserve"> amparo contratual.</w:t>
      </w:r>
    </w:p>
    <w:p w:rsidR="00874A81" w:rsidRPr="007D7288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7D728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7D7288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7D7288">
        <w:rPr>
          <w:rFonts w:asciiTheme="minorHAnsi" w:hAnsiTheme="minorHAnsi" w:cstheme="minorHAnsi"/>
          <w:sz w:val="20"/>
          <w:szCs w:val="20"/>
        </w:rPr>
        <w:t>comprove o cumprimento do Art.</w:t>
      </w:r>
      <w:r w:rsidR="009F1C5A" w:rsidRPr="007D728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E57FA4" w:rsidRPr="007D7288">
        <w:rPr>
          <w:rFonts w:asciiTheme="minorHAnsi" w:hAnsiTheme="minorHAnsi" w:cstheme="minorHAnsi"/>
          <w:sz w:val="20"/>
          <w:szCs w:val="20"/>
        </w:rPr>
        <w:t xml:space="preserve">8/17, assinado </w:t>
      </w:r>
      <w:r w:rsidRPr="007D7288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EE2009" w:rsidRPr="000050FA" w:rsidRDefault="00EE2009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7D728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728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D728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D728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7D7288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D728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</w:t>
      </w:r>
      <w:r w:rsidR="007D7288" w:rsidRPr="007D7288">
        <w:rPr>
          <w:rFonts w:asciiTheme="minorHAnsi" w:hAnsiTheme="minorHAnsi" w:cstheme="minorHAnsi"/>
          <w:sz w:val="20"/>
          <w:szCs w:val="20"/>
        </w:rPr>
        <w:t>gerindo a devolução dos autos a PGE/AL</w:t>
      </w:r>
      <w:r w:rsidRPr="007D7288">
        <w:rPr>
          <w:rFonts w:asciiTheme="minorHAnsi" w:hAnsiTheme="minorHAnsi" w:cstheme="minorHAnsi"/>
          <w:sz w:val="20"/>
          <w:szCs w:val="20"/>
        </w:rPr>
        <w:t xml:space="preserve">, para </w:t>
      </w:r>
      <w:r w:rsidR="007D7288" w:rsidRPr="007D7288">
        <w:rPr>
          <w:rFonts w:asciiTheme="minorHAnsi" w:hAnsiTheme="minorHAnsi" w:cstheme="minorHAnsi"/>
          <w:sz w:val="20"/>
          <w:szCs w:val="20"/>
        </w:rPr>
        <w:t xml:space="preserve">parecer final quanto a legalidade </w:t>
      </w:r>
      <w:r w:rsidR="008F06C8">
        <w:rPr>
          <w:rFonts w:asciiTheme="minorHAnsi" w:hAnsiTheme="minorHAnsi" w:cstheme="minorHAnsi"/>
          <w:sz w:val="20"/>
          <w:szCs w:val="20"/>
        </w:rPr>
        <w:t xml:space="preserve">do procedimento e </w:t>
      </w:r>
      <w:r w:rsidR="007D7288" w:rsidRPr="007D7288">
        <w:rPr>
          <w:rFonts w:asciiTheme="minorHAnsi" w:hAnsiTheme="minorHAnsi" w:cstheme="minorHAnsi"/>
          <w:sz w:val="20"/>
          <w:szCs w:val="20"/>
        </w:rPr>
        <w:t>do pagamento</w:t>
      </w:r>
      <w:r w:rsidR="00EE2009" w:rsidRPr="007D7288">
        <w:rPr>
          <w:rFonts w:asciiTheme="minorHAnsi" w:hAnsiTheme="minorHAnsi" w:cstheme="minorHAnsi"/>
          <w:sz w:val="20"/>
          <w:szCs w:val="20"/>
        </w:rPr>
        <w:t>.</w:t>
      </w:r>
    </w:p>
    <w:p w:rsidR="00EE2009" w:rsidRPr="007D7288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D728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D728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173BF" w:rsidRPr="007D7288">
        <w:rPr>
          <w:rFonts w:asciiTheme="minorHAnsi" w:hAnsiTheme="minorHAnsi" w:cstheme="minorHAnsi"/>
          <w:bCs/>
          <w:sz w:val="20"/>
          <w:szCs w:val="20"/>
        </w:rPr>
        <w:t>13</w:t>
      </w:r>
      <w:r w:rsidRPr="007D728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173BF" w:rsidRPr="007D7288">
        <w:rPr>
          <w:rFonts w:asciiTheme="minorHAnsi" w:hAnsiTheme="minorHAnsi" w:cstheme="minorHAnsi"/>
          <w:bCs/>
          <w:sz w:val="20"/>
          <w:szCs w:val="20"/>
        </w:rPr>
        <w:t>junho</w:t>
      </w:r>
      <w:r w:rsidRPr="007D728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D7288">
        <w:rPr>
          <w:rFonts w:asciiTheme="minorHAnsi" w:hAnsiTheme="minorHAnsi" w:cstheme="minorHAnsi"/>
          <w:bCs/>
          <w:sz w:val="20"/>
          <w:szCs w:val="20"/>
        </w:rPr>
        <w:t>7</w:t>
      </w:r>
      <w:r w:rsidRPr="007D7288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7D7288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D728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D7288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7D7288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7D728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D728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7D7288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7D7288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7D7288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7D728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D728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D728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D728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D728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D728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7D728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D7288" w:rsidRPr="007D7288" w:rsidRDefault="007D72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7D7288" w:rsidRPr="007D728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B88" w:rsidRDefault="00664B88" w:rsidP="003068B9">
      <w:pPr>
        <w:spacing w:after="0" w:line="240" w:lineRule="auto"/>
      </w:pPr>
      <w:r>
        <w:separator/>
      </w:r>
    </w:p>
  </w:endnote>
  <w:endnote w:type="continuationSeparator" w:id="1">
    <w:p w:rsidR="00664B88" w:rsidRDefault="00664B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B88" w:rsidRDefault="00664B88" w:rsidP="003068B9">
      <w:pPr>
        <w:spacing w:after="0" w:line="240" w:lineRule="auto"/>
      </w:pPr>
      <w:r>
        <w:separator/>
      </w:r>
    </w:p>
  </w:footnote>
  <w:footnote w:type="continuationSeparator" w:id="1">
    <w:p w:rsidR="00664B88" w:rsidRDefault="00664B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57A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0FA"/>
    <w:rsid w:val="0001185A"/>
    <w:rsid w:val="00012F3A"/>
    <w:rsid w:val="00016154"/>
    <w:rsid w:val="000165AC"/>
    <w:rsid w:val="0002351E"/>
    <w:rsid w:val="00024DE5"/>
    <w:rsid w:val="00024FA7"/>
    <w:rsid w:val="00036DBB"/>
    <w:rsid w:val="00052BC5"/>
    <w:rsid w:val="0005691E"/>
    <w:rsid w:val="00057A00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30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7AFD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6E8B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1A8E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B88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D3308"/>
    <w:rsid w:val="007D7288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6C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21C3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FCA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05D2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57B7A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06CD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5959"/>
    <w:rsid w:val="00C869FC"/>
    <w:rsid w:val="00CA0C96"/>
    <w:rsid w:val="00CA1816"/>
    <w:rsid w:val="00CA3DC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6987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4723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2017-06-13T15:01:00Z</cp:lastPrinted>
  <dcterms:created xsi:type="dcterms:W3CDTF">2017-06-21T15:39:00Z</dcterms:created>
  <dcterms:modified xsi:type="dcterms:W3CDTF">2017-06-21T18:49:00Z</dcterms:modified>
</cp:coreProperties>
</file>