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7225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225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7225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7225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722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E11AE" w:rsidRPr="0057225E">
        <w:rPr>
          <w:rFonts w:asciiTheme="minorHAnsi" w:hAnsiTheme="minorHAnsi" w:cstheme="minorHAnsi"/>
          <w:bCs/>
          <w:sz w:val="21"/>
          <w:szCs w:val="21"/>
        </w:rPr>
        <w:t>200</w:t>
      </w:r>
      <w:r w:rsidR="005634C5" w:rsidRPr="0057225E">
        <w:rPr>
          <w:rFonts w:asciiTheme="minorHAnsi" w:hAnsiTheme="minorHAnsi" w:cstheme="minorHAnsi"/>
          <w:bCs/>
          <w:sz w:val="21"/>
          <w:szCs w:val="21"/>
        </w:rPr>
        <w:t>0-</w:t>
      </w:r>
      <w:r w:rsidR="009E11AE" w:rsidRPr="0057225E">
        <w:rPr>
          <w:rFonts w:asciiTheme="minorHAnsi" w:hAnsiTheme="minorHAnsi" w:cstheme="minorHAnsi"/>
          <w:bCs/>
          <w:sz w:val="21"/>
          <w:szCs w:val="21"/>
        </w:rPr>
        <w:t>0</w:t>
      </w:r>
      <w:r w:rsidR="00643657" w:rsidRPr="0057225E">
        <w:rPr>
          <w:rFonts w:asciiTheme="minorHAnsi" w:hAnsiTheme="minorHAnsi" w:cstheme="minorHAnsi"/>
          <w:bCs/>
          <w:sz w:val="21"/>
          <w:szCs w:val="21"/>
        </w:rPr>
        <w:t>17120</w:t>
      </w:r>
      <w:r w:rsidR="009E11AE" w:rsidRPr="0057225E">
        <w:rPr>
          <w:rFonts w:asciiTheme="minorHAnsi" w:hAnsiTheme="minorHAnsi" w:cstheme="minorHAnsi"/>
          <w:bCs/>
          <w:sz w:val="21"/>
          <w:szCs w:val="21"/>
        </w:rPr>
        <w:t>/201</w:t>
      </w:r>
      <w:r w:rsidR="00643657" w:rsidRPr="0057225E">
        <w:rPr>
          <w:rFonts w:asciiTheme="minorHAnsi" w:hAnsiTheme="minorHAnsi" w:cstheme="minorHAnsi"/>
          <w:bCs/>
          <w:sz w:val="21"/>
          <w:szCs w:val="21"/>
        </w:rPr>
        <w:t>7</w:t>
      </w:r>
    </w:p>
    <w:p w:rsidR="00274B1C" w:rsidRPr="0057225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225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722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C29F1" w:rsidRPr="0057225E">
        <w:rPr>
          <w:rFonts w:asciiTheme="minorHAnsi" w:hAnsiTheme="minorHAnsi" w:cstheme="minorHAnsi"/>
          <w:bCs/>
          <w:sz w:val="21"/>
          <w:szCs w:val="21"/>
        </w:rPr>
        <w:t>INOVE CONSTRUTOTA</w:t>
      </w:r>
    </w:p>
    <w:p w:rsidR="00274B1C" w:rsidRPr="0057225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225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9E11AE" w:rsidRPr="0057225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C29F1" w:rsidRPr="0057225E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57225E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225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722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C29F1" w:rsidRPr="0057225E">
        <w:rPr>
          <w:rFonts w:asciiTheme="minorHAnsi" w:hAnsiTheme="minorHAnsi" w:cstheme="minorHAnsi"/>
          <w:bCs/>
          <w:sz w:val="21"/>
          <w:szCs w:val="21"/>
        </w:rPr>
        <w:t>ENVIANDO PLANILHAS ORÇAMENTARIA</w:t>
      </w:r>
    </w:p>
    <w:p w:rsidR="00007419" w:rsidRPr="0057225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57225E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>Tratam-se</w:t>
      </w:r>
      <w:r w:rsidR="0078759A" w:rsidRPr="0057225E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7225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7225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7225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E11AE" w:rsidRPr="0057225E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FC29F1" w:rsidRPr="0057225E">
        <w:rPr>
          <w:rFonts w:asciiTheme="minorHAnsi" w:hAnsiTheme="minorHAnsi" w:cstheme="minorHAnsi"/>
          <w:b/>
          <w:bCs/>
          <w:sz w:val="21"/>
          <w:szCs w:val="21"/>
        </w:rPr>
        <w:t>17120</w:t>
      </w:r>
      <w:r w:rsidR="009E11AE" w:rsidRPr="0057225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C29F1" w:rsidRPr="0057225E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57225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7225E">
        <w:rPr>
          <w:rFonts w:asciiTheme="minorHAnsi" w:hAnsiTheme="minorHAnsi" w:cstheme="minorHAnsi"/>
          <w:sz w:val="21"/>
          <w:szCs w:val="21"/>
        </w:rPr>
        <w:t xml:space="preserve"> em </w:t>
      </w:r>
      <w:r w:rsidR="009E11AE" w:rsidRPr="0057225E">
        <w:rPr>
          <w:rFonts w:asciiTheme="minorHAnsi" w:hAnsiTheme="minorHAnsi" w:cstheme="minorHAnsi"/>
          <w:sz w:val="21"/>
          <w:szCs w:val="21"/>
        </w:rPr>
        <w:t>01</w:t>
      </w:r>
      <w:r w:rsidR="002B03C2" w:rsidRPr="0057225E">
        <w:rPr>
          <w:rFonts w:asciiTheme="minorHAnsi" w:hAnsiTheme="minorHAnsi" w:cstheme="minorHAnsi"/>
          <w:sz w:val="21"/>
          <w:szCs w:val="21"/>
        </w:rPr>
        <w:t xml:space="preserve"> </w:t>
      </w:r>
      <w:r w:rsidR="00007419" w:rsidRPr="0057225E">
        <w:rPr>
          <w:rFonts w:asciiTheme="minorHAnsi" w:hAnsiTheme="minorHAnsi" w:cstheme="minorHAnsi"/>
          <w:sz w:val="21"/>
          <w:szCs w:val="21"/>
        </w:rPr>
        <w:t>(</w:t>
      </w:r>
      <w:r w:rsidR="00FC29F1" w:rsidRPr="0057225E">
        <w:rPr>
          <w:rFonts w:asciiTheme="minorHAnsi" w:hAnsiTheme="minorHAnsi" w:cstheme="minorHAnsi"/>
          <w:sz w:val="21"/>
          <w:szCs w:val="21"/>
        </w:rPr>
        <w:t>um</w:t>
      </w:r>
      <w:r w:rsidR="00007419" w:rsidRPr="0057225E">
        <w:rPr>
          <w:rFonts w:asciiTheme="minorHAnsi" w:hAnsiTheme="minorHAnsi" w:cstheme="minorHAnsi"/>
          <w:sz w:val="21"/>
          <w:szCs w:val="21"/>
        </w:rPr>
        <w:t xml:space="preserve">) </w:t>
      </w:r>
      <w:r w:rsidR="00234BD7" w:rsidRPr="0057225E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FC29F1" w:rsidRPr="0057225E">
        <w:rPr>
          <w:rFonts w:asciiTheme="minorHAnsi" w:hAnsiTheme="minorHAnsi" w:cstheme="minorHAnsi"/>
          <w:sz w:val="21"/>
          <w:szCs w:val="21"/>
        </w:rPr>
        <w:t>77</w:t>
      </w:r>
      <w:r w:rsidR="00C03659" w:rsidRPr="0057225E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57225E">
        <w:rPr>
          <w:rFonts w:asciiTheme="minorHAnsi" w:hAnsiTheme="minorHAnsi" w:cstheme="minorHAnsi"/>
          <w:sz w:val="21"/>
          <w:szCs w:val="21"/>
        </w:rPr>
        <w:t>(</w:t>
      </w:r>
      <w:r w:rsidR="00FC29F1" w:rsidRPr="0057225E">
        <w:rPr>
          <w:rFonts w:asciiTheme="minorHAnsi" w:hAnsiTheme="minorHAnsi" w:cstheme="minorHAnsi"/>
          <w:sz w:val="21"/>
          <w:szCs w:val="21"/>
        </w:rPr>
        <w:t>setenta</w:t>
      </w:r>
      <w:r w:rsidR="0078759A" w:rsidRPr="0057225E">
        <w:rPr>
          <w:rFonts w:asciiTheme="minorHAnsi" w:hAnsiTheme="minorHAnsi" w:cstheme="minorHAnsi"/>
          <w:sz w:val="21"/>
          <w:szCs w:val="21"/>
        </w:rPr>
        <w:t>) fls., que versam sobre a solicitação de pagamento</w:t>
      </w:r>
      <w:r w:rsidR="00FC29F1" w:rsidRPr="0057225E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FC29F1" w:rsidRPr="0057225E">
        <w:rPr>
          <w:rFonts w:asciiTheme="minorHAnsi" w:hAnsiTheme="minorHAnsi" w:cstheme="minorHAnsi"/>
          <w:sz w:val="21"/>
          <w:szCs w:val="21"/>
        </w:rPr>
        <w:t>as</w:t>
      </w:r>
      <w:proofErr w:type="gramEnd"/>
      <w:r w:rsidR="00FC29F1" w:rsidRPr="0057225E">
        <w:rPr>
          <w:rFonts w:asciiTheme="minorHAnsi" w:hAnsiTheme="minorHAnsi" w:cstheme="minorHAnsi"/>
          <w:sz w:val="21"/>
          <w:szCs w:val="21"/>
        </w:rPr>
        <w:t xml:space="preserve"> adequações </w:t>
      </w:r>
      <w:r w:rsidR="00643657" w:rsidRPr="0057225E">
        <w:rPr>
          <w:rFonts w:asciiTheme="minorHAnsi" w:hAnsiTheme="minorHAnsi" w:cstheme="minorHAnsi"/>
          <w:sz w:val="21"/>
          <w:szCs w:val="21"/>
        </w:rPr>
        <w:t xml:space="preserve">de estrutura </w:t>
      </w:r>
      <w:r w:rsidR="00FC29F1" w:rsidRPr="0057225E">
        <w:rPr>
          <w:rFonts w:asciiTheme="minorHAnsi" w:hAnsiTheme="minorHAnsi" w:cstheme="minorHAnsi"/>
          <w:sz w:val="21"/>
          <w:szCs w:val="21"/>
        </w:rPr>
        <w:t>feitas no laboratório municipal de Arapiraca (doado ao HEMOAR) e no galpão alugado pela empresa onde até a presente data funciona as instalações do HEMOAR</w:t>
      </w:r>
      <w:r w:rsidR="005E2861" w:rsidRPr="0057225E">
        <w:rPr>
          <w:rFonts w:asciiTheme="minorHAnsi" w:hAnsiTheme="minorHAnsi" w:cstheme="minorHAnsi"/>
          <w:sz w:val="21"/>
          <w:szCs w:val="21"/>
        </w:rPr>
        <w:t>.</w:t>
      </w:r>
      <w:r w:rsidR="0078759A" w:rsidRPr="0057225E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7225E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410322">
        <w:rPr>
          <w:rFonts w:asciiTheme="minorHAnsi" w:hAnsiTheme="minorHAnsi" w:cstheme="minorHAnsi"/>
          <w:b/>
          <w:sz w:val="21"/>
          <w:szCs w:val="21"/>
        </w:rPr>
        <w:t>R$</w:t>
      </w:r>
      <w:r w:rsidR="006215F3" w:rsidRPr="004103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9F1" w:rsidRPr="00410322">
        <w:rPr>
          <w:rFonts w:asciiTheme="minorHAnsi" w:hAnsiTheme="minorHAnsi" w:cstheme="minorHAnsi"/>
          <w:b/>
          <w:sz w:val="21"/>
          <w:szCs w:val="21"/>
        </w:rPr>
        <w:t xml:space="preserve">445.979,95 </w:t>
      </w:r>
      <w:r w:rsidR="00E12F1E" w:rsidRPr="00410322">
        <w:rPr>
          <w:rFonts w:asciiTheme="minorHAnsi" w:hAnsiTheme="minorHAnsi" w:cstheme="minorHAnsi"/>
          <w:b/>
          <w:sz w:val="21"/>
          <w:szCs w:val="21"/>
        </w:rPr>
        <w:t>(</w:t>
      </w:r>
      <w:r w:rsidR="00FC29F1" w:rsidRPr="00410322">
        <w:rPr>
          <w:rFonts w:asciiTheme="minorHAnsi" w:hAnsiTheme="minorHAnsi" w:cstheme="minorHAnsi"/>
          <w:b/>
          <w:sz w:val="21"/>
          <w:szCs w:val="21"/>
        </w:rPr>
        <w:t>quatrocentos e quarenta e cinco</w:t>
      </w:r>
      <w:r w:rsidR="005634C5" w:rsidRPr="00410322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C29F1" w:rsidRPr="00410322">
        <w:rPr>
          <w:rFonts w:asciiTheme="minorHAnsi" w:hAnsiTheme="minorHAnsi" w:cstheme="minorHAnsi"/>
          <w:b/>
          <w:sz w:val="21"/>
          <w:szCs w:val="21"/>
        </w:rPr>
        <w:t xml:space="preserve"> novecentos e setenta e nove reais e noventa e cinco centavos</w:t>
      </w:r>
      <w:r w:rsidR="005E2861" w:rsidRPr="00410322">
        <w:rPr>
          <w:rFonts w:asciiTheme="minorHAnsi" w:hAnsiTheme="minorHAnsi" w:cstheme="minorHAnsi"/>
          <w:b/>
          <w:sz w:val="21"/>
          <w:szCs w:val="21"/>
        </w:rPr>
        <w:t>)</w:t>
      </w:r>
      <w:r w:rsidR="005E2861" w:rsidRPr="0057225E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57225E">
        <w:rPr>
          <w:rFonts w:asciiTheme="minorHAnsi" w:hAnsiTheme="minorHAnsi" w:cstheme="minorHAnsi"/>
          <w:sz w:val="21"/>
          <w:szCs w:val="21"/>
        </w:rPr>
        <w:t>t</w:t>
      </w:r>
      <w:r w:rsidR="00057442" w:rsidRPr="0057225E">
        <w:rPr>
          <w:rFonts w:asciiTheme="minorHAnsi" w:hAnsiTheme="minorHAnsi" w:cstheme="minorHAnsi"/>
          <w:sz w:val="21"/>
          <w:szCs w:val="21"/>
        </w:rPr>
        <w:t>endo como credora a empresa</w:t>
      </w:r>
      <w:r w:rsidR="00744336" w:rsidRPr="0057225E">
        <w:rPr>
          <w:rFonts w:asciiTheme="minorHAnsi" w:hAnsiTheme="minorHAnsi" w:cstheme="minorHAnsi"/>
          <w:sz w:val="21"/>
          <w:szCs w:val="21"/>
        </w:rPr>
        <w:t xml:space="preserve"> </w:t>
      </w:r>
      <w:r w:rsidR="00643657" w:rsidRPr="0057225E">
        <w:rPr>
          <w:rFonts w:asciiTheme="minorHAnsi" w:hAnsiTheme="minorHAnsi" w:cstheme="minorHAnsi"/>
          <w:b/>
          <w:sz w:val="21"/>
          <w:szCs w:val="21"/>
        </w:rPr>
        <w:t>INOVE CONSTRUÇÕES LTDA.</w:t>
      </w:r>
      <w:r w:rsidR="00275C5B" w:rsidRPr="00572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442" w:rsidRPr="0057225E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43657" w:rsidRPr="0057225E">
        <w:rPr>
          <w:rFonts w:asciiTheme="minorHAnsi" w:hAnsiTheme="minorHAnsi" w:cstheme="minorHAnsi"/>
          <w:b/>
          <w:sz w:val="21"/>
          <w:szCs w:val="21"/>
        </w:rPr>
        <w:t>18.818.196/0001-91</w:t>
      </w:r>
      <w:r w:rsidR="0078759A" w:rsidRPr="0057225E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57225E">
        <w:rPr>
          <w:rFonts w:asciiTheme="minorHAnsi" w:hAnsiTheme="minorHAnsi" w:cstheme="minorHAnsi"/>
          <w:sz w:val="21"/>
          <w:szCs w:val="21"/>
        </w:rPr>
        <w:t>.</w:t>
      </w:r>
    </w:p>
    <w:p w:rsidR="00777F5A" w:rsidRPr="0057225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7225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7225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7225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7225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7225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634C5" w:rsidRPr="0057225E">
        <w:rPr>
          <w:rFonts w:asciiTheme="minorHAnsi" w:hAnsiTheme="minorHAnsi" w:cstheme="minorHAnsi"/>
          <w:bCs/>
          <w:sz w:val="21"/>
          <w:szCs w:val="21"/>
        </w:rPr>
        <w:t>2000-</w:t>
      </w:r>
      <w:r w:rsidR="009E11AE" w:rsidRPr="0057225E">
        <w:rPr>
          <w:rFonts w:asciiTheme="minorHAnsi" w:hAnsiTheme="minorHAnsi" w:cstheme="minorHAnsi"/>
          <w:bCs/>
          <w:sz w:val="21"/>
          <w:szCs w:val="21"/>
        </w:rPr>
        <w:t xml:space="preserve"> 0</w:t>
      </w:r>
      <w:r w:rsidR="00643657" w:rsidRPr="0057225E">
        <w:rPr>
          <w:rFonts w:asciiTheme="minorHAnsi" w:hAnsiTheme="minorHAnsi" w:cstheme="minorHAnsi"/>
          <w:bCs/>
          <w:sz w:val="21"/>
          <w:szCs w:val="21"/>
        </w:rPr>
        <w:t>17120</w:t>
      </w:r>
      <w:r w:rsidR="009E11AE" w:rsidRPr="0057225E">
        <w:rPr>
          <w:rFonts w:asciiTheme="minorHAnsi" w:hAnsiTheme="minorHAnsi" w:cstheme="minorHAnsi"/>
          <w:bCs/>
          <w:sz w:val="21"/>
          <w:szCs w:val="21"/>
        </w:rPr>
        <w:t>/201</w:t>
      </w:r>
      <w:r w:rsidR="00643657" w:rsidRPr="0057225E">
        <w:rPr>
          <w:rFonts w:asciiTheme="minorHAnsi" w:hAnsiTheme="minorHAnsi" w:cstheme="minorHAnsi"/>
          <w:bCs/>
          <w:sz w:val="21"/>
          <w:szCs w:val="21"/>
        </w:rPr>
        <w:t>7</w:t>
      </w:r>
      <w:r w:rsidR="009E11AE" w:rsidRPr="005722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7225E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</w:t>
      </w:r>
      <w:proofErr w:type="gramStart"/>
      <w:r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>refere</w:t>
      </w:r>
      <w:proofErr w:type="gramEnd"/>
      <w:r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ao cumprimento das fases da despesa pública, explicitado na Lei Federal nº 4.320/64, além da obediência aos princípios constitucionais aplicáveis à Administração Pública. </w:t>
      </w:r>
    </w:p>
    <w:p w:rsidR="009A59A6" w:rsidRPr="0057225E" w:rsidRDefault="009A59A6" w:rsidP="00D46FF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7225E">
        <w:rPr>
          <w:rStyle w:val="Forte"/>
          <w:rFonts w:asciiTheme="minorHAnsi" w:hAnsiTheme="minorHAnsi" w:cstheme="minorHAnsi"/>
          <w:sz w:val="21"/>
          <w:szCs w:val="21"/>
          <w:u w:val="single"/>
        </w:rPr>
        <w:t xml:space="preserve">1-SOLICITAÇÃO DE PAGAMENTO </w:t>
      </w:r>
      <w:r w:rsidR="00CA730D"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>–</w:t>
      </w:r>
      <w:r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CA730D"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>Nas fls. 02, verifica-se solicitação,</w:t>
      </w:r>
      <w:r w:rsidR="00D46FFF"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CA730D"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>d</w:t>
      </w:r>
      <w:r w:rsidR="00D46FFF"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>o Sr. Renato Rodrigues Barbosa, referente ao pagamento dos serviços de adequações realizados e do aluguel do imóvel alugado pela empresa para atenção à obra do</w:t>
      </w:r>
      <w:r w:rsidR="00CA730D"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46FFF" w:rsidRPr="0057225E">
        <w:rPr>
          <w:rStyle w:val="Forte"/>
          <w:rFonts w:asciiTheme="minorHAnsi" w:hAnsiTheme="minorHAnsi" w:cstheme="minorHAnsi"/>
          <w:b w:val="0"/>
          <w:sz w:val="21"/>
          <w:szCs w:val="21"/>
        </w:rPr>
        <w:t>HEMOAR.</w:t>
      </w:r>
    </w:p>
    <w:p w:rsidR="00FE3B78" w:rsidRPr="0057225E" w:rsidRDefault="00D46FF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7225E">
        <w:rPr>
          <w:rFonts w:asciiTheme="minorHAnsi" w:hAnsiTheme="minorHAnsi" w:cstheme="minorHAnsi"/>
          <w:sz w:val="21"/>
          <w:szCs w:val="21"/>
        </w:rPr>
        <w:t xml:space="preserve"> – </w:t>
      </w:r>
      <w:r w:rsidR="00192131" w:rsidRPr="0057225E">
        <w:rPr>
          <w:rFonts w:asciiTheme="minorHAnsi" w:hAnsiTheme="minorHAnsi" w:cstheme="minorHAnsi"/>
          <w:sz w:val="21"/>
          <w:szCs w:val="21"/>
        </w:rPr>
        <w:t xml:space="preserve"> Não consta nos autos do processo cotação de pesquisa de preço, onde declara que a empresa </w:t>
      </w:r>
      <w:r w:rsidR="00643657" w:rsidRPr="0057225E">
        <w:rPr>
          <w:rFonts w:asciiTheme="minorHAnsi" w:hAnsiTheme="minorHAnsi" w:cstheme="minorHAnsi"/>
          <w:b/>
          <w:sz w:val="21"/>
          <w:szCs w:val="21"/>
        </w:rPr>
        <w:t xml:space="preserve">INOVE CONSTRUÇÕES LTDA </w:t>
      </w:r>
      <w:r w:rsidR="00192131" w:rsidRPr="0057225E">
        <w:rPr>
          <w:rFonts w:asciiTheme="minorHAnsi" w:hAnsiTheme="minorHAnsi" w:cstheme="minorHAnsi"/>
          <w:sz w:val="21"/>
          <w:szCs w:val="21"/>
        </w:rPr>
        <w:t xml:space="preserve"> foi a vencedora.</w:t>
      </w:r>
    </w:p>
    <w:p w:rsidR="004455B3" w:rsidRPr="0057225E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  <w:highlight w:val="yellow"/>
        </w:rPr>
      </w:pPr>
      <w:r w:rsidRPr="0057225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7225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7225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7225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3B00B6" w:rsidRPr="0057225E" w:rsidRDefault="00D46FF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3B00B6" w:rsidRPr="0057225E">
        <w:rPr>
          <w:rFonts w:asciiTheme="minorHAnsi" w:hAnsiTheme="minorHAnsi" w:cstheme="minorHAnsi"/>
          <w:b/>
          <w:sz w:val="21"/>
          <w:szCs w:val="21"/>
          <w:u w:val="single"/>
        </w:rPr>
        <w:t>– AUTORIZAÇÃO PARA AQUISIÇÃO</w:t>
      </w:r>
      <w:r w:rsidR="003B00B6" w:rsidRPr="005722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57225E">
        <w:rPr>
          <w:rFonts w:asciiTheme="minorHAnsi" w:hAnsiTheme="minorHAnsi" w:cstheme="minorHAnsi"/>
          <w:sz w:val="21"/>
          <w:szCs w:val="21"/>
        </w:rPr>
        <w:t>Verifica-se que</w:t>
      </w:r>
      <w:r w:rsidR="00820A07" w:rsidRPr="0057225E">
        <w:rPr>
          <w:rFonts w:asciiTheme="minorHAnsi" w:hAnsiTheme="minorHAnsi" w:cstheme="minorHAnsi"/>
          <w:sz w:val="21"/>
          <w:szCs w:val="21"/>
        </w:rPr>
        <w:t xml:space="preserve"> não</w:t>
      </w:r>
      <w:r w:rsidR="003F64D3" w:rsidRPr="0057225E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57225E">
        <w:rPr>
          <w:rFonts w:asciiTheme="minorHAnsi" w:hAnsiTheme="minorHAnsi" w:cstheme="minorHAnsi"/>
          <w:sz w:val="21"/>
          <w:szCs w:val="21"/>
        </w:rPr>
        <w:t xml:space="preserve">foi acostado aos autos </w:t>
      </w:r>
      <w:r w:rsidR="00E57ED6" w:rsidRPr="0057225E">
        <w:rPr>
          <w:rFonts w:asciiTheme="minorHAnsi" w:hAnsiTheme="minorHAnsi" w:cstheme="minorHAnsi"/>
          <w:sz w:val="21"/>
          <w:szCs w:val="21"/>
        </w:rPr>
        <w:t>a AUTORIZAÇÃO para contratação pelo gestor da pasta.</w:t>
      </w:r>
    </w:p>
    <w:p w:rsidR="008C1A2E" w:rsidRPr="0057225E" w:rsidRDefault="009C7CC9" w:rsidP="009C7CC9">
      <w:pPr>
        <w:pStyle w:val="SemEspaamento"/>
        <w:tabs>
          <w:tab w:val="left" w:pos="851"/>
        </w:tabs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D46FFF" w:rsidRPr="0057225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A575A"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E57ED6" w:rsidRPr="0057225E">
        <w:rPr>
          <w:rFonts w:asciiTheme="minorHAnsi" w:hAnsiTheme="minorHAnsi" w:cstheme="minorHAnsi"/>
          <w:b/>
          <w:sz w:val="21"/>
          <w:szCs w:val="21"/>
          <w:u w:val="single"/>
        </w:rPr>
        <w:t>CERTIDÕES</w:t>
      </w:r>
      <w:r w:rsidR="00BA575A" w:rsidRPr="0057225E">
        <w:rPr>
          <w:rFonts w:asciiTheme="minorHAnsi" w:hAnsiTheme="minorHAnsi" w:cstheme="minorHAnsi"/>
          <w:sz w:val="21"/>
          <w:szCs w:val="21"/>
        </w:rPr>
        <w:t xml:space="preserve"> - Verifica-se </w:t>
      </w:r>
      <w:r w:rsidR="008C1A2E" w:rsidRPr="0057225E">
        <w:rPr>
          <w:rFonts w:asciiTheme="minorHAnsi" w:hAnsiTheme="minorHAnsi" w:cstheme="minorHAnsi"/>
          <w:sz w:val="21"/>
          <w:szCs w:val="21"/>
        </w:rPr>
        <w:t xml:space="preserve">que não foi acostado aos autos certidões de regularidade da empresa informando que a empresa </w:t>
      </w:r>
      <w:r w:rsidR="008C1A2E" w:rsidRPr="0057225E">
        <w:rPr>
          <w:rFonts w:asciiTheme="minorHAnsi" w:hAnsiTheme="minorHAnsi" w:cstheme="minorHAnsi"/>
          <w:b/>
          <w:sz w:val="21"/>
          <w:szCs w:val="21"/>
        </w:rPr>
        <w:t>INOVE CONSTRUÇÕES LTDA. (CNPJ 18.818.196/0001-91)</w:t>
      </w:r>
      <w:r w:rsidR="008C1A2E" w:rsidRPr="0057225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8C1A2E" w:rsidRPr="0057225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8C1A2E" w:rsidRPr="0057225E">
        <w:rPr>
          <w:rFonts w:asciiTheme="minorHAnsi" w:hAnsiTheme="minorHAnsi" w:cstheme="minorHAnsi"/>
          <w:sz w:val="21"/>
          <w:szCs w:val="21"/>
        </w:rPr>
        <w:t>.</w:t>
      </w:r>
    </w:p>
    <w:p w:rsidR="00984634" w:rsidRPr="0057225E" w:rsidRDefault="00D46FF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984634"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–NOTA DE EMPENHO </w:t>
      </w:r>
      <w:r w:rsidR="00820A07" w:rsidRPr="0057225E">
        <w:rPr>
          <w:rFonts w:asciiTheme="minorHAnsi" w:hAnsiTheme="minorHAnsi" w:cstheme="minorHAnsi"/>
          <w:sz w:val="21"/>
          <w:szCs w:val="21"/>
        </w:rPr>
        <w:t xml:space="preserve"> - Destaca-se que nos autos processo</w:t>
      </w:r>
      <w:r w:rsidR="008C1A2E" w:rsidRPr="0057225E">
        <w:rPr>
          <w:rFonts w:asciiTheme="minorHAnsi" w:hAnsiTheme="minorHAnsi" w:cstheme="minorHAnsi"/>
          <w:sz w:val="21"/>
          <w:szCs w:val="21"/>
        </w:rPr>
        <w:t xml:space="preserve"> não</w:t>
      </w:r>
      <w:r w:rsidR="00820A07" w:rsidRPr="0057225E">
        <w:rPr>
          <w:rFonts w:asciiTheme="minorHAnsi" w:hAnsiTheme="minorHAnsi" w:cstheme="minorHAnsi"/>
          <w:sz w:val="21"/>
          <w:szCs w:val="21"/>
        </w:rPr>
        <w:t xml:space="preserve"> consta cópia da </w:t>
      </w:r>
      <w:r w:rsidR="00984634" w:rsidRPr="0057225E">
        <w:rPr>
          <w:rFonts w:asciiTheme="minorHAnsi" w:hAnsiTheme="minorHAnsi" w:cstheme="minorHAnsi"/>
          <w:sz w:val="21"/>
          <w:szCs w:val="21"/>
        </w:rPr>
        <w:t>Nota</w:t>
      </w:r>
      <w:r w:rsidR="00820A07" w:rsidRPr="0057225E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984634" w:rsidRPr="0057225E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84634" w:rsidRPr="0057225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7225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57225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57225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27781E" w:rsidRPr="0057225E" w:rsidRDefault="00D46FFF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27781E"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A57045" w:rsidRPr="0057225E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="0027781E" w:rsidRPr="00572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7045" w:rsidRPr="0057225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740DB8" w:rsidRPr="00572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0DB8" w:rsidRPr="0057225E">
        <w:rPr>
          <w:rFonts w:asciiTheme="minorHAnsi" w:hAnsiTheme="minorHAnsi" w:cstheme="minorHAnsi"/>
          <w:sz w:val="21"/>
          <w:szCs w:val="21"/>
        </w:rPr>
        <w:t>Não c</w:t>
      </w:r>
      <w:r w:rsidR="00A1227F" w:rsidRPr="0057225E">
        <w:rPr>
          <w:rFonts w:asciiTheme="minorHAnsi" w:hAnsiTheme="minorHAnsi" w:cstheme="minorHAnsi"/>
          <w:sz w:val="21"/>
          <w:szCs w:val="21"/>
        </w:rPr>
        <w:t>onsta no</w:t>
      </w:r>
      <w:r w:rsidR="00A57045" w:rsidRPr="0057225E">
        <w:rPr>
          <w:rFonts w:asciiTheme="minorHAnsi" w:hAnsiTheme="minorHAnsi" w:cstheme="minorHAnsi"/>
          <w:sz w:val="21"/>
          <w:szCs w:val="21"/>
        </w:rPr>
        <w:t xml:space="preserve"> processo, </w:t>
      </w:r>
      <w:r w:rsidR="00740DB8" w:rsidRPr="0057225E">
        <w:rPr>
          <w:rFonts w:asciiTheme="minorHAnsi" w:hAnsiTheme="minorHAnsi" w:cstheme="minorHAnsi"/>
          <w:sz w:val="21"/>
          <w:szCs w:val="21"/>
        </w:rPr>
        <w:t xml:space="preserve">informação da existência de </w:t>
      </w:r>
      <w:r w:rsidR="00A57045" w:rsidRPr="0057225E">
        <w:rPr>
          <w:rFonts w:asciiTheme="minorHAnsi" w:hAnsiTheme="minorHAnsi" w:cstheme="minorHAnsi"/>
          <w:sz w:val="21"/>
          <w:szCs w:val="21"/>
        </w:rPr>
        <w:t>orçamento suficiente  para atender a despesa emanada.</w:t>
      </w:r>
      <w:r w:rsidR="0027781E" w:rsidRPr="0057225E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E33060" w:rsidRPr="0057225E" w:rsidRDefault="00D46FFF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E33060"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CC3E4E" w:rsidRPr="0057225E">
        <w:rPr>
          <w:rFonts w:asciiTheme="minorHAnsi" w:hAnsiTheme="minorHAnsi" w:cstheme="minorHAnsi"/>
          <w:b/>
          <w:sz w:val="21"/>
          <w:szCs w:val="21"/>
          <w:u w:val="single"/>
        </w:rPr>
        <w:t>DOCUMENTO FISCAL</w:t>
      </w:r>
      <w:r w:rsidR="00E33060"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33060" w:rsidRPr="0057225E">
        <w:rPr>
          <w:rFonts w:asciiTheme="minorHAnsi" w:hAnsiTheme="minorHAnsi" w:cstheme="minorHAnsi"/>
          <w:sz w:val="21"/>
          <w:szCs w:val="21"/>
        </w:rPr>
        <w:t xml:space="preserve"> - </w:t>
      </w:r>
      <w:r w:rsidR="00CC3E4E" w:rsidRPr="0057225E">
        <w:rPr>
          <w:rFonts w:asciiTheme="minorHAnsi" w:hAnsiTheme="minorHAnsi" w:cstheme="minorHAnsi"/>
          <w:sz w:val="21"/>
          <w:szCs w:val="21"/>
        </w:rPr>
        <w:t>Verifica-se que não fo</w:t>
      </w:r>
      <w:r w:rsidR="00A1227F" w:rsidRPr="0057225E">
        <w:rPr>
          <w:rFonts w:asciiTheme="minorHAnsi" w:hAnsiTheme="minorHAnsi" w:cstheme="minorHAnsi"/>
          <w:sz w:val="21"/>
          <w:szCs w:val="21"/>
        </w:rPr>
        <w:t xml:space="preserve">i acostado aos autos </w:t>
      </w:r>
      <w:r w:rsidR="00CC3E4E" w:rsidRPr="0057225E">
        <w:rPr>
          <w:rFonts w:asciiTheme="minorHAnsi" w:hAnsiTheme="minorHAnsi" w:cstheme="minorHAnsi"/>
          <w:sz w:val="21"/>
          <w:szCs w:val="21"/>
        </w:rPr>
        <w:t xml:space="preserve"> o documento fiscal</w:t>
      </w:r>
      <w:r w:rsidR="00A1227F" w:rsidRPr="0057225E">
        <w:rPr>
          <w:rFonts w:asciiTheme="minorHAnsi" w:hAnsiTheme="minorHAnsi" w:cstheme="minorHAnsi"/>
          <w:sz w:val="21"/>
          <w:szCs w:val="21"/>
        </w:rPr>
        <w:t>.</w:t>
      </w:r>
      <w:r w:rsidR="00CC3E4E" w:rsidRPr="0057225E">
        <w:rPr>
          <w:rFonts w:asciiTheme="minorHAnsi" w:hAnsiTheme="minorHAnsi" w:cstheme="minorHAnsi"/>
          <w:sz w:val="21"/>
          <w:szCs w:val="21"/>
        </w:rPr>
        <w:t xml:space="preserve">  </w:t>
      </w:r>
      <w:r w:rsidR="00A1227F" w:rsidRPr="0057225E">
        <w:rPr>
          <w:rFonts w:asciiTheme="minorHAnsi" w:hAnsiTheme="minorHAnsi" w:cstheme="minorHAnsi"/>
          <w:sz w:val="21"/>
          <w:szCs w:val="21"/>
        </w:rPr>
        <w:t>No processo o contratante nomeia</w:t>
      </w:r>
      <w:proofErr w:type="gramStart"/>
      <w:r w:rsidR="00E33060" w:rsidRPr="0057225E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E33060" w:rsidRPr="0057225E">
        <w:rPr>
          <w:rFonts w:asciiTheme="minorHAnsi" w:hAnsiTheme="minorHAnsi" w:cstheme="minorHAnsi"/>
          <w:sz w:val="21"/>
          <w:szCs w:val="21"/>
        </w:rPr>
        <w:t xml:space="preserve">o Sr. </w:t>
      </w:r>
      <w:proofErr w:type="spellStart"/>
      <w:r w:rsidR="00E33060" w:rsidRPr="0057225E">
        <w:rPr>
          <w:rFonts w:asciiTheme="minorHAnsi" w:hAnsiTheme="minorHAnsi" w:cstheme="minorHAnsi"/>
          <w:sz w:val="21"/>
          <w:szCs w:val="21"/>
        </w:rPr>
        <w:t>Denison</w:t>
      </w:r>
      <w:proofErr w:type="spellEnd"/>
      <w:r w:rsidR="00E33060" w:rsidRPr="0057225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33060" w:rsidRPr="0057225E">
        <w:rPr>
          <w:rFonts w:asciiTheme="minorHAnsi" w:hAnsiTheme="minorHAnsi" w:cstheme="minorHAnsi"/>
          <w:sz w:val="21"/>
          <w:szCs w:val="21"/>
        </w:rPr>
        <w:t>Nay</w:t>
      </w:r>
      <w:proofErr w:type="spellEnd"/>
      <w:r w:rsidR="00E33060" w:rsidRPr="0057225E">
        <w:rPr>
          <w:rFonts w:asciiTheme="minorHAnsi" w:hAnsiTheme="minorHAnsi" w:cstheme="minorHAnsi"/>
          <w:sz w:val="21"/>
          <w:szCs w:val="21"/>
        </w:rPr>
        <w:t xml:space="preserve"> Alves  Freire como gestor do contrato, onde </w:t>
      </w:r>
      <w:r w:rsidR="00CC3E4E" w:rsidRPr="0057225E">
        <w:rPr>
          <w:rFonts w:asciiTheme="minorHAnsi" w:hAnsiTheme="minorHAnsi" w:cstheme="minorHAnsi"/>
          <w:sz w:val="21"/>
          <w:szCs w:val="21"/>
        </w:rPr>
        <w:t xml:space="preserve">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CC3E4E" w:rsidRPr="0057225E" w:rsidRDefault="009C3C7F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- DO CONTRATO – </w:t>
      </w:r>
      <w:r w:rsidRPr="0057225E">
        <w:rPr>
          <w:rFonts w:asciiTheme="minorHAnsi" w:hAnsiTheme="minorHAnsi" w:cstheme="minorHAnsi"/>
          <w:sz w:val="21"/>
          <w:szCs w:val="21"/>
        </w:rPr>
        <w:t>Consta no processo</w:t>
      </w:r>
      <w:r w:rsidR="0050739F" w:rsidRPr="0057225E">
        <w:rPr>
          <w:rFonts w:asciiTheme="minorHAnsi" w:hAnsiTheme="minorHAnsi" w:cstheme="minorHAnsi"/>
          <w:sz w:val="21"/>
          <w:szCs w:val="21"/>
        </w:rPr>
        <w:t xml:space="preserve"> o prazo para execução e conclusão das obras e serviços será de 120 (cento e vinte) dias consecutivos, contados a partir da ordem inicial  de serviço, conforme o cronograma físico financeiro que integra este contrato assinado no dia 25/0</w:t>
      </w:r>
      <w:r w:rsidR="00A41D1B" w:rsidRPr="0057225E">
        <w:rPr>
          <w:rFonts w:asciiTheme="minorHAnsi" w:hAnsiTheme="minorHAnsi" w:cstheme="minorHAnsi"/>
          <w:sz w:val="21"/>
          <w:szCs w:val="21"/>
        </w:rPr>
        <w:t>4/2016. (fls.</w:t>
      </w:r>
      <w:r w:rsidR="0050739F" w:rsidRPr="0057225E">
        <w:rPr>
          <w:rFonts w:asciiTheme="minorHAnsi" w:hAnsiTheme="minorHAnsi" w:cstheme="minorHAnsi"/>
          <w:sz w:val="21"/>
          <w:szCs w:val="21"/>
        </w:rPr>
        <w:t xml:space="preserve"> 53/67)</w:t>
      </w:r>
    </w:p>
    <w:p w:rsidR="0050739F" w:rsidRPr="0057225E" w:rsidRDefault="0050739F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-  ORDEM DE SERVIÇO – </w:t>
      </w:r>
      <w:r w:rsidR="00DE3664" w:rsidRPr="0057225E">
        <w:rPr>
          <w:rFonts w:asciiTheme="minorHAnsi" w:hAnsiTheme="minorHAnsi" w:cstheme="minorHAnsi"/>
          <w:sz w:val="21"/>
          <w:szCs w:val="21"/>
        </w:rPr>
        <w:t>C</w:t>
      </w:r>
      <w:r w:rsidR="00A41D1B" w:rsidRPr="0057225E">
        <w:rPr>
          <w:rFonts w:asciiTheme="minorHAnsi" w:hAnsiTheme="minorHAnsi" w:cstheme="minorHAnsi"/>
          <w:sz w:val="21"/>
          <w:szCs w:val="21"/>
        </w:rPr>
        <w:t>onsta no processo a cópia da autorização assinada pelo S</w:t>
      </w:r>
      <w:r w:rsidRPr="0057225E">
        <w:rPr>
          <w:rFonts w:asciiTheme="minorHAnsi" w:hAnsiTheme="minorHAnsi" w:cstheme="minorHAnsi"/>
          <w:sz w:val="21"/>
          <w:szCs w:val="21"/>
        </w:rPr>
        <w:t xml:space="preserve">enhor Governador do Estado </w:t>
      </w:r>
      <w:r w:rsidR="00DE3664" w:rsidRPr="0057225E">
        <w:rPr>
          <w:rFonts w:asciiTheme="minorHAnsi" w:hAnsiTheme="minorHAnsi" w:cstheme="minorHAnsi"/>
          <w:sz w:val="21"/>
          <w:szCs w:val="21"/>
        </w:rPr>
        <w:t>José Ren</w:t>
      </w:r>
      <w:r w:rsidR="00A41D1B" w:rsidRPr="0057225E">
        <w:rPr>
          <w:rFonts w:asciiTheme="minorHAnsi" w:hAnsiTheme="minorHAnsi" w:cstheme="minorHAnsi"/>
          <w:sz w:val="21"/>
          <w:szCs w:val="21"/>
        </w:rPr>
        <w:t xml:space="preserve">an Vasconcelos Calheiros Filho </w:t>
      </w:r>
      <w:r w:rsidR="00DE3664" w:rsidRPr="0057225E">
        <w:rPr>
          <w:rFonts w:asciiTheme="minorHAnsi" w:hAnsiTheme="minorHAnsi" w:cstheme="minorHAnsi"/>
          <w:sz w:val="21"/>
          <w:szCs w:val="21"/>
        </w:rPr>
        <w:t xml:space="preserve">datado no dia 25/04/2017 </w:t>
      </w:r>
      <w:r w:rsidRPr="0057225E">
        <w:rPr>
          <w:rFonts w:asciiTheme="minorHAnsi" w:hAnsiTheme="minorHAnsi" w:cstheme="minorHAnsi"/>
          <w:sz w:val="21"/>
          <w:szCs w:val="21"/>
        </w:rPr>
        <w:t xml:space="preserve">para realizar o serviço de “Reforma e Ampliação do Núcleo de Hemoterapia de Arapiraca”- </w:t>
      </w:r>
      <w:proofErr w:type="spellStart"/>
      <w:r w:rsidRPr="0057225E">
        <w:rPr>
          <w:rFonts w:asciiTheme="minorHAnsi" w:hAnsiTheme="minorHAnsi" w:cstheme="minorHAnsi"/>
          <w:sz w:val="21"/>
          <w:szCs w:val="21"/>
        </w:rPr>
        <w:t>Hemoar</w:t>
      </w:r>
      <w:proofErr w:type="spellEnd"/>
      <w:r w:rsidR="00DE3664" w:rsidRPr="0057225E">
        <w:rPr>
          <w:rFonts w:asciiTheme="minorHAnsi" w:hAnsiTheme="minorHAnsi" w:cstheme="minorHAnsi"/>
          <w:sz w:val="21"/>
          <w:szCs w:val="21"/>
        </w:rPr>
        <w:t>.</w:t>
      </w:r>
      <w:r w:rsidR="00A41D1B" w:rsidRPr="0057225E">
        <w:rPr>
          <w:rFonts w:asciiTheme="minorHAnsi" w:hAnsiTheme="minorHAnsi" w:cstheme="minorHAnsi"/>
          <w:sz w:val="21"/>
          <w:szCs w:val="21"/>
        </w:rPr>
        <w:t xml:space="preserve">(fls. </w:t>
      </w:r>
      <w:r w:rsidR="00BD1501" w:rsidRPr="0057225E">
        <w:rPr>
          <w:rFonts w:asciiTheme="minorHAnsi" w:hAnsiTheme="minorHAnsi" w:cstheme="minorHAnsi"/>
          <w:sz w:val="21"/>
          <w:szCs w:val="21"/>
        </w:rPr>
        <w:t>68)</w:t>
      </w:r>
    </w:p>
    <w:p w:rsidR="00BD1501" w:rsidRPr="0057225E" w:rsidRDefault="00BD1501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10</w:t>
      </w:r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- DESPACHO AO SECRETÁRIO -</w:t>
      </w:r>
      <w:r w:rsidR="00B144FA" w:rsidRPr="0057225E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proofErr w:type="gramStart"/>
      <w:r w:rsidR="00A41D1B" w:rsidRPr="0057225E">
        <w:rPr>
          <w:rFonts w:asciiTheme="minorHAnsi" w:hAnsiTheme="minorHAnsi" w:cstheme="minorHAnsi"/>
          <w:sz w:val="21"/>
          <w:szCs w:val="21"/>
        </w:rPr>
        <w:t>Consta</w:t>
      </w:r>
      <w:proofErr w:type="gramEnd"/>
      <w:r w:rsidR="00A41D1B" w:rsidRPr="0057225E">
        <w:rPr>
          <w:rFonts w:asciiTheme="minorHAnsi" w:hAnsiTheme="minorHAnsi" w:cstheme="minorHAnsi"/>
          <w:sz w:val="21"/>
          <w:szCs w:val="21"/>
        </w:rPr>
        <w:t xml:space="preserve"> nos autos </w:t>
      </w:r>
      <w:r w:rsidR="009A1675" w:rsidRPr="0057225E">
        <w:rPr>
          <w:rFonts w:asciiTheme="minorHAnsi" w:hAnsiTheme="minorHAnsi" w:cstheme="minorHAnsi"/>
          <w:sz w:val="21"/>
          <w:szCs w:val="21"/>
        </w:rPr>
        <w:t>ordem de serviço da obra do Hemocentro em Arapiraca, datada de 25/04/2016, objeto do contrato nº179/2015 assinado em 19/10/</w:t>
      </w:r>
      <w:r w:rsidR="00A41D1B" w:rsidRPr="0057225E">
        <w:rPr>
          <w:rFonts w:asciiTheme="minorHAnsi" w:hAnsiTheme="minorHAnsi" w:cstheme="minorHAnsi"/>
          <w:sz w:val="21"/>
          <w:szCs w:val="21"/>
        </w:rPr>
        <w:t>2015 entre a SESAU e a empresa Inove C</w:t>
      </w:r>
      <w:r w:rsidR="009A1675" w:rsidRPr="0057225E">
        <w:rPr>
          <w:rFonts w:asciiTheme="minorHAnsi" w:hAnsiTheme="minorHAnsi" w:cstheme="minorHAnsi"/>
          <w:sz w:val="21"/>
          <w:szCs w:val="21"/>
        </w:rPr>
        <w:t>onstruções Ltda</w:t>
      </w:r>
      <w:r w:rsidR="00A41D1B" w:rsidRPr="0057225E">
        <w:rPr>
          <w:rFonts w:asciiTheme="minorHAnsi" w:hAnsiTheme="minorHAnsi" w:cstheme="minorHAnsi"/>
          <w:sz w:val="21"/>
          <w:szCs w:val="21"/>
        </w:rPr>
        <w:t>.</w:t>
      </w:r>
      <w:r w:rsidR="009A1675" w:rsidRPr="0057225E">
        <w:rPr>
          <w:rFonts w:asciiTheme="minorHAnsi" w:hAnsiTheme="minorHAnsi" w:cstheme="minorHAnsi"/>
          <w:sz w:val="21"/>
          <w:szCs w:val="21"/>
        </w:rPr>
        <w:t>, com um prazo de 120 (cento e vinte dias), os serviços foram impedidos de serem iniciados, pois somente em novembro/2016 os serviços de adequações foram autorizados verbalmente, a serem iniciados, conforme indicado à fl.47.</w:t>
      </w:r>
      <w:r w:rsidR="00343977" w:rsidRPr="005722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45CCC" w:rsidRPr="0057225E" w:rsidRDefault="00545CCC" w:rsidP="00545CCC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11 - DO ATENDIMENTO AO DECRETO Nº 57.404/2018</w:t>
      </w:r>
      <w:r w:rsidRPr="0057225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7225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57.404/18, quanto ao ato de reconhecimento da divida onde o gestor deve informar: </w:t>
      </w:r>
    </w:p>
    <w:p w:rsidR="00545CCC" w:rsidRPr="0057225E" w:rsidRDefault="00545CCC" w:rsidP="00545CCC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545CCC" w:rsidRPr="0057225E" w:rsidRDefault="00545CCC" w:rsidP="00545CCC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545CCC" w:rsidRPr="0057225E" w:rsidRDefault="00545CCC" w:rsidP="00545CCC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7225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7225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45CCC" w:rsidRPr="0057225E" w:rsidRDefault="00545CCC" w:rsidP="00545CCC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57225E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A59A6" w:rsidRPr="0057225E" w:rsidRDefault="00856EFE" w:rsidP="009A59A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9A59A6" w:rsidRPr="00572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9A59A6" w:rsidRPr="0057225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A59A6" w:rsidRPr="0057225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3517/2017, alterado pelo DESPACHO PGE/GAB nº 2341/2017, de 17/11/2017, de lavra da </w:t>
      </w:r>
      <w:r w:rsidR="009A59A6" w:rsidRPr="0057225E">
        <w:rPr>
          <w:rFonts w:asciiTheme="minorHAnsi" w:hAnsiTheme="minorHAnsi" w:cstheme="minorHAnsi"/>
          <w:sz w:val="21"/>
          <w:szCs w:val="21"/>
        </w:rPr>
        <w:lastRenderedPageBreak/>
        <w:t xml:space="preserve">Procuradora do Estado, </w:t>
      </w:r>
      <w:proofErr w:type="spellStart"/>
      <w:r w:rsidR="009A59A6" w:rsidRPr="0057225E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="009A59A6" w:rsidRPr="0057225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A59A6" w:rsidRPr="0057225E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="009A59A6" w:rsidRPr="0057225E">
        <w:rPr>
          <w:rFonts w:asciiTheme="minorHAnsi" w:hAnsiTheme="minorHAnsi" w:cstheme="minorHAnsi"/>
          <w:sz w:val="21"/>
          <w:szCs w:val="21"/>
        </w:rPr>
        <w:t xml:space="preserve"> do Amaral, que versa sobre pagamentos pela via indenizatória. </w:t>
      </w:r>
      <w:r w:rsidR="009A59A6" w:rsidRPr="0057225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A59A6" w:rsidRPr="0057225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A59A6" w:rsidRPr="0057225E">
        <w:rPr>
          <w:rFonts w:asciiTheme="minorHAnsi" w:hAnsiTheme="minorHAnsi" w:cstheme="minorHAnsi"/>
          <w:i/>
          <w:sz w:val="21"/>
          <w:szCs w:val="21"/>
        </w:rPr>
        <w:t>:</w:t>
      </w:r>
    </w:p>
    <w:p w:rsidR="009A59A6" w:rsidRPr="0057225E" w:rsidRDefault="009A59A6" w:rsidP="009A59A6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9A59A6" w:rsidRPr="0057225E" w:rsidRDefault="009A59A6" w:rsidP="009A59A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 xml:space="preserve">a) </w:t>
      </w:r>
      <w:proofErr w:type="gramStart"/>
      <w:r w:rsidRPr="0057225E">
        <w:rPr>
          <w:rFonts w:asciiTheme="minorHAnsi" w:hAnsiTheme="minorHAnsi" w:cstheme="minorHAnsi"/>
          <w:b/>
          <w:sz w:val="21"/>
          <w:szCs w:val="21"/>
        </w:rPr>
        <w:t>Atesto,</w:t>
      </w:r>
      <w:proofErr w:type="gramEnd"/>
      <w:r w:rsidRPr="0057225E">
        <w:rPr>
          <w:rFonts w:asciiTheme="minorHAnsi" w:hAnsiTheme="minorHAnsi" w:cstheme="minorHAnsi"/>
          <w:b/>
          <w:sz w:val="21"/>
          <w:szCs w:val="21"/>
        </w:rPr>
        <w:t xml:space="preserve"> elaborado pelo ordenador de despesa, do benefício auferido pela Administração Pública;</w:t>
      </w:r>
    </w:p>
    <w:p w:rsidR="009A59A6" w:rsidRPr="0057225E" w:rsidRDefault="009A59A6" w:rsidP="009A59A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</w:t>
      </w:r>
      <w:proofErr w:type="gramStart"/>
      <w:r w:rsidRPr="0057225E">
        <w:rPr>
          <w:rFonts w:asciiTheme="minorHAnsi" w:hAnsiTheme="minorHAnsi" w:cstheme="minorHAnsi"/>
          <w:b/>
          <w:sz w:val="21"/>
          <w:szCs w:val="21"/>
        </w:rPr>
        <w:t>;;</w:t>
      </w:r>
      <w:proofErr w:type="gramEnd"/>
    </w:p>
    <w:p w:rsidR="009A59A6" w:rsidRPr="0057225E" w:rsidRDefault="009A59A6" w:rsidP="009A59A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c) Nota fiscal com atesto de que os bens/serviços foram efetivamente fornecidos, de acordo com as expectativas da Administração;</w:t>
      </w:r>
    </w:p>
    <w:p w:rsidR="009A59A6" w:rsidRPr="0057225E" w:rsidRDefault="009A59A6" w:rsidP="009A59A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d) Justificativa da escolha do fornecedor ou executante;</w:t>
      </w:r>
    </w:p>
    <w:p w:rsidR="009A59A6" w:rsidRPr="0057225E" w:rsidRDefault="009A59A6" w:rsidP="009A59A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9A59A6" w:rsidRPr="0057225E" w:rsidRDefault="009A59A6" w:rsidP="009A59A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9A59A6" w:rsidRPr="0057225E" w:rsidRDefault="009A59A6" w:rsidP="009A59A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g) Inocorrência de prescrição do crédito;</w:t>
      </w:r>
    </w:p>
    <w:p w:rsidR="009A59A6" w:rsidRPr="0057225E" w:rsidRDefault="009A59A6" w:rsidP="009A59A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9A59A6" w:rsidRPr="0057225E" w:rsidRDefault="009A59A6" w:rsidP="009A59A6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7225E">
        <w:rPr>
          <w:rFonts w:asciiTheme="minorHAnsi" w:hAnsiTheme="minorHAnsi" w:cstheme="minorHAnsi"/>
          <w:b/>
          <w:sz w:val="21"/>
          <w:szCs w:val="21"/>
        </w:rPr>
        <w:t>ampla defesa e contraditório</w:t>
      </w:r>
      <w:proofErr w:type="gramEnd"/>
      <w:r w:rsidRPr="0057225E">
        <w:rPr>
          <w:rFonts w:asciiTheme="minorHAnsi" w:hAnsiTheme="minorHAnsi" w:cstheme="minorHAnsi"/>
          <w:b/>
          <w:sz w:val="21"/>
          <w:szCs w:val="21"/>
        </w:rPr>
        <w:t xml:space="preserve">. (Lei nº 5.247/91, art. 158 e seguintes). </w:t>
      </w:r>
    </w:p>
    <w:p w:rsidR="009A59A6" w:rsidRPr="0057225E" w:rsidRDefault="009A59A6" w:rsidP="009A59A6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(sem grifos no original).</w:t>
      </w:r>
    </w:p>
    <w:p w:rsidR="009A59A6" w:rsidRPr="0057225E" w:rsidRDefault="009A59A6" w:rsidP="009A59A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650486" w:rsidRPr="00650486" w:rsidRDefault="009A59A6" w:rsidP="00650486">
      <w:pPr>
        <w:pStyle w:val="PargrafodaLista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1104E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104E6">
        <w:rPr>
          <w:rFonts w:asciiTheme="minorHAnsi" w:hAnsiTheme="minorHAnsi" w:cstheme="minorHAnsi"/>
          <w:sz w:val="21"/>
          <w:szCs w:val="21"/>
        </w:rPr>
        <w:t xml:space="preserve"> </w:t>
      </w:r>
      <w:r w:rsidR="00650486" w:rsidRPr="00650486">
        <w:rPr>
          <w:rFonts w:asciiTheme="minorHAnsi" w:hAnsiTheme="minorHAnsi" w:cstheme="minorHAnsi"/>
          <w:sz w:val="21"/>
          <w:szCs w:val="21"/>
        </w:rPr>
        <w:t>–</w:t>
      </w:r>
      <w:r w:rsidR="00650486" w:rsidRPr="006504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50486" w:rsidRPr="00650486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="00650486" w:rsidRPr="006504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50486" w:rsidRPr="00650486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="00650486" w:rsidRPr="00650486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1104E6" w:rsidRPr="001104E6" w:rsidRDefault="001104E6" w:rsidP="001104E6">
      <w:pPr>
        <w:pStyle w:val="PargrafodaLista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NOTA FISCAL </w:t>
      </w:r>
      <w:r>
        <w:rPr>
          <w:rFonts w:asciiTheme="minorHAnsi" w:hAnsiTheme="minorHAnsi" w:cstheme="minorHAnsi"/>
          <w:sz w:val="21"/>
          <w:szCs w:val="21"/>
        </w:rPr>
        <w:t>– Que seja acostado aos autos à nota fiscal referente aos serviços prestados, e que seja atestada pelo gestor responsável</w:t>
      </w:r>
    </w:p>
    <w:p w:rsidR="009A59A6" w:rsidRPr="0057225E" w:rsidRDefault="009A59A6" w:rsidP="009A59A6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lastRenderedPageBreak/>
        <w:t>II</w:t>
      </w:r>
      <w:r w:rsidR="00165BC4">
        <w:rPr>
          <w:rFonts w:asciiTheme="minorHAnsi" w:hAnsiTheme="minorHAnsi" w:cstheme="minorHAnsi"/>
          <w:b/>
          <w:sz w:val="21"/>
          <w:szCs w:val="21"/>
        </w:rPr>
        <w:t>I</w:t>
      </w:r>
      <w:r w:rsidRPr="0057225E">
        <w:rPr>
          <w:rFonts w:asciiTheme="minorHAnsi" w:hAnsiTheme="minorHAnsi" w:cstheme="minorHAnsi"/>
          <w:b/>
          <w:sz w:val="21"/>
          <w:szCs w:val="21"/>
        </w:rPr>
        <w:t>.</w:t>
      </w:r>
      <w:r w:rsidRPr="0057225E">
        <w:rPr>
          <w:rFonts w:asciiTheme="minorHAnsi" w:hAnsiTheme="minorHAnsi" w:cstheme="minorHAnsi"/>
          <w:sz w:val="21"/>
          <w:szCs w:val="21"/>
        </w:rPr>
        <w:t xml:space="preserve"> </w:t>
      </w:r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7225E">
        <w:rPr>
          <w:rFonts w:asciiTheme="minorHAnsi" w:hAnsiTheme="minorHAnsi" w:cstheme="minorHAnsi"/>
          <w:sz w:val="21"/>
          <w:szCs w:val="21"/>
        </w:rPr>
        <w:t xml:space="preserve"> -</w:t>
      </w:r>
      <w:r w:rsidRPr="00572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225E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57225E">
        <w:rPr>
          <w:rFonts w:asciiTheme="minorHAnsi" w:hAnsiTheme="minorHAnsi" w:cstheme="minorHAnsi"/>
          <w:b/>
          <w:sz w:val="21"/>
          <w:szCs w:val="21"/>
        </w:rPr>
        <w:t xml:space="preserve"> R$ 445.979,95 (quatrocentos e quarenta e cinco</w:t>
      </w:r>
      <w:r w:rsidR="00121E30" w:rsidRPr="0057225E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6A3D0B" w:rsidRPr="00572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225E">
        <w:rPr>
          <w:rFonts w:asciiTheme="minorHAnsi" w:hAnsiTheme="minorHAnsi" w:cstheme="minorHAnsi"/>
          <w:b/>
          <w:sz w:val="21"/>
          <w:szCs w:val="21"/>
        </w:rPr>
        <w:t>novecentos e setenta e nove reais e noventa e cinco centavos)</w:t>
      </w:r>
      <w:r w:rsidRPr="0057225E">
        <w:rPr>
          <w:rFonts w:asciiTheme="minorHAnsi" w:hAnsiTheme="minorHAnsi" w:cstheme="minorHAnsi"/>
          <w:sz w:val="21"/>
          <w:szCs w:val="21"/>
        </w:rPr>
        <w:t xml:space="preserve">, sendo estes atos condicionados à efetiva realização da sindicância administrativa e Processo Administrativo Disciplinar, quando couber. </w:t>
      </w:r>
    </w:p>
    <w:p w:rsidR="009A59A6" w:rsidRPr="00165BC4" w:rsidRDefault="009A59A6" w:rsidP="00165BC4">
      <w:pPr>
        <w:pStyle w:val="PargrafodaLista"/>
        <w:numPr>
          <w:ilvl w:val="0"/>
          <w:numId w:val="26"/>
        </w:numPr>
        <w:tabs>
          <w:tab w:val="left" w:pos="709"/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65BC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DOTAÇÃO ORÇAMENTÁRIA </w:t>
      </w:r>
      <w:r w:rsidRPr="00165BC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65BC4">
        <w:rPr>
          <w:rFonts w:asciiTheme="minorHAnsi" w:hAnsiTheme="minorHAnsi" w:cstheme="minorHAnsi"/>
          <w:sz w:val="21"/>
          <w:szCs w:val="21"/>
        </w:rPr>
        <w:t>Que seja acostada a dotação orçamentária a ser utilizada para a despesa requerida.</w:t>
      </w:r>
    </w:p>
    <w:p w:rsidR="009A59A6" w:rsidRPr="0057225E" w:rsidRDefault="009A59A6" w:rsidP="009A59A6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V.</w:t>
      </w:r>
      <w:r w:rsidRPr="0057225E">
        <w:rPr>
          <w:rFonts w:asciiTheme="minorHAnsi" w:hAnsiTheme="minorHAnsi" w:cstheme="minorHAnsi"/>
          <w:sz w:val="21"/>
          <w:szCs w:val="21"/>
        </w:rPr>
        <w:t xml:space="preserve"> </w:t>
      </w:r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7225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6C19AC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57225E">
        <w:rPr>
          <w:rFonts w:asciiTheme="minorHAnsi" w:hAnsiTheme="minorHAnsi" w:cstheme="minorHAnsi"/>
          <w:sz w:val="21"/>
          <w:szCs w:val="21"/>
        </w:rPr>
        <w:t xml:space="preserve"> da empresa </w:t>
      </w:r>
      <w:r w:rsidRPr="0057225E">
        <w:rPr>
          <w:rFonts w:asciiTheme="minorHAnsi" w:hAnsiTheme="minorHAnsi" w:cstheme="minorHAnsi"/>
          <w:b/>
          <w:sz w:val="21"/>
          <w:szCs w:val="21"/>
        </w:rPr>
        <w:t>sejam acostadas</w:t>
      </w:r>
      <w:r w:rsidRPr="0057225E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121E30" w:rsidRPr="0057225E" w:rsidRDefault="00121E30" w:rsidP="006C19A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V</w:t>
      </w:r>
      <w:r w:rsidR="002B5AFC">
        <w:rPr>
          <w:rFonts w:asciiTheme="minorHAnsi" w:hAnsiTheme="minorHAnsi" w:cstheme="minorHAnsi"/>
          <w:b/>
          <w:sz w:val="21"/>
          <w:szCs w:val="21"/>
        </w:rPr>
        <w:t>I</w:t>
      </w:r>
      <w:r w:rsidRPr="0057225E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7225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5722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225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21E30" w:rsidRPr="0057225E" w:rsidRDefault="00121E30" w:rsidP="00121E30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8410B1">
        <w:rPr>
          <w:rFonts w:asciiTheme="minorHAnsi" w:hAnsiTheme="minorHAnsi" w:cstheme="minorHAnsi"/>
          <w:sz w:val="21"/>
          <w:szCs w:val="21"/>
        </w:rPr>
        <w:t>I</w:t>
      </w:r>
      <w:r w:rsidRPr="0057225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410322" w:rsidRPr="0057225E">
        <w:rPr>
          <w:rFonts w:asciiTheme="minorHAnsi" w:hAnsiTheme="minorHAnsi" w:cstheme="minorHAnsi"/>
          <w:b/>
          <w:sz w:val="21"/>
          <w:szCs w:val="21"/>
        </w:rPr>
        <w:t>INOVE CONSTRUÇÕES LTDA. (CNPJ 18.818.196/0001-91)</w:t>
      </w:r>
      <w:r w:rsidRPr="0057225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D46FFF" w:rsidRPr="0057225E" w:rsidRDefault="00D46FFF" w:rsidP="0038748C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57225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7225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7EA5">
        <w:rPr>
          <w:rFonts w:asciiTheme="minorHAnsi" w:hAnsiTheme="minorHAnsi" w:cstheme="minorHAnsi"/>
          <w:bCs/>
          <w:sz w:val="21"/>
          <w:szCs w:val="21"/>
        </w:rPr>
        <w:t>20</w:t>
      </w:r>
      <w:r w:rsidR="00166227" w:rsidRPr="005722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57225E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67EA5">
        <w:rPr>
          <w:rFonts w:asciiTheme="minorHAnsi" w:hAnsiTheme="minorHAnsi" w:cstheme="minorHAnsi"/>
          <w:bCs/>
          <w:sz w:val="21"/>
          <w:szCs w:val="21"/>
        </w:rPr>
        <w:t>fevereiro</w:t>
      </w:r>
      <w:r w:rsidR="002B03C2" w:rsidRPr="0057225E">
        <w:rPr>
          <w:rFonts w:asciiTheme="minorHAnsi" w:hAnsiTheme="minorHAnsi" w:cstheme="minorHAnsi"/>
          <w:bCs/>
          <w:sz w:val="21"/>
          <w:szCs w:val="21"/>
        </w:rPr>
        <w:t xml:space="preserve"> de 2018</w:t>
      </w:r>
      <w:r w:rsidRPr="0057225E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57225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7225E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57225E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57225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7225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7225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7225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7225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225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7225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57225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7225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7225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7225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7225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A22" w:rsidRDefault="00ED1A22" w:rsidP="003068B9">
      <w:pPr>
        <w:spacing w:after="0" w:line="240" w:lineRule="auto"/>
      </w:pPr>
      <w:r>
        <w:separator/>
      </w:r>
    </w:p>
  </w:endnote>
  <w:endnote w:type="continuationSeparator" w:id="1">
    <w:p w:rsidR="00ED1A22" w:rsidRDefault="00ED1A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A22" w:rsidRDefault="00ED1A22" w:rsidP="003068B9">
      <w:pPr>
        <w:spacing w:after="0" w:line="240" w:lineRule="auto"/>
      </w:pPr>
      <w:r>
        <w:separator/>
      </w:r>
    </w:p>
  </w:footnote>
  <w:footnote w:type="continuationSeparator" w:id="1">
    <w:p w:rsidR="00ED1A22" w:rsidRDefault="00ED1A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9A6" w:rsidRDefault="004D3A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59A6" w:rsidRPr="003068B9" w:rsidRDefault="009A59A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59A6" w:rsidRPr="0098367C" w:rsidRDefault="009A59A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59A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74596E"/>
    <w:multiLevelType w:val="hybridMultilevel"/>
    <w:tmpl w:val="047C7AFE"/>
    <w:lvl w:ilvl="0" w:tplc="246475EA">
      <w:start w:val="1"/>
      <w:numFmt w:val="upperRoman"/>
      <w:lvlText w:val="%1."/>
      <w:lvlJc w:val="left"/>
      <w:pPr>
        <w:ind w:left="1669" w:hanging="9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B92E5D"/>
    <w:multiLevelType w:val="hybridMultilevel"/>
    <w:tmpl w:val="2DA8F7EE"/>
    <w:lvl w:ilvl="0" w:tplc="78667D8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10A9E"/>
    <w:multiLevelType w:val="hybridMultilevel"/>
    <w:tmpl w:val="A56474CC"/>
    <w:lvl w:ilvl="0" w:tplc="33A81DE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7"/>
  </w:num>
  <w:num w:numId="13">
    <w:abstractNumId w:val="10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1"/>
  </w:num>
  <w:num w:numId="21">
    <w:abstractNumId w:val="15"/>
  </w:num>
  <w:num w:numId="22">
    <w:abstractNumId w:val="19"/>
  </w:num>
  <w:num w:numId="23">
    <w:abstractNumId w:val="20"/>
  </w:num>
  <w:num w:numId="24">
    <w:abstractNumId w:val="9"/>
  </w:num>
  <w:num w:numId="25">
    <w:abstractNumId w:val="6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4E6"/>
    <w:rsid w:val="00110D37"/>
    <w:rsid w:val="00110F9D"/>
    <w:rsid w:val="001126DB"/>
    <w:rsid w:val="00112919"/>
    <w:rsid w:val="00121644"/>
    <w:rsid w:val="00121E30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5BC4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5336"/>
    <w:rsid w:val="002B5AFC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3977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8748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547"/>
    <w:rsid w:val="003C41B9"/>
    <w:rsid w:val="003C65F5"/>
    <w:rsid w:val="003C67EF"/>
    <w:rsid w:val="003D0B72"/>
    <w:rsid w:val="003D0CF0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4F9D"/>
    <w:rsid w:val="00405958"/>
    <w:rsid w:val="004067CC"/>
    <w:rsid w:val="00406899"/>
    <w:rsid w:val="00410322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3AD8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9F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5CCC"/>
    <w:rsid w:val="00550116"/>
    <w:rsid w:val="00551F43"/>
    <w:rsid w:val="00553455"/>
    <w:rsid w:val="00553C60"/>
    <w:rsid w:val="00554A44"/>
    <w:rsid w:val="00555461"/>
    <w:rsid w:val="00555470"/>
    <w:rsid w:val="00556223"/>
    <w:rsid w:val="005600DE"/>
    <w:rsid w:val="0056021D"/>
    <w:rsid w:val="00561FB7"/>
    <w:rsid w:val="005634C5"/>
    <w:rsid w:val="00566321"/>
    <w:rsid w:val="00566A2C"/>
    <w:rsid w:val="0056792A"/>
    <w:rsid w:val="005700F3"/>
    <w:rsid w:val="0057094A"/>
    <w:rsid w:val="00570BA7"/>
    <w:rsid w:val="0057225E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657"/>
    <w:rsid w:val="00644437"/>
    <w:rsid w:val="006450B6"/>
    <w:rsid w:val="00645C6E"/>
    <w:rsid w:val="006462F1"/>
    <w:rsid w:val="00646F0E"/>
    <w:rsid w:val="00650065"/>
    <w:rsid w:val="00650486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7541"/>
    <w:rsid w:val="00677801"/>
    <w:rsid w:val="006779FB"/>
    <w:rsid w:val="00680EE7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D0B"/>
    <w:rsid w:val="006A5FE4"/>
    <w:rsid w:val="006A7577"/>
    <w:rsid w:val="006B0F9C"/>
    <w:rsid w:val="006B0FDC"/>
    <w:rsid w:val="006B2CF7"/>
    <w:rsid w:val="006B67DF"/>
    <w:rsid w:val="006B697B"/>
    <w:rsid w:val="006C19AC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06F6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0A07"/>
    <w:rsid w:val="00823000"/>
    <w:rsid w:val="00825042"/>
    <w:rsid w:val="00826FD8"/>
    <w:rsid w:val="00827326"/>
    <w:rsid w:val="00827545"/>
    <w:rsid w:val="00835AAF"/>
    <w:rsid w:val="008410B1"/>
    <w:rsid w:val="00841CAE"/>
    <w:rsid w:val="00842351"/>
    <w:rsid w:val="00843366"/>
    <w:rsid w:val="00850937"/>
    <w:rsid w:val="008537C3"/>
    <w:rsid w:val="0085625B"/>
    <w:rsid w:val="00856EFE"/>
    <w:rsid w:val="00857B87"/>
    <w:rsid w:val="008607F4"/>
    <w:rsid w:val="00860E1F"/>
    <w:rsid w:val="0086511E"/>
    <w:rsid w:val="00867EA5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1A2E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675"/>
    <w:rsid w:val="009A2567"/>
    <w:rsid w:val="009A44E6"/>
    <w:rsid w:val="009A565A"/>
    <w:rsid w:val="009A59A6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3C7F"/>
    <w:rsid w:val="009C5BFA"/>
    <w:rsid w:val="009C6FDF"/>
    <w:rsid w:val="009C7CC9"/>
    <w:rsid w:val="009C7D2A"/>
    <w:rsid w:val="009D59A2"/>
    <w:rsid w:val="009D5D1B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227F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D1B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4FA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85D51"/>
    <w:rsid w:val="00B92357"/>
    <w:rsid w:val="00B9250F"/>
    <w:rsid w:val="00B93E4A"/>
    <w:rsid w:val="00B9686B"/>
    <w:rsid w:val="00B9730C"/>
    <w:rsid w:val="00BA113A"/>
    <w:rsid w:val="00BA2985"/>
    <w:rsid w:val="00BA42A0"/>
    <w:rsid w:val="00BA57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501"/>
    <w:rsid w:val="00BD1A5E"/>
    <w:rsid w:val="00BE06DD"/>
    <w:rsid w:val="00BE0A9E"/>
    <w:rsid w:val="00BE177C"/>
    <w:rsid w:val="00BE2032"/>
    <w:rsid w:val="00BE2721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A730D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3E4E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46FFF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6CA7"/>
    <w:rsid w:val="00DD7FA4"/>
    <w:rsid w:val="00DE2D02"/>
    <w:rsid w:val="00DE3664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3060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57ED6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A22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2D8A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9F1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D581C-275E-481D-B018-24169F7A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1412</Words>
  <Characters>7628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2018-02-20T18:19:00Z</cp:lastPrinted>
  <dcterms:created xsi:type="dcterms:W3CDTF">2018-02-20T18:21:00Z</dcterms:created>
  <dcterms:modified xsi:type="dcterms:W3CDTF">2018-02-20T18:21:00Z</dcterms:modified>
</cp:coreProperties>
</file>