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318F5" w:rsidRDefault="00274B1C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9318F5">
        <w:rPr>
          <w:rFonts w:cs="Calibri"/>
          <w:b/>
          <w:bCs/>
          <w:sz w:val="21"/>
          <w:szCs w:val="21"/>
        </w:rPr>
        <w:t>PROCESSO</w:t>
      </w:r>
      <w:r w:rsidRPr="009318F5">
        <w:rPr>
          <w:rFonts w:cs="Calibri"/>
          <w:bCs/>
          <w:sz w:val="21"/>
          <w:szCs w:val="21"/>
        </w:rPr>
        <w:t xml:space="preserve">: </w:t>
      </w:r>
      <w:r w:rsidRPr="009318F5">
        <w:rPr>
          <w:rFonts w:cs="Calibri"/>
          <w:b/>
          <w:bCs/>
          <w:sz w:val="21"/>
          <w:szCs w:val="21"/>
        </w:rPr>
        <w:t>n º</w:t>
      </w:r>
      <w:r w:rsidRPr="009318F5">
        <w:rPr>
          <w:rFonts w:cs="Calibri"/>
          <w:bCs/>
          <w:sz w:val="21"/>
          <w:szCs w:val="21"/>
        </w:rPr>
        <w:t xml:space="preserve"> 2000-</w:t>
      </w:r>
      <w:r w:rsidR="00BC518C" w:rsidRPr="009318F5">
        <w:rPr>
          <w:rFonts w:cs="Calibri"/>
          <w:bCs/>
          <w:sz w:val="21"/>
          <w:szCs w:val="21"/>
        </w:rPr>
        <w:t>030031/2014</w:t>
      </w:r>
    </w:p>
    <w:p w:rsidR="00274B1C" w:rsidRPr="009318F5" w:rsidRDefault="00274B1C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9318F5">
        <w:rPr>
          <w:rFonts w:cs="Calibri"/>
          <w:b/>
          <w:bCs/>
          <w:sz w:val="21"/>
          <w:szCs w:val="21"/>
        </w:rPr>
        <w:t>INTERESSADO:</w:t>
      </w:r>
      <w:r w:rsidR="008F6C17" w:rsidRPr="009318F5">
        <w:rPr>
          <w:rFonts w:cs="Calibri"/>
          <w:bCs/>
          <w:sz w:val="21"/>
          <w:szCs w:val="21"/>
        </w:rPr>
        <w:t xml:space="preserve"> SESAU-DIRETO</w:t>
      </w:r>
      <w:r w:rsidR="00E67D4C" w:rsidRPr="009318F5">
        <w:rPr>
          <w:rFonts w:cs="Calibri"/>
          <w:bCs/>
          <w:sz w:val="21"/>
          <w:szCs w:val="21"/>
        </w:rPr>
        <w:t>RIA DA HEMORREDE DO ESTADO DE ALAGOAS</w:t>
      </w:r>
    </w:p>
    <w:p w:rsidR="00274B1C" w:rsidRPr="009318F5" w:rsidRDefault="00274B1C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9318F5">
        <w:rPr>
          <w:rFonts w:cs="Calibri"/>
          <w:b/>
          <w:bCs/>
          <w:sz w:val="21"/>
          <w:szCs w:val="21"/>
        </w:rPr>
        <w:t xml:space="preserve">ASSUNTO: </w:t>
      </w:r>
      <w:r w:rsidR="00E67D4C" w:rsidRPr="009318F5">
        <w:rPr>
          <w:rFonts w:cs="Calibri"/>
          <w:bCs/>
          <w:sz w:val="21"/>
          <w:szCs w:val="21"/>
        </w:rPr>
        <w:t>REQUERIMENTO</w:t>
      </w:r>
    </w:p>
    <w:p w:rsidR="009318F5" w:rsidRPr="009318F5" w:rsidRDefault="009318F5" w:rsidP="0020172D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</w:p>
    <w:p w:rsidR="00B53E7A" w:rsidRPr="009318F5" w:rsidRDefault="00777F5A" w:rsidP="0020172D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9318F5">
        <w:rPr>
          <w:rFonts w:cs="Calibri"/>
          <w:sz w:val="21"/>
          <w:szCs w:val="21"/>
        </w:rPr>
        <w:t>Tratam-se</w:t>
      </w:r>
      <w:r w:rsidR="0078759A" w:rsidRPr="009318F5">
        <w:rPr>
          <w:rFonts w:cs="Calibri"/>
          <w:sz w:val="21"/>
          <w:szCs w:val="21"/>
        </w:rPr>
        <w:t xml:space="preserve"> os autos sobre o </w:t>
      </w:r>
      <w:r w:rsidR="0078759A" w:rsidRPr="009318F5">
        <w:rPr>
          <w:rFonts w:cs="Calibri"/>
          <w:b/>
          <w:sz w:val="21"/>
          <w:szCs w:val="21"/>
        </w:rPr>
        <w:t xml:space="preserve">Processo Administrativo nº </w:t>
      </w:r>
      <w:r w:rsidR="00234BD7" w:rsidRPr="009318F5">
        <w:rPr>
          <w:rFonts w:cs="Calibri"/>
          <w:b/>
          <w:bCs/>
          <w:sz w:val="21"/>
          <w:szCs w:val="21"/>
        </w:rPr>
        <w:t>2000</w:t>
      </w:r>
      <w:r w:rsidR="00007419" w:rsidRPr="009318F5">
        <w:rPr>
          <w:rFonts w:cs="Calibri"/>
          <w:b/>
          <w:bCs/>
          <w:sz w:val="21"/>
          <w:szCs w:val="21"/>
        </w:rPr>
        <w:t>-</w:t>
      </w:r>
      <w:r w:rsidR="0020172D" w:rsidRPr="009318F5">
        <w:rPr>
          <w:rFonts w:cs="Calibri"/>
          <w:b/>
          <w:bCs/>
          <w:sz w:val="21"/>
          <w:szCs w:val="21"/>
        </w:rPr>
        <w:t>030031/2014</w:t>
      </w:r>
      <w:r w:rsidR="0078759A" w:rsidRPr="009318F5">
        <w:rPr>
          <w:rFonts w:cs="Calibri"/>
          <w:b/>
          <w:bCs/>
          <w:sz w:val="21"/>
          <w:szCs w:val="21"/>
        </w:rPr>
        <w:t>,</w:t>
      </w:r>
      <w:r w:rsidR="0078759A" w:rsidRPr="009318F5">
        <w:rPr>
          <w:rFonts w:cs="Calibri"/>
          <w:sz w:val="21"/>
          <w:szCs w:val="21"/>
        </w:rPr>
        <w:t xml:space="preserve"> em </w:t>
      </w:r>
      <w:r w:rsidR="00007419" w:rsidRPr="009318F5">
        <w:rPr>
          <w:rFonts w:cs="Calibri"/>
          <w:sz w:val="21"/>
          <w:szCs w:val="21"/>
        </w:rPr>
        <w:t xml:space="preserve">01 (um) </w:t>
      </w:r>
      <w:r w:rsidR="008E44A2" w:rsidRPr="009318F5">
        <w:rPr>
          <w:rFonts w:cs="Calibri"/>
          <w:sz w:val="21"/>
          <w:szCs w:val="21"/>
        </w:rPr>
        <w:t>volume</w:t>
      </w:r>
      <w:r w:rsidR="00B33156" w:rsidRPr="009318F5">
        <w:rPr>
          <w:rFonts w:cs="Calibri"/>
          <w:sz w:val="21"/>
          <w:szCs w:val="21"/>
        </w:rPr>
        <w:t xml:space="preserve"> </w:t>
      </w:r>
      <w:r w:rsidR="008F6C17" w:rsidRPr="009318F5">
        <w:rPr>
          <w:rFonts w:cs="Calibri"/>
          <w:sz w:val="21"/>
          <w:szCs w:val="21"/>
        </w:rPr>
        <w:t xml:space="preserve">com </w:t>
      </w:r>
      <w:r w:rsidR="0020172D" w:rsidRPr="009318F5">
        <w:rPr>
          <w:rFonts w:cs="Calibri"/>
          <w:sz w:val="21"/>
          <w:szCs w:val="21"/>
        </w:rPr>
        <w:t>32</w:t>
      </w:r>
      <w:r w:rsidR="008E44A2" w:rsidRPr="009318F5">
        <w:rPr>
          <w:rFonts w:cs="Calibri"/>
          <w:sz w:val="21"/>
          <w:szCs w:val="21"/>
        </w:rPr>
        <w:t xml:space="preserve"> </w:t>
      </w:r>
      <w:r w:rsidR="0078759A" w:rsidRPr="009318F5">
        <w:rPr>
          <w:rFonts w:cs="Calibri"/>
          <w:sz w:val="21"/>
          <w:szCs w:val="21"/>
        </w:rPr>
        <w:t>(</w:t>
      </w:r>
      <w:r w:rsidR="0020172D" w:rsidRPr="009318F5">
        <w:rPr>
          <w:rFonts w:cs="Calibri"/>
          <w:sz w:val="21"/>
          <w:szCs w:val="21"/>
        </w:rPr>
        <w:t>trinta e dois</w:t>
      </w:r>
      <w:r w:rsidR="0078759A" w:rsidRPr="009318F5">
        <w:rPr>
          <w:rFonts w:cs="Calibri"/>
          <w:sz w:val="21"/>
          <w:szCs w:val="21"/>
        </w:rPr>
        <w:t xml:space="preserve">) fls., que versam sobre a solicitação de pagamento </w:t>
      </w:r>
      <w:r w:rsidR="00B53E7A" w:rsidRPr="009318F5">
        <w:rPr>
          <w:rFonts w:cs="Calibri"/>
          <w:sz w:val="21"/>
          <w:szCs w:val="21"/>
        </w:rPr>
        <w:t xml:space="preserve">de </w:t>
      </w:r>
      <w:r w:rsidR="00E67D4C" w:rsidRPr="009318F5">
        <w:rPr>
          <w:rFonts w:cs="Calibri"/>
          <w:sz w:val="21"/>
          <w:szCs w:val="21"/>
        </w:rPr>
        <w:t>comp</w:t>
      </w:r>
      <w:r w:rsidR="0020172D" w:rsidRPr="009318F5">
        <w:rPr>
          <w:rFonts w:cs="Calibri"/>
          <w:sz w:val="21"/>
          <w:szCs w:val="21"/>
        </w:rPr>
        <w:t>ra de material de expediente (Agendas Permanentes)</w:t>
      </w:r>
      <w:r w:rsidR="00AF1ECB" w:rsidRPr="009318F5">
        <w:rPr>
          <w:rFonts w:cs="Calibri"/>
          <w:sz w:val="21"/>
          <w:szCs w:val="21"/>
        </w:rPr>
        <w:t>, sob argum</w:t>
      </w:r>
      <w:r w:rsidR="0020172D" w:rsidRPr="009318F5">
        <w:rPr>
          <w:rFonts w:cs="Calibri"/>
          <w:sz w:val="21"/>
          <w:szCs w:val="21"/>
        </w:rPr>
        <w:t>ento da necessidade de agendar as consultas dos pacientes atendidos pela Equipe Multiprofissional no Ambulatório de Hematologia do</w:t>
      </w:r>
      <w:r w:rsidR="00AF1ECB" w:rsidRPr="009318F5">
        <w:rPr>
          <w:rFonts w:cs="Calibri"/>
          <w:sz w:val="21"/>
          <w:szCs w:val="21"/>
        </w:rPr>
        <w:t xml:space="preserve"> </w:t>
      </w:r>
      <w:r w:rsidR="0020172D" w:rsidRPr="009318F5">
        <w:rPr>
          <w:rFonts w:cs="Calibri"/>
          <w:b/>
          <w:sz w:val="21"/>
          <w:szCs w:val="21"/>
          <w:u w:val="single"/>
        </w:rPr>
        <w:t>HEMOCENTRO DE ALAGOAS – HEMOAL</w:t>
      </w:r>
      <w:r w:rsidR="0020172D" w:rsidRPr="009318F5">
        <w:rPr>
          <w:rFonts w:cs="Calibri"/>
          <w:sz w:val="21"/>
          <w:szCs w:val="21"/>
        </w:rPr>
        <w:t xml:space="preserve">. </w:t>
      </w:r>
      <w:r w:rsidR="00A45D13" w:rsidRPr="009318F5">
        <w:rPr>
          <w:rFonts w:cs="Calibri"/>
          <w:sz w:val="21"/>
          <w:szCs w:val="21"/>
        </w:rPr>
        <w:t>As despesas estão orçadas em R$</w:t>
      </w:r>
      <w:r w:rsidR="0020172D" w:rsidRPr="009318F5">
        <w:rPr>
          <w:rFonts w:cs="Calibri"/>
          <w:sz w:val="21"/>
          <w:szCs w:val="21"/>
        </w:rPr>
        <w:t>960,00</w:t>
      </w:r>
      <w:r w:rsidR="006215F3" w:rsidRPr="009318F5">
        <w:rPr>
          <w:rFonts w:cs="Calibri"/>
          <w:sz w:val="21"/>
          <w:szCs w:val="21"/>
        </w:rPr>
        <w:t xml:space="preserve"> </w:t>
      </w:r>
      <w:r w:rsidR="00E12F1E" w:rsidRPr="009318F5">
        <w:rPr>
          <w:rFonts w:cs="Calibri"/>
          <w:sz w:val="21"/>
          <w:szCs w:val="21"/>
        </w:rPr>
        <w:t>(</w:t>
      </w:r>
      <w:r w:rsidR="0020172D" w:rsidRPr="009318F5">
        <w:rPr>
          <w:rFonts w:cs="Calibri"/>
          <w:sz w:val="21"/>
          <w:szCs w:val="21"/>
        </w:rPr>
        <w:t xml:space="preserve">novecentos e sessenta </w:t>
      </w:r>
      <w:r w:rsidR="00E67D4C" w:rsidRPr="009318F5">
        <w:rPr>
          <w:rFonts w:cs="Calibri"/>
          <w:sz w:val="21"/>
          <w:szCs w:val="21"/>
        </w:rPr>
        <w:t>reais</w:t>
      </w:r>
      <w:r w:rsidR="0078759A" w:rsidRPr="009318F5">
        <w:rPr>
          <w:rFonts w:cs="Calibri"/>
          <w:sz w:val="21"/>
          <w:szCs w:val="21"/>
        </w:rPr>
        <w:t>), t</w:t>
      </w:r>
      <w:r w:rsidR="00057442" w:rsidRPr="009318F5">
        <w:rPr>
          <w:rFonts w:cs="Calibri"/>
          <w:sz w:val="21"/>
          <w:szCs w:val="21"/>
        </w:rPr>
        <w:t xml:space="preserve">endo como credora a empresa </w:t>
      </w:r>
      <w:r w:rsidR="0020172D" w:rsidRPr="009318F5">
        <w:rPr>
          <w:rFonts w:cs="Calibri"/>
          <w:b/>
          <w:sz w:val="21"/>
          <w:szCs w:val="21"/>
        </w:rPr>
        <w:t>M F LOPES DA SILVA – NOSSA PAPELARIA</w:t>
      </w:r>
      <w:r w:rsidR="00E67D4C" w:rsidRPr="009318F5">
        <w:rPr>
          <w:rFonts w:cs="Calibri"/>
          <w:b/>
          <w:sz w:val="21"/>
          <w:szCs w:val="21"/>
        </w:rPr>
        <w:t xml:space="preserve"> (CNPJ</w:t>
      </w:r>
      <w:r w:rsidR="0020172D" w:rsidRPr="009318F5">
        <w:rPr>
          <w:rFonts w:cs="Calibri"/>
          <w:b/>
          <w:sz w:val="21"/>
          <w:szCs w:val="21"/>
        </w:rPr>
        <w:t xml:space="preserve"> Nº 41.158.718/0001-98</w:t>
      </w:r>
      <w:r w:rsidR="0078759A" w:rsidRPr="009318F5">
        <w:rPr>
          <w:rFonts w:cs="Calibri"/>
          <w:b/>
          <w:sz w:val="21"/>
          <w:szCs w:val="21"/>
        </w:rPr>
        <w:t>)</w:t>
      </w:r>
      <w:r w:rsidR="0078759A" w:rsidRPr="009318F5">
        <w:rPr>
          <w:rFonts w:cs="Calibri"/>
          <w:sz w:val="21"/>
          <w:szCs w:val="21"/>
        </w:rPr>
        <w:t>.</w:t>
      </w:r>
    </w:p>
    <w:p w:rsidR="00777F5A" w:rsidRPr="009318F5" w:rsidRDefault="003C65F5" w:rsidP="00007419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9318F5">
        <w:rPr>
          <w:rFonts w:cs="Calibri"/>
          <w:sz w:val="21"/>
          <w:szCs w:val="21"/>
        </w:rPr>
        <w:t xml:space="preserve">Os autos foram encaminhados a esta </w:t>
      </w:r>
      <w:r w:rsidRPr="009318F5">
        <w:rPr>
          <w:rFonts w:cs="Calibri"/>
          <w:b/>
          <w:sz w:val="21"/>
          <w:szCs w:val="21"/>
        </w:rPr>
        <w:t>Controladoria Geral do Estado – CGE</w:t>
      </w:r>
      <w:r w:rsidRPr="009318F5">
        <w:rPr>
          <w:rFonts w:cs="Calibri"/>
          <w:sz w:val="21"/>
          <w:szCs w:val="21"/>
        </w:rPr>
        <w:t xml:space="preserve"> para pronunciamento sobre a possibilidade do pagamento pleiteado.</w:t>
      </w:r>
    </w:p>
    <w:p w:rsidR="00782181" w:rsidRPr="009318F5" w:rsidRDefault="003C65F5" w:rsidP="00EC67C2">
      <w:pPr>
        <w:spacing w:after="0" w:line="360" w:lineRule="auto"/>
        <w:ind w:firstLine="851"/>
        <w:jc w:val="both"/>
        <w:rPr>
          <w:rFonts w:cs="Calibri"/>
          <w:bCs/>
          <w:sz w:val="21"/>
          <w:szCs w:val="21"/>
        </w:rPr>
      </w:pPr>
      <w:r w:rsidRPr="009318F5">
        <w:rPr>
          <w:rFonts w:cs="Calibri"/>
          <w:bCs/>
          <w:sz w:val="21"/>
          <w:szCs w:val="21"/>
        </w:rPr>
        <w:t xml:space="preserve">A análise do </w:t>
      </w:r>
      <w:r w:rsidRPr="009318F5">
        <w:rPr>
          <w:rFonts w:cs="Calibri"/>
          <w:sz w:val="21"/>
          <w:szCs w:val="21"/>
        </w:rPr>
        <w:t xml:space="preserve">Processo Administrativo nº </w:t>
      </w:r>
      <w:r w:rsidR="00FE3B78" w:rsidRPr="009318F5">
        <w:rPr>
          <w:rFonts w:cs="Calibri"/>
          <w:bCs/>
          <w:sz w:val="21"/>
          <w:szCs w:val="21"/>
        </w:rPr>
        <w:t>2000</w:t>
      </w:r>
      <w:r w:rsidR="00007419" w:rsidRPr="009318F5">
        <w:rPr>
          <w:rFonts w:cs="Calibri"/>
          <w:bCs/>
          <w:sz w:val="21"/>
          <w:szCs w:val="21"/>
        </w:rPr>
        <w:t>-</w:t>
      </w:r>
      <w:r w:rsidR="0020172D" w:rsidRPr="009318F5">
        <w:rPr>
          <w:rFonts w:cs="Calibri"/>
          <w:bCs/>
          <w:sz w:val="21"/>
          <w:szCs w:val="21"/>
        </w:rPr>
        <w:t>030031/2014</w:t>
      </w:r>
      <w:r w:rsidRPr="009318F5">
        <w:rPr>
          <w:rFonts w:cs="Calibri"/>
          <w:bCs/>
          <w:sz w:val="21"/>
          <w:szCs w:val="21"/>
        </w:rPr>
        <w:t xml:space="preserve"> restringiu-se à instrução </w:t>
      </w:r>
      <w:r w:rsidRPr="009318F5">
        <w:rPr>
          <w:rStyle w:val="Forte"/>
          <w:rFonts w:cs="Calibr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550FC" w:rsidRPr="009318F5" w:rsidRDefault="00E67D4C" w:rsidP="000550FC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9318F5">
        <w:rPr>
          <w:rFonts w:cs="Calibri"/>
          <w:b/>
          <w:sz w:val="21"/>
          <w:szCs w:val="21"/>
          <w:u w:val="single"/>
        </w:rPr>
        <w:t>1 – COTAÇÕES DE PREÇOS</w:t>
      </w:r>
      <w:r w:rsidRPr="009318F5">
        <w:rPr>
          <w:rFonts w:cs="Calibri"/>
          <w:sz w:val="21"/>
          <w:szCs w:val="21"/>
        </w:rPr>
        <w:t xml:space="preserve"> – </w:t>
      </w:r>
      <w:r w:rsidR="00E135F0" w:rsidRPr="009318F5">
        <w:rPr>
          <w:rFonts w:cs="Calibri"/>
          <w:sz w:val="21"/>
          <w:szCs w:val="21"/>
        </w:rPr>
        <w:t>Às fls. 08/10</w:t>
      </w:r>
      <w:r w:rsidR="00782181" w:rsidRPr="009318F5">
        <w:rPr>
          <w:rFonts w:cs="Calibri"/>
          <w:sz w:val="21"/>
          <w:szCs w:val="21"/>
        </w:rPr>
        <w:t>, consta a apresenta</w:t>
      </w:r>
      <w:r w:rsidR="00205D3D" w:rsidRPr="009318F5">
        <w:rPr>
          <w:rFonts w:cs="Calibri"/>
          <w:sz w:val="21"/>
          <w:szCs w:val="21"/>
        </w:rPr>
        <w:t xml:space="preserve">ção das cotações de preços </w:t>
      </w:r>
      <w:r w:rsidR="00782181" w:rsidRPr="009318F5">
        <w:rPr>
          <w:rFonts w:cs="Calibri"/>
          <w:sz w:val="21"/>
          <w:szCs w:val="21"/>
        </w:rPr>
        <w:t xml:space="preserve">tendo como vencedora a </w:t>
      </w:r>
      <w:r w:rsidR="00205D3D" w:rsidRPr="009318F5">
        <w:rPr>
          <w:rFonts w:cs="Calibri"/>
          <w:b/>
          <w:sz w:val="21"/>
          <w:szCs w:val="21"/>
        </w:rPr>
        <w:t>M F LOPES DA SILVA – NOSSA PAPELARIA</w:t>
      </w:r>
      <w:r w:rsidR="00205D3D" w:rsidRPr="009318F5">
        <w:rPr>
          <w:rFonts w:cs="Calibri"/>
          <w:sz w:val="21"/>
          <w:szCs w:val="21"/>
        </w:rPr>
        <w:t xml:space="preserve">. </w:t>
      </w:r>
    </w:p>
    <w:p w:rsidR="00E135F0" w:rsidRPr="009318F5" w:rsidRDefault="00205D3D" w:rsidP="000550FC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9318F5">
        <w:rPr>
          <w:rFonts w:cs="Calibri"/>
          <w:sz w:val="21"/>
          <w:szCs w:val="21"/>
        </w:rPr>
        <w:t>Na referida cotação de preços participaram as empresas M.</w:t>
      </w:r>
      <w:r w:rsidR="000550FC" w:rsidRPr="009318F5">
        <w:rPr>
          <w:rFonts w:cs="Calibri"/>
          <w:sz w:val="21"/>
          <w:szCs w:val="21"/>
        </w:rPr>
        <w:t xml:space="preserve"> </w:t>
      </w:r>
      <w:r w:rsidRPr="009318F5">
        <w:rPr>
          <w:rFonts w:cs="Calibri"/>
          <w:sz w:val="21"/>
          <w:szCs w:val="21"/>
        </w:rPr>
        <w:t>F. LOPES DA SILVA e a E.</w:t>
      </w:r>
      <w:r w:rsidR="000550FC" w:rsidRPr="009318F5">
        <w:rPr>
          <w:rFonts w:cs="Calibri"/>
          <w:sz w:val="21"/>
          <w:szCs w:val="21"/>
        </w:rPr>
        <w:t xml:space="preserve"> </w:t>
      </w:r>
      <w:r w:rsidRPr="009318F5">
        <w:rPr>
          <w:rFonts w:cs="Calibri"/>
          <w:sz w:val="21"/>
          <w:szCs w:val="21"/>
        </w:rPr>
        <w:t>R. DA SILVA PAPELARIA</w:t>
      </w:r>
      <w:r w:rsidR="000550FC" w:rsidRPr="009318F5">
        <w:rPr>
          <w:rFonts w:cs="Calibri"/>
          <w:sz w:val="21"/>
          <w:szCs w:val="21"/>
        </w:rPr>
        <w:t xml:space="preserve"> que</w:t>
      </w:r>
      <w:r w:rsidRPr="009318F5">
        <w:rPr>
          <w:rFonts w:cs="Calibri"/>
          <w:sz w:val="21"/>
          <w:szCs w:val="21"/>
        </w:rPr>
        <w:t xml:space="preserve"> possuíam registrado</w:t>
      </w:r>
      <w:r w:rsidR="000550FC" w:rsidRPr="009318F5">
        <w:rPr>
          <w:rFonts w:cs="Calibri"/>
          <w:sz w:val="21"/>
          <w:szCs w:val="21"/>
        </w:rPr>
        <w:t xml:space="preserve"> o </w:t>
      </w:r>
      <w:r w:rsidRPr="009318F5">
        <w:rPr>
          <w:rFonts w:cs="Calibri"/>
          <w:sz w:val="21"/>
          <w:szCs w:val="21"/>
        </w:rPr>
        <w:t>nome fantasia LIVRARIA E PAPELARIA POPULAR</w:t>
      </w:r>
      <w:r w:rsidR="000550FC" w:rsidRPr="009318F5">
        <w:rPr>
          <w:rFonts w:cs="Calibri"/>
          <w:sz w:val="21"/>
          <w:szCs w:val="21"/>
        </w:rPr>
        <w:t xml:space="preserve">, bem como pertenciam a mesma família. A sócia da empresa M. F. LOPES DA SILVA, Sra. Marisielle Ferreira Lopes da Silva, é filha do Sr. Euclides Rodrigues da Silva, proprietário da empresa E. R. DA SILVA PAPELARIA. </w:t>
      </w:r>
    </w:p>
    <w:p w:rsidR="00E135F0" w:rsidRPr="009318F5" w:rsidRDefault="000550FC" w:rsidP="000550FC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9318F5">
        <w:rPr>
          <w:rFonts w:cs="Calibri"/>
          <w:sz w:val="21"/>
          <w:szCs w:val="21"/>
        </w:rPr>
        <w:t xml:space="preserve">As constatações podem evidenciar que não houve concorrência entre os proponentes, mas, sim, direcionamento para favorecer a empresa M. F. LOPES DA SILVA, contrariando os </w:t>
      </w:r>
      <w:r w:rsidRPr="009318F5">
        <w:rPr>
          <w:rFonts w:cs="Calibri"/>
          <w:b/>
          <w:sz w:val="21"/>
          <w:szCs w:val="21"/>
        </w:rPr>
        <w:t>princípios da impessoalidade e da isonomia</w:t>
      </w:r>
      <w:r w:rsidRPr="009318F5">
        <w:rPr>
          <w:rFonts w:cs="Calibri"/>
          <w:sz w:val="21"/>
          <w:szCs w:val="21"/>
        </w:rPr>
        <w:t>.</w:t>
      </w:r>
    </w:p>
    <w:p w:rsidR="00E67D4C" w:rsidRPr="009318F5" w:rsidRDefault="000550FC" w:rsidP="00543A18">
      <w:pPr>
        <w:spacing w:after="0" w:line="360" w:lineRule="auto"/>
        <w:ind w:firstLine="851"/>
        <w:jc w:val="both"/>
        <w:rPr>
          <w:rFonts w:cs="Calibri"/>
          <w:bCs/>
          <w:sz w:val="21"/>
          <w:szCs w:val="21"/>
        </w:rPr>
      </w:pPr>
      <w:r w:rsidRPr="009318F5">
        <w:rPr>
          <w:rFonts w:cs="Calibri"/>
          <w:sz w:val="21"/>
          <w:szCs w:val="21"/>
        </w:rPr>
        <w:t>A aquisição foi solicitada</w:t>
      </w:r>
      <w:r w:rsidR="00782181" w:rsidRPr="009318F5">
        <w:rPr>
          <w:rFonts w:cs="Calibri"/>
          <w:sz w:val="21"/>
          <w:szCs w:val="21"/>
        </w:rPr>
        <w:t xml:space="preserve"> pela</w:t>
      </w:r>
      <w:r w:rsidRPr="009318F5">
        <w:rPr>
          <w:rFonts w:cs="Calibri"/>
          <w:sz w:val="21"/>
          <w:szCs w:val="21"/>
        </w:rPr>
        <w:t xml:space="preserve"> Diretoria do HEMOAL, conforme Ofício nº 47/2014 - GNAF, datado de 30 de outubro de 2014</w:t>
      </w:r>
      <w:r w:rsidR="00782181" w:rsidRPr="009318F5">
        <w:rPr>
          <w:rFonts w:cs="Calibri"/>
          <w:sz w:val="21"/>
          <w:szCs w:val="21"/>
        </w:rPr>
        <w:t xml:space="preserve"> (fl. 02).</w:t>
      </w:r>
    </w:p>
    <w:p w:rsidR="00153871" w:rsidRPr="009318F5" w:rsidRDefault="00153871" w:rsidP="004B4E82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318F5">
        <w:rPr>
          <w:b/>
          <w:sz w:val="21"/>
          <w:szCs w:val="21"/>
          <w:u w:val="single"/>
        </w:rPr>
        <w:t>2</w:t>
      </w:r>
      <w:r w:rsidR="003B00B6" w:rsidRPr="009318F5">
        <w:rPr>
          <w:b/>
          <w:sz w:val="21"/>
          <w:szCs w:val="21"/>
          <w:u w:val="single"/>
        </w:rPr>
        <w:t xml:space="preserve"> – AUTORIZAÇÃO PARA AQUISIÇÃO</w:t>
      </w:r>
      <w:r w:rsidR="003B00B6" w:rsidRPr="009318F5">
        <w:rPr>
          <w:b/>
          <w:sz w:val="21"/>
          <w:szCs w:val="21"/>
        </w:rPr>
        <w:t xml:space="preserve"> – </w:t>
      </w:r>
      <w:r w:rsidR="004B4E82" w:rsidRPr="009318F5">
        <w:rPr>
          <w:sz w:val="21"/>
          <w:szCs w:val="21"/>
        </w:rPr>
        <w:t>Verifica-se que foi acostado aos autos a AUTORIZAÇÃO para contratação, emitida pela Superintendente de Atenção a Saúde –</w:t>
      </w:r>
      <w:r w:rsidR="009318F5" w:rsidRPr="009318F5">
        <w:rPr>
          <w:sz w:val="21"/>
          <w:szCs w:val="21"/>
        </w:rPr>
        <w:t xml:space="preserve"> </w:t>
      </w:r>
      <w:r w:rsidR="004B4E82" w:rsidRPr="009318F5">
        <w:rPr>
          <w:sz w:val="21"/>
          <w:szCs w:val="21"/>
        </w:rPr>
        <w:t>SUAS a época (fl.08), com base na Portaria nº 91/2013.</w:t>
      </w:r>
    </w:p>
    <w:p w:rsidR="004B4E82" w:rsidRPr="009318F5" w:rsidRDefault="004B4E82" w:rsidP="004B4E82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318F5">
        <w:rPr>
          <w:b/>
          <w:sz w:val="21"/>
          <w:szCs w:val="21"/>
          <w:u w:val="single"/>
        </w:rPr>
        <w:t>3</w:t>
      </w:r>
      <w:r w:rsidR="00984634" w:rsidRPr="009318F5">
        <w:rPr>
          <w:b/>
          <w:sz w:val="21"/>
          <w:szCs w:val="21"/>
          <w:u w:val="single"/>
        </w:rPr>
        <w:t xml:space="preserve"> – NOTA DE EMPENHO SEM ASSINATURA DO GESTOR</w:t>
      </w:r>
      <w:r w:rsidR="00984634" w:rsidRPr="009318F5">
        <w:rPr>
          <w:sz w:val="21"/>
          <w:szCs w:val="21"/>
        </w:rPr>
        <w:t xml:space="preserve"> - Destaca-se que a emissão da Nota de Empenho (</w:t>
      </w:r>
      <w:r w:rsidR="00984634" w:rsidRPr="009318F5">
        <w:rPr>
          <w:b/>
          <w:sz w:val="21"/>
          <w:szCs w:val="21"/>
        </w:rPr>
        <w:t>2016NE</w:t>
      </w:r>
      <w:r w:rsidRPr="009318F5">
        <w:rPr>
          <w:b/>
          <w:sz w:val="21"/>
          <w:szCs w:val="21"/>
        </w:rPr>
        <w:t>23682</w:t>
      </w:r>
      <w:r w:rsidR="00984634" w:rsidRPr="009318F5">
        <w:rPr>
          <w:sz w:val="21"/>
          <w:szCs w:val="21"/>
        </w:rPr>
        <w:t>), à fl</w:t>
      </w:r>
      <w:r w:rsidRPr="009318F5">
        <w:rPr>
          <w:sz w:val="21"/>
          <w:szCs w:val="21"/>
        </w:rPr>
        <w:t>. 19</w:t>
      </w:r>
      <w:r w:rsidR="00984634" w:rsidRPr="009318F5">
        <w:rPr>
          <w:sz w:val="21"/>
          <w:szCs w:val="21"/>
        </w:rPr>
        <w:t xml:space="preserve">, </w:t>
      </w:r>
      <w:r w:rsidRPr="009318F5">
        <w:rPr>
          <w:b/>
          <w:i/>
          <w:sz w:val="21"/>
          <w:szCs w:val="21"/>
        </w:rPr>
        <w:t>possuem as assinaturas dos ordenadores de despesas,</w:t>
      </w:r>
      <w:r w:rsidRPr="009318F5">
        <w:rPr>
          <w:sz w:val="21"/>
          <w:szCs w:val="21"/>
        </w:rPr>
        <w:t xml:space="preserve"> Pedro Alberto Bello de Lima, Coordenador Especial, e Izolda Novais de Melo Duarte, Coordenadora Setorial de Gestão Financeira.</w:t>
      </w:r>
    </w:p>
    <w:p w:rsidR="003B2C6E" w:rsidRPr="009318F5" w:rsidRDefault="004B4E82" w:rsidP="003B2C6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318F5">
        <w:rPr>
          <w:b/>
          <w:sz w:val="21"/>
          <w:szCs w:val="21"/>
          <w:u w:val="single"/>
        </w:rPr>
        <w:t>4</w:t>
      </w:r>
      <w:r w:rsidR="00CE56B9" w:rsidRPr="009318F5">
        <w:rPr>
          <w:b/>
          <w:sz w:val="21"/>
          <w:szCs w:val="21"/>
          <w:u w:val="single"/>
        </w:rPr>
        <w:t xml:space="preserve"> </w:t>
      </w:r>
      <w:r w:rsidR="00F44EBA" w:rsidRPr="009318F5">
        <w:rPr>
          <w:b/>
          <w:sz w:val="21"/>
          <w:szCs w:val="21"/>
          <w:u w:val="single"/>
        </w:rPr>
        <w:t>–</w:t>
      </w:r>
      <w:r w:rsidR="00CE56B9" w:rsidRPr="009318F5">
        <w:rPr>
          <w:b/>
          <w:sz w:val="21"/>
          <w:szCs w:val="21"/>
          <w:u w:val="single"/>
        </w:rPr>
        <w:t xml:space="preserve"> </w:t>
      </w:r>
      <w:r w:rsidR="00F44EBA" w:rsidRPr="009318F5">
        <w:rPr>
          <w:b/>
          <w:sz w:val="21"/>
          <w:szCs w:val="21"/>
          <w:u w:val="single"/>
        </w:rPr>
        <w:t>LIQUIDAÇÃO DA DESPESA</w:t>
      </w:r>
      <w:r w:rsidR="00F44EBA" w:rsidRPr="009318F5">
        <w:rPr>
          <w:b/>
          <w:sz w:val="21"/>
          <w:szCs w:val="21"/>
        </w:rPr>
        <w:t xml:space="preserve"> -  </w:t>
      </w:r>
      <w:r w:rsidR="005E2581" w:rsidRPr="009318F5">
        <w:rPr>
          <w:sz w:val="21"/>
          <w:szCs w:val="21"/>
        </w:rPr>
        <w:t>Conforme determina a Lei Federal nº 4.320/64,</w:t>
      </w:r>
      <w:r w:rsidR="00703224" w:rsidRPr="009318F5">
        <w:rPr>
          <w:sz w:val="21"/>
          <w:szCs w:val="21"/>
        </w:rPr>
        <w:t xml:space="preserve"> arts. 62 e 63,</w:t>
      </w:r>
      <w:r w:rsidR="005E2581" w:rsidRPr="009318F5">
        <w:rPr>
          <w:sz w:val="21"/>
          <w:szCs w:val="21"/>
        </w:rPr>
        <w:t xml:space="preserve"> </w:t>
      </w:r>
      <w:r w:rsidR="00703224" w:rsidRPr="009318F5">
        <w:rPr>
          <w:sz w:val="21"/>
          <w:szCs w:val="21"/>
        </w:rPr>
        <w:t>a empresa</w:t>
      </w:r>
      <w:r w:rsidR="00CD3752" w:rsidRPr="009318F5">
        <w:rPr>
          <w:sz w:val="21"/>
          <w:szCs w:val="21"/>
        </w:rPr>
        <w:t xml:space="preserve"> </w:t>
      </w:r>
      <w:r w:rsidRPr="009318F5">
        <w:rPr>
          <w:b/>
          <w:sz w:val="21"/>
          <w:szCs w:val="21"/>
        </w:rPr>
        <w:t>M F LOPES DA SILVA – NOSSA PAPELARIA</w:t>
      </w:r>
      <w:r w:rsidRPr="009318F5">
        <w:rPr>
          <w:sz w:val="21"/>
          <w:szCs w:val="21"/>
        </w:rPr>
        <w:t xml:space="preserve"> </w:t>
      </w:r>
      <w:r w:rsidR="00DA5D21" w:rsidRPr="009318F5">
        <w:rPr>
          <w:sz w:val="21"/>
          <w:szCs w:val="21"/>
        </w:rPr>
        <w:t xml:space="preserve">apresentou </w:t>
      </w:r>
      <w:r w:rsidR="00BC56E9" w:rsidRPr="009318F5">
        <w:rPr>
          <w:sz w:val="21"/>
          <w:szCs w:val="21"/>
        </w:rPr>
        <w:t xml:space="preserve">o </w:t>
      </w:r>
      <w:r w:rsidR="00BC56E9" w:rsidRPr="009318F5">
        <w:rPr>
          <w:b/>
          <w:sz w:val="21"/>
          <w:szCs w:val="21"/>
        </w:rPr>
        <w:t xml:space="preserve">DANFE nº </w:t>
      </w:r>
      <w:r w:rsidR="00536BF7" w:rsidRPr="009318F5">
        <w:rPr>
          <w:b/>
          <w:sz w:val="21"/>
          <w:szCs w:val="21"/>
        </w:rPr>
        <w:t>00</w:t>
      </w:r>
      <w:r w:rsidRPr="009318F5">
        <w:rPr>
          <w:b/>
          <w:sz w:val="21"/>
          <w:szCs w:val="21"/>
        </w:rPr>
        <w:t>0994</w:t>
      </w:r>
      <w:r w:rsidRPr="009318F5">
        <w:rPr>
          <w:sz w:val="21"/>
          <w:szCs w:val="21"/>
        </w:rPr>
        <w:t xml:space="preserve"> (à fl. 23</w:t>
      </w:r>
      <w:r w:rsidR="00CD3752" w:rsidRPr="009318F5">
        <w:rPr>
          <w:sz w:val="21"/>
          <w:szCs w:val="21"/>
        </w:rPr>
        <w:t xml:space="preserve">), datada de </w:t>
      </w:r>
      <w:r w:rsidRPr="009318F5">
        <w:rPr>
          <w:sz w:val="21"/>
          <w:szCs w:val="21"/>
        </w:rPr>
        <w:lastRenderedPageBreak/>
        <w:t>14</w:t>
      </w:r>
      <w:r w:rsidR="00CD3752" w:rsidRPr="009318F5">
        <w:rPr>
          <w:sz w:val="21"/>
          <w:szCs w:val="21"/>
        </w:rPr>
        <w:t>/0</w:t>
      </w:r>
      <w:r w:rsidRPr="009318F5">
        <w:rPr>
          <w:sz w:val="21"/>
          <w:szCs w:val="21"/>
        </w:rPr>
        <w:t>1</w:t>
      </w:r>
      <w:r w:rsidR="00CD3752" w:rsidRPr="009318F5">
        <w:rPr>
          <w:sz w:val="21"/>
          <w:szCs w:val="21"/>
        </w:rPr>
        <w:t xml:space="preserve">/2017, o que, em princípio, comprova </w:t>
      </w:r>
      <w:r w:rsidR="005E2581" w:rsidRPr="009318F5">
        <w:rPr>
          <w:sz w:val="21"/>
          <w:szCs w:val="21"/>
        </w:rPr>
        <w:t xml:space="preserve">o direito adquirido </w:t>
      </w:r>
      <w:r w:rsidR="00A56A07" w:rsidRPr="009318F5">
        <w:rPr>
          <w:sz w:val="21"/>
          <w:szCs w:val="21"/>
        </w:rPr>
        <w:t>em receber o respectivo crédito</w:t>
      </w:r>
      <w:r w:rsidR="00CD3752" w:rsidRPr="009318F5">
        <w:rPr>
          <w:sz w:val="21"/>
          <w:szCs w:val="21"/>
        </w:rPr>
        <w:t xml:space="preserve">, possibilitando a </w:t>
      </w:r>
      <w:r w:rsidR="004F124E" w:rsidRPr="009318F5">
        <w:rPr>
          <w:sz w:val="21"/>
          <w:szCs w:val="21"/>
        </w:rPr>
        <w:t>seguinte verificação</w:t>
      </w:r>
      <w:r w:rsidR="005E2581" w:rsidRPr="009318F5">
        <w:rPr>
          <w:sz w:val="21"/>
          <w:szCs w:val="21"/>
        </w:rPr>
        <w:t>: a) a origem e o objeto que se deve pagar; b) a importância exata a pagar; c) a quem se deve pagar a importância para extinguir a obrigação.</w:t>
      </w:r>
      <w:r w:rsidR="003B2C6E" w:rsidRPr="009318F5">
        <w:rPr>
          <w:sz w:val="21"/>
          <w:szCs w:val="21"/>
        </w:rPr>
        <w:t xml:space="preserve"> O documento comprobatório do respectivo crédito encontra-se devidamente atestado pelo Sr. Leônidas da Silva Morais Filho, Chefe do Setor de Almoxarifado. </w:t>
      </w:r>
    </w:p>
    <w:p w:rsidR="00776D36" w:rsidRPr="009318F5" w:rsidRDefault="00776D36" w:rsidP="000D498D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318F5">
        <w:rPr>
          <w:sz w:val="21"/>
          <w:szCs w:val="21"/>
        </w:rPr>
        <w:t>A Controladoria Interna (</w:t>
      </w:r>
      <w:r w:rsidR="005F730D" w:rsidRPr="009318F5">
        <w:rPr>
          <w:sz w:val="21"/>
          <w:szCs w:val="21"/>
        </w:rPr>
        <w:t>fls. 29/30</w:t>
      </w:r>
      <w:r w:rsidRPr="009318F5">
        <w:rPr>
          <w:sz w:val="21"/>
          <w:szCs w:val="21"/>
        </w:rPr>
        <w:t xml:space="preserve">), mediante inspeção </w:t>
      </w:r>
      <w:r w:rsidRPr="009318F5">
        <w:rPr>
          <w:i/>
          <w:sz w:val="21"/>
          <w:szCs w:val="21"/>
        </w:rPr>
        <w:t>in loco</w:t>
      </w:r>
      <w:r w:rsidRPr="009318F5">
        <w:rPr>
          <w:sz w:val="21"/>
          <w:szCs w:val="21"/>
        </w:rPr>
        <w:t>, c</w:t>
      </w:r>
      <w:r w:rsidR="005F730D" w:rsidRPr="009318F5">
        <w:rPr>
          <w:sz w:val="21"/>
          <w:szCs w:val="21"/>
        </w:rPr>
        <w:t>onstatou a entrada do material de expediente</w:t>
      </w:r>
      <w:r w:rsidRPr="009318F5">
        <w:rPr>
          <w:sz w:val="21"/>
          <w:szCs w:val="21"/>
        </w:rPr>
        <w:t xml:space="preserve">, </w:t>
      </w:r>
      <w:r w:rsidR="00536BF7" w:rsidRPr="009318F5">
        <w:rPr>
          <w:sz w:val="21"/>
          <w:szCs w:val="21"/>
        </w:rPr>
        <w:t xml:space="preserve">descrita no </w:t>
      </w:r>
      <w:r w:rsidR="005F730D" w:rsidRPr="009318F5">
        <w:rPr>
          <w:sz w:val="21"/>
          <w:szCs w:val="21"/>
        </w:rPr>
        <w:t>DANFE nº 000994, conforme informação prestada pelo Sr. Leônidas da Silva Morais Filho</w:t>
      </w:r>
      <w:r w:rsidR="009318F5" w:rsidRPr="009318F5">
        <w:rPr>
          <w:sz w:val="21"/>
          <w:szCs w:val="21"/>
        </w:rPr>
        <w:t>.</w:t>
      </w:r>
    </w:p>
    <w:p w:rsidR="007F1000" w:rsidRPr="009318F5" w:rsidRDefault="007F1000" w:rsidP="007F1000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9318F5">
        <w:rPr>
          <w:b/>
          <w:sz w:val="21"/>
          <w:szCs w:val="21"/>
          <w:u w:val="single"/>
        </w:rPr>
        <w:t>5 – APRESENTAÇÃO DO CERTIFICADO DE REGISTRO CADASTRAL POSTERIOR A CONTRATAÇÃO</w:t>
      </w:r>
      <w:r w:rsidRPr="009318F5">
        <w:rPr>
          <w:sz w:val="21"/>
          <w:szCs w:val="21"/>
        </w:rPr>
        <w:t xml:space="preserve"> - Verifica-se a apresentação do Certificado de Registro Cadastral – CRC (fl. 20), assinado pela técnica da SECAPRE/SESAU, Audinêz de Souza, com validade até 23/03/2015, em substituição aos documentos enumerados nos arts. 28 a 31 da Lei nº 8.666/83, conforme determina o art. 32, §§ 2º e 3º, da mesma Lei. </w:t>
      </w:r>
    </w:p>
    <w:p w:rsidR="007F1000" w:rsidRPr="009318F5" w:rsidRDefault="007F1000" w:rsidP="007F1000">
      <w:pPr>
        <w:pStyle w:val="SemEspaamento"/>
        <w:spacing w:line="360" w:lineRule="auto"/>
        <w:ind w:firstLine="851"/>
        <w:jc w:val="both"/>
        <w:rPr>
          <w:b/>
          <w:sz w:val="21"/>
          <w:szCs w:val="21"/>
        </w:rPr>
      </w:pPr>
      <w:r w:rsidRPr="009318F5">
        <w:rPr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9318F5">
        <w:rPr>
          <w:b/>
          <w:sz w:val="21"/>
          <w:szCs w:val="21"/>
        </w:rPr>
        <w:t>reitere-se a ausência</w:t>
      </w:r>
      <w:r w:rsidRPr="009318F5">
        <w:rPr>
          <w:sz w:val="21"/>
          <w:szCs w:val="21"/>
        </w:rPr>
        <w:t xml:space="preserve"> </w:t>
      </w:r>
      <w:r w:rsidRPr="009318F5">
        <w:rPr>
          <w:b/>
          <w:sz w:val="21"/>
          <w:szCs w:val="21"/>
        </w:rPr>
        <w:t>dos documentos de regularidade fiscal e habilitação jurídica descritos nos artigos 28 a 31 da Lei nº 8.666/93.</w:t>
      </w:r>
    </w:p>
    <w:p w:rsidR="00BF376F" w:rsidRPr="009318F5" w:rsidRDefault="007F1000" w:rsidP="00DE189F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318F5">
        <w:rPr>
          <w:b/>
          <w:sz w:val="21"/>
          <w:szCs w:val="21"/>
          <w:u w:val="single"/>
        </w:rPr>
        <w:t xml:space="preserve">6 </w:t>
      </w:r>
      <w:r w:rsidR="00BF376F" w:rsidRPr="009318F5">
        <w:rPr>
          <w:b/>
          <w:sz w:val="21"/>
          <w:szCs w:val="21"/>
          <w:u w:val="single"/>
        </w:rPr>
        <w:t>– DO ATENDIMENTO AO DECRETO ESTADUAL Nº 51.828/2017</w:t>
      </w:r>
      <w:r w:rsidR="00BF376F" w:rsidRPr="009318F5">
        <w:rPr>
          <w:b/>
          <w:sz w:val="21"/>
          <w:szCs w:val="21"/>
        </w:rPr>
        <w:t xml:space="preserve"> </w:t>
      </w:r>
      <w:r w:rsidR="00BF376F" w:rsidRPr="009318F5">
        <w:rPr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318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1"/>
          <w:szCs w:val="21"/>
        </w:rPr>
      </w:pPr>
      <w:r w:rsidRPr="009318F5">
        <w:rPr>
          <w:sz w:val="21"/>
          <w:szCs w:val="21"/>
        </w:rPr>
        <w:t>Se existe dotação orçamentária suficiente para a realização do empenho e liquidação no SIAFEM;</w:t>
      </w:r>
    </w:p>
    <w:p w:rsidR="00BF376F" w:rsidRPr="009318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1"/>
          <w:szCs w:val="21"/>
        </w:rPr>
      </w:pPr>
      <w:r w:rsidRPr="009318F5">
        <w:rPr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318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1"/>
          <w:szCs w:val="21"/>
        </w:rPr>
      </w:pPr>
      <w:r w:rsidRPr="009318F5">
        <w:rPr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318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1"/>
          <w:szCs w:val="21"/>
        </w:rPr>
      </w:pPr>
      <w:r w:rsidRPr="009318F5">
        <w:rPr>
          <w:sz w:val="21"/>
          <w:szCs w:val="21"/>
        </w:rPr>
        <w:t>Da indicação das causas que levaram ao não pagamento da dívida nos exercícios anteriores.</w:t>
      </w:r>
    </w:p>
    <w:p w:rsidR="00E806BF" w:rsidRPr="009318F5" w:rsidRDefault="007F1000" w:rsidP="00007419">
      <w:pPr>
        <w:pStyle w:val="SemEspaamento"/>
        <w:spacing w:line="360" w:lineRule="auto"/>
        <w:ind w:firstLine="851"/>
        <w:jc w:val="both"/>
        <w:rPr>
          <w:b/>
          <w:sz w:val="21"/>
          <w:szCs w:val="21"/>
        </w:rPr>
      </w:pPr>
      <w:r w:rsidRPr="009318F5">
        <w:rPr>
          <w:b/>
          <w:sz w:val="21"/>
          <w:szCs w:val="21"/>
          <w:u w:val="single"/>
        </w:rPr>
        <w:t xml:space="preserve">7 </w:t>
      </w:r>
      <w:r w:rsidR="004171BF" w:rsidRPr="009318F5">
        <w:rPr>
          <w:b/>
          <w:sz w:val="21"/>
          <w:szCs w:val="21"/>
          <w:u w:val="single"/>
        </w:rPr>
        <w:t xml:space="preserve">- </w:t>
      </w:r>
      <w:r w:rsidR="00A71736" w:rsidRPr="009318F5">
        <w:rPr>
          <w:b/>
          <w:sz w:val="21"/>
          <w:szCs w:val="21"/>
          <w:u w:val="single"/>
        </w:rPr>
        <w:t xml:space="preserve">DA </w:t>
      </w:r>
      <w:r w:rsidR="00D622E8" w:rsidRPr="009318F5">
        <w:rPr>
          <w:b/>
          <w:sz w:val="21"/>
          <w:szCs w:val="21"/>
          <w:u w:val="single"/>
        </w:rPr>
        <w:t>ANÁLISE JURÍDICA</w:t>
      </w:r>
      <w:r w:rsidR="00D622E8" w:rsidRPr="009318F5">
        <w:rPr>
          <w:b/>
          <w:sz w:val="21"/>
          <w:szCs w:val="21"/>
        </w:rPr>
        <w:t xml:space="preserve"> – </w:t>
      </w:r>
      <w:r w:rsidR="00D622E8" w:rsidRPr="009318F5">
        <w:rPr>
          <w:sz w:val="21"/>
          <w:szCs w:val="21"/>
        </w:rPr>
        <w:t>No contexto do processo</w:t>
      </w:r>
      <w:r w:rsidR="00916D30" w:rsidRPr="009318F5">
        <w:rPr>
          <w:sz w:val="21"/>
          <w:szCs w:val="21"/>
        </w:rPr>
        <w:t xml:space="preserve"> </w:t>
      </w:r>
      <w:r w:rsidR="00812AC8" w:rsidRPr="009318F5">
        <w:rPr>
          <w:sz w:val="21"/>
          <w:szCs w:val="21"/>
        </w:rPr>
        <w:t>INEXISTE</w:t>
      </w:r>
      <w:r w:rsidR="00A71736" w:rsidRPr="009318F5">
        <w:rPr>
          <w:sz w:val="21"/>
          <w:szCs w:val="21"/>
        </w:rPr>
        <w:t xml:space="preserve"> </w:t>
      </w:r>
      <w:r w:rsidR="006743CA" w:rsidRPr="009318F5">
        <w:rPr>
          <w:sz w:val="21"/>
          <w:szCs w:val="21"/>
        </w:rPr>
        <w:t xml:space="preserve">o </w:t>
      </w:r>
      <w:r w:rsidR="00A71736" w:rsidRPr="009318F5">
        <w:rPr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A71736" w:rsidRPr="009318F5">
        <w:rPr>
          <w:b/>
          <w:i/>
          <w:sz w:val="21"/>
          <w:szCs w:val="21"/>
        </w:rPr>
        <w:t>controle interno da legalidade e da moralidade administrativa</w:t>
      </w:r>
      <w:r w:rsidR="00843366" w:rsidRPr="009318F5">
        <w:rPr>
          <w:b/>
          <w:i/>
          <w:sz w:val="21"/>
          <w:szCs w:val="21"/>
        </w:rPr>
        <w:t xml:space="preserve">, procedendo ao exame de todo e qualquer documento público, </w:t>
      </w:r>
      <w:r w:rsidR="00A71736" w:rsidRPr="009318F5">
        <w:rPr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318F5">
        <w:rPr>
          <w:b/>
          <w:i/>
          <w:sz w:val="21"/>
          <w:szCs w:val="21"/>
        </w:rPr>
        <w:t>, ou afrontoso aos princípios da moralidade ou da legalidade administrativa</w:t>
      </w:r>
      <w:r w:rsidR="00A71736" w:rsidRPr="009318F5">
        <w:rPr>
          <w:b/>
          <w:i/>
          <w:sz w:val="21"/>
          <w:szCs w:val="21"/>
        </w:rPr>
        <w:t>, sem prejuízo da competência dos órgãos técnicos</w:t>
      </w:r>
      <w:r w:rsidR="00A71736" w:rsidRPr="009318F5">
        <w:rPr>
          <w:b/>
          <w:sz w:val="21"/>
          <w:szCs w:val="21"/>
        </w:rPr>
        <w:t>.</w:t>
      </w:r>
    </w:p>
    <w:p w:rsidR="00CE56B9" w:rsidRPr="009318F5" w:rsidRDefault="000858DE" w:rsidP="00007419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9318F5">
        <w:rPr>
          <w:rFonts w:cs="Calibri"/>
          <w:sz w:val="21"/>
          <w:szCs w:val="21"/>
        </w:rPr>
        <w:lastRenderedPageBreak/>
        <w:t xml:space="preserve">De toda a explanação e detalhamento processual, </w:t>
      </w:r>
      <w:r w:rsidR="005C346E" w:rsidRPr="009318F5">
        <w:rPr>
          <w:rFonts w:cs="Calibri"/>
          <w:sz w:val="21"/>
          <w:szCs w:val="21"/>
        </w:rPr>
        <w:t>alertem-se</w:t>
      </w:r>
      <w:r w:rsidRPr="009318F5">
        <w:rPr>
          <w:rFonts w:cs="Calibri"/>
          <w:sz w:val="21"/>
          <w:szCs w:val="21"/>
        </w:rPr>
        <w:t xml:space="preserve"> para a necessidade de informações, quais sejam:</w:t>
      </w:r>
    </w:p>
    <w:p w:rsidR="00E5572B" w:rsidRPr="009318F5" w:rsidRDefault="003B2097" w:rsidP="00AA2759">
      <w:pPr>
        <w:spacing w:after="0" w:line="360" w:lineRule="auto"/>
        <w:ind w:left="709"/>
        <w:jc w:val="both"/>
        <w:rPr>
          <w:rFonts w:cs="Calibri"/>
          <w:sz w:val="21"/>
          <w:szCs w:val="21"/>
        </w:rPr>
      </w:pPr>
      <w:r w:rsidRPr="009318F5">
        <w:rPr>
          <w:rFonts w:cs="Calibri"/>
          <w:b/>
          <w:sz w:val="21"/>
          <w:szCs w:val="21"/>
        </w:rPr>
        <w:t xml:space="preserve">I. </w:t>
      </w:r>
      <w:r w:rsidRPr="009318F5">
        <w:rPr>
          <w:rFonts w:cs="Calibri"/>
          <w:b/>
          <w:sz w:val="21"/>
          <w:szCs w:val="21"/>
          <w:u w:val="single"/>
        </w:rPr>
        <w:t>PROCEDIMENTO ADMINISTRATIVO</w:t>
      </w:r>
      <w:r w:rsidRPr="009318F5">
        <w:rPr>
          <w:rFonts w:cs="Calibri"/>
          <w:b/>
          <w:sz w:val="21"/>
          <w:szCs w:val="21"/>
        </w:rPr>
        <w:t xml:space="preserve"> </w:t>
      </w:r>
      <w:r w:rsidRPr="009318F5">
        <w:rPr>
          <w:rFonts w:cs="Calibri"/>
          <w:sz w:val="21"/>
          <w:szCs w:val="21"/>
        </w:rPr>
        <w:t xml:space="preserve">– Diante da prática </w:t>
      </w:r>
      <w:r w:rsidR="00786C73" w:rsidRPr="009318F5">
        <w:rPr>
          <w:rFonts w:cs="Calibri"/>
          <w:sz w:val="21"/>
          <w:szCs w:val="21"/>
        </w:rPr>
        <w:t xml:space="preserve">de simulação da cotação de preços favorecendo a empresa </w:t>
      </w:r>
      <w:r w:rsidR="00786C73" w:rsidRPr="009318F5">
        <w:rPr>
          <w:rFonts w:cs="Calibri"/>
          <w:b/>
          <w:sz w:val="21"/>
          <w:szCs w:val="21"/>
        </w:rPr>
        <w:t>M F LOPES DA SILVA – NOSSA PAPELARIA (CNPJ Nº 41.158.718/0001-98)</w:t>
      </w:r>
      <w:r w:rsidR="00786C73" w:rsidRPr="009318F5">
        <w:rPr>
          <w:rFonts w:cs="Calibri"/>
          <w:sz w:val="21"/>
          <w:szCs w:val="21"/>
        </w:rPr>
        <w:t xml:space="preserve">, em detrimento aos </w:t>
      </w:r>
      <w:r w:rsidR="00786C73" w:rsidRPr="009318F5">
        <w:rPr>
          <w:rFonts w:cs="Calibri"/>
          <w:b/>
          <w:sz w:val="21"/>
          <w:szCs w:val="21"/>
        </w:rPr>
        <w:t>princípios da impessoalidade e da isonomia</w:t>
      </w:r>
      <w:r w:rsidR="001804DD" w:rsidRPr="009318F5">
        <w:rPr>
          <w:rFonts w:cs="Calibri"/>
          <w:sz w:val="21"/>
          <w:szCs w:val="21"/>
        </w:rPr>
        <w:t>, urge que se apure a conduta d</w:t>
      </w:r>
      <w:r w:rsidR="00786C73" w:rsidRPr="009318F5">
        <w:rPr>
          <w:rFonts w:cs="Calibri"/>
          <w:sz w:val="21"/>
          <w:szCs w:val="21"/>
        </w:rPr>
        <w:t>os agentes públicos responsáveis pela prática de tais</w:t>
      </w:r>
      <w:r w:rsidR="00E5572B" w:rsidRPr="009318F5">
        <w:rPr>
          <w:rFonts w:cs="Calibri"/>
          <w:sz w:val="21"/>
          <w:szCs w:val="21"/>
        </w:rPr>
        <w:t xml:space="preserve"> atos, em obediência ao art. 2º, parágrafo único, inciso IV, da Lei Estadual nº 6.161/2000. A inidoneidade da pesquisa de preço implica na possibilidade de contratação com valor superior ao praticado no mercado, desrespeitando o princípio da economicidade, além de frustrar o caráter competitivo entre os participantes.</w:t>
      </w:r>
    </w:p>
    <w:p w:rsidR="009169B6" w:rsidRPr="009318F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cs="Calibri"/>
          <w:b/>
          <w:sz w:val="21"/>
          <w:szCs w:val="21"/>
          <w:u w:val="single"/>
        </w:rPr>
      </w:pPr>
      <w:r w:rsidRPr="009318F5">
        <w:rPr>
          <w:rFonts w:cs="Calibri"/>
          <w:b/>
          <w:sz w:val="21"/>
          <w:szCs w:val="21"/>
        </w:rPr>
        <w:t xml:space="preserve">II. </w:t>
      </w:r>
      <w:r w:rsidRPr="009318F5">
        <w:rPr>
          <w:rFonts w:cs="Calibri"/>
          <w:b/>
          <w:sz w:val="21"/>
          <w:szCs w:val="21"/>
          <w:u w:val="single"/>
        </w:rPr>
        <w:t xml:space="preserve">DOTAÇÃO ORÇAMENTÁRIA </w:t>
      </w:r>
      <w:r w:rsidRPr="009318F5">
        <w:rPr>
          <w:rFonts w:cs="Calibri"/>
          <w:b/>
          <w:sz w:val="21"/>
          <w:szCs w:val="21"/>
        </w:rPr>
        <w:t xml:space="preserve">- </w:t>
      </w:r>
      <w:r w:rsidRPr="009318F5">
        <w:rPr>
          <w:rFonts w:cs="Calibri"/>
          <w:sz w:val="21"/>
          <w:szCs w:val="21"/>
        </w:rPr>
        <w:t>Que seja atualizada a dotação orçamentária a ser utilizada para a despesa requerida.</w:t>
      </w:r>
    </w:p>
    <w:p w:rsidR="009169B6" w:rsidRPr="009318F5" w:rsidRDefault="00AA2759" w:rsidP="00007419">
      <w:pPr>
        <w:suppressAutoHyphens/>
        <w:spacing w:after="0" w:line="360" w:lineRule="auto"/>
        <w:ind w:left="709"/>
        <w:jc w:val="both"/>
        <w:rPr>
          <w:rFonts w:cs="Calibri"/>
          <w:sz w:val="21"/>
          <w:szCs w:val="21"/>
        </w:rPr>
      </w:pPr>
      <w:r w:rsidRPr="009318F5">
        <w:rPr>
          <w:rFonts w:cs="Calibri"/>
          <w:b/>
          <w:sz w:val="21"/>
          <w:szCs w:val="21"/>
        </w:rPr>
        <w:t>III</w:t>
      </w:r>
      <w:r w:rsidR="009169B6" w:rsidRPr="009318F5">
        <w:rPr>
          <w:rFonts w:cs="Calibri"/>
          <w:b/>
          <w:sz w:val="21"/>
          <w:szCs w:val="21"/>
        </w:rPr>
        <w:t xml:space="preserve">. </w:t>
      </w:r>
      <w:r w:rsidR="009169B6" w:rsidRPr="009318F5">
        <w:rPr>
          <w:rFonts w:cs="Calibri"/>
          <w:b/>
          <w:sz w:val="21"/>
          <w:szCs w:val="21"/>
          <w:u w:val="single"/>
        </w:rPr>
        <w:t>DAS CERTIDÕES</w:t>
      </w:r>
      <w:r w:rsidR="009169B6" w:rsidRPr="009318F5">
        <w:rPr>
          <w:rFonts w:cs="Calibri"/>
          <w:b/>
          <w:sz w:val="21"/>
          <w:szCs w:val="21"/>
        </w:rPr>
        <w:t xml:space="preserve"> </w:t>
      </w:r>
      <w:r w:rsidR="009169B6" w:rsidRPr="009318F5">
        <w:rPr>
          <w:rFonts w:cs="Calibr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C71F88" w:rsidRPr="009318F5" w:rsidRDefault="00AA2759" w:rsidP="00581E20">
      <w:pPr>
        <w:pStyle w:val="PargrafodaLista"/>
        <w:suppressAutoHyphens/>
        <w:spacing w:after="0" w:line="360" w:lineRule="auto"/>
        <w:ind w:left="709"/>
        <w:rPr>
          <w:sz w:val="21"/>
          <w:szCs w:val="21"/>
        </w:rPr>
      </w:pPr>
      <w:r w:rsidRPr="009318F5">
        <w:rPr>
          <w:rFonts w:cs="Calibri"/>
          <w:b/>
          <w:sz w:val="21"/>
          <w:szCs w:val="21"/>
        </w:rPr>
        <w:t>I</w:t>
      </w:r>
      <w:r w:rsidR="00C957CA" w:rsidRPr="009318F5">
        <w:rPr>
          <w:rFonts w:cs="Calibri"/>
          <w:b/>
          <w:sz w:val="21"/>
          <w:szCs w:val="21"/>
        </w:rPr>
        <w:t xml:space="preserve">V. </w:t>
      </w:r>
      <w:r w:rsidR="00C957CA" w:rsidRPr="009318F5">
        <w:rPr>
          <w:rFonts w:cs="Calibri"/>
          <w:b/>
          <w:sz w:val="21"/>
          <w:szCs w:val="21"/>
          <w:u w:val="single"/>
        </w:rPr>
        <w:t>DO RECEBIMENTO DOS PRODUTOS</w:t>
      </w:r>
      <w:r w:rsidR="00C957CA" w:rsidRPr="009318F5">
        <w:rPr>
          <w:rFonts w:cs="Calibri"/>
          <w:b/>
          <w:sz w:val="21"/>
          <w:szCs w:val="21"/>
        </w:rPr>
        <w:t xml:space="preserve"> </w:t>
      </w:r>
      <w:r w:rsidR="007110E5" w:rsidRPr="009318F5">
        <w:rPr>
          <w:rFonts w:cs="Calibri"/>
          <w:sz w:val="21"/>
          <w:szCs w:val="21"/>
        </w:rPr>
        <w:t xml:space="preserve">– </w:t>
      </w:r>
      <w:r w:rsidRPr="009318F5">
        <w:rPr>
          <w:sz w:val="21"/>
          <w:szCs w:val="21"/>
        </w:rPr>
        <w:t xml:space="preserve">Que exista a comprovação efetiva do recebimento do material de expediente </w:t>
      </w:r>
      <w:r w:rsidR="00DD0083" w:rsidRPr="009318F5">
        <w:rPr>
          <w:sz w:val="21"/>
          <w:szCs w:val="21"/>
        </w:rPr>
        <w:t>descrito no DANFE nº 001.581</w:t>
      </w:r>
      <w:r w:rsidRPr="009318F5">
        <w:rPr>
          <w:sz w:val="21"/>
          <w:szCs w:val="21"/>
        </w:rPr>
        <w:t xml:space="preserve"> pela a Equipe de Multiprofissionais do Ambulatório de Hematologia.</w:t>
      </w:r>
    </w:p>
    <w:p w:rsidR="00DD0083" w:rsidRPr="009318F5" w:rsidRDefault="009169B6" w:rsidP="00543A18">
      <w:pPr>
        <w:pStyle w:val="PargrafodaLista"/>
        <w:suppressAutoHyphens/>
        <w:spacing w:after="0" w:line="360" w:lineRule="auto"/>
        <w:ind w:left="709"/>
        <w:rPr>
          <w:rFonts w:cs="Calibri"/>
          <w:sz w:val="21"/>
          <w:szCs w:val="21"/>
        </w:rPr>
      </w:pPr>
      <w:r w:rsidRPr="009318F5">
        <w:rPr>
          <w:rFonts w:cs="Calibri"/>
          <w:b/>
          <w:sz w:val="21"/>
          <w:szCs w:val="21"/>
        </w:rPr>
        <w:t xml:space="preserve">V. </w:t>
      </w:r>
      <w:r w:rsidRPr="009318F5">
        <w:rPr>
          <w:rFonts w:cs="Calibri"/>
          <w:b/>
          <w:sz w:val="21"/>
          <w:szCs w:val="21"/>
          <w:u w:val="single"/>
        </w:rPr>
        <w:t>DO CUMPRIMENTO DAS DETERMINAÇÕES CONTIDAS NO ART. 48 DO DECRETO Nº 51.828/2017</w:t>
      </w:r>
      <w:r w:rsidRPr="009318F5">
        <w:rPr>
          <w:rFonts w:cs="Calibri"/>
          <w:b/>
          <w:sz w:val="21"/>
          <w:szCs w:val="21"/>
        </w:rPr>
        <w:t xml:space="preserve"> – </w:t>
      </w:r>
      <w:r w:rsidRPr="009318F5">
        <w:rPr>
          <w:rFonts w:cs="Calibri"/>
          <w:sz w:val="21"/>
          <w:szCs w:val="21"/>
        </w:rPr>
        <w:t>Que sejam juntados aos autos as declarações e documentos relacionados no art. 48 do referido Decreto Estadual, conforme já citado no Item</w:t>
      </w:r>
      <w:r w:rsidR="00581E20" w:rsidRPr="009318F5">
        <w:rPr>
          <w:rFonts w:cs="Calibri"/>
          <w:sz w:val="21"/>
          <w:szCs w:val="21"/>
        </w:rPr>
        <w:t xml:space="preserve"> 8</w:t>
      </w:r>
      <w:r w:rsidRPr="009318F5">
        <w:rPr>
          <w:rFonts w:cs="Calibri"/>
          <w:sz w:val="21"/>
          <w:szCs w:val="21"/>
        </w:rPr>
        <w:t>.</w:t>
      </w:r>
    </w:p>
    <w:p w:rsidR="00524F29" w:rsidRPr="009318F5" w:rsidRDefault="00024B77" w:rsidP="00007419">
      <w:pPr>
        <w:pStyle w:val="SemEspaamento"/>
        <w:spacing w:line="360" w:lineRule="auto"/>
        <w:ind w:firstLine="709"/>
        <w:jc w:val="both"/>
        <w:rPr>
          <w:sz w:val="21"/>
          <w:szCs w:val="21"/>
        </w:rPr>
      </w:pPr>
      <w:r w:rsidRPr="009318F5">
        <w:rPr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2759" w:rsidRPr="009318F5">
        <w:rPr>
          <w:b/>
          <w:sz w:val="21"/>
          <w:szCs w:val="21"/>
        </w:rPr>
        <w:t>M F LOPES DA SILVA – NOSSA PAPELARIA (CNPJ Nº 41.158.718/0001-98)</w:t>
      </w:r>
      <w:r w:rsidR="006779FB" w:rsidRPr="009318F5">
        <w:rPr>
          <w:sz w:val="21"/>
          <w:szCs w:val="21"/>
        </w:rPr>
        <w:t>, mediante publicação do ato, conforme art. 48, § 3º do referido decreto.</w:t>
      </w:r>
    </w:p>
    <w:p w:rsidR="00DC0DC4" w:rsidRPr="009318F5" w:rsidRDefault="00DC0DC4" w:rsidP="00DD0083">
      <w:pPr>
        <w:spacing w:after="0" w:line="360" w:lineRule="auto"/>
        <w:rPr>
          <w:rFonts w:cs="Calibri"/>
          <w:bCs/>
          <w:sz w:val="21"/>
          <w:szCs w:val="21"/>
        </w:rPr>
      </w:pPr>
    </w:p>
    <w:p w:rsidR="005C346E" w:rsidRPr="009318F5" w:rsidRDefault="00FC4D72" w:rsidP="00007419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9318F5">
        <w:rPr>
          <w:rFonts w:cs="Calibri"/>
          <w:bCs/>
          <w:sz w:val="21"/>
          <w:szCs w:val="21"/>
        </w:rPr>
        <w:t xml:space="preserve">Maceió-AL, </w:t>
      </w:r>
      <w:r w:rsidR="00AA2759" w:rsidRPr="009318F5">
        <w:rPr>
          <w:rFonts w:cs="Calibri"/>
          <w:bCs/>
          <w:sz w:val="21"/>
          <w:szCs w:val="21"/>
        </w:rPr>
        <w:t>21</w:t>
      </w:r>
      <w:r w:rsidR="00F061F1" w:rsidRPr="009318F5">
        <w:rPr>
          <w:rFonts w:cs="Calibri"/>
          <w:bCs/>
          <w:sz w:val="21"/>
          <w:szCs w:val="21"/>
        </w:rPr>
        <w:t xml:space="preserve"> de novembro</w:t>
      </w:r>
      <w:r w:rsidRPr="009318F5">
        <w:rPr>
          <w:rFonts w:cs="Calibri"/>
          <w:bCs/>
          <w:sz w:val="21"/>
          <w:szCs w:val="21"/>
        </w:rPr>
        <w:t xml:space="preserve"> de 2017.</w:t>
      </w:r>
    </w:p>
    <w:p w:rsidR="001F30FE" w:rsidRPr="009318F5" w:rsidRDefault="001F30FE" w:rsidP="00AA2759">
      <w:pPr>
        <w:spacing w:after="0" w:line="360" w:lineRule="auto"/>
        <w:rPr>
          <w:rFonts w:cs="Calibri"/>
          <w:bCs/>
          <w:sz w:val="21"/>
          <w:szCs w:val="21"/>
        </w:rPr>
      </w:pPr>
    </w:p>
    <w:p w:rsidR="00FC4D72" w:rsidRPr="009318F5" w:rsidRDefault="00FC4D72" w:rsidP="004171BF">
      <w:pPr>
        <w:spacing w:after="0" w:line="240" w:lineRule="auto"/>
        <w:jc w:val="center"/>
        <w:rPr>
          <w:rFonts w:cs="Calibri"/>
          <w:sz w:val="21"/>
          <w:szCs w:val="21"/>
        </w:rPr>
      </w:pPr>
      <w:r w:rsidRPr="009318F5">
        <w:rPr>
          <w:rFonts w:cs="Calibri"/>
          <w:sz w:val="21"/>
          <w:szCs w:val="21"/>
        </w:rPr>
        <w:t>Claudivan F. de Almeida</w:t>
      </w:r>
    </w:p>
    <w:p w:rsidR="006779FB" w:rsidRPr="009318F5" w:rsidRDefault="00FC4D72" w:rsidP="004171BF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9318F5">
        <w:rPr>
          <w:rFonts w:cs="Calibri"/>
          <w:b/>
          <w:sz w:val="21"/>
          <w:szCs w:val="21"/>
        </w:rPr>
        <w:t>Assessor de Controle Interno/Matrícula nº 134-1</w:t>
      </w:r>
    </w:p>
    <w:p w:rsidR="004171BF" w:rsidRPr="009318F5" w:rsidRDefault="004171BF" w:rsidP="00007419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</w:p>
    <w:p w:rsidR="009318F5" w:rsidRPr="009318F5" w:rsidRDefault="009318F5" w:rsidP="009318F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318F5">
        <w:rPr>
          <w:rFonts w:asciiTheme="minorHAnsi" w:hAnsiTheme="minorHAnsi" w:cstheme="minorHAnsi"/>
          <w:sz w:val="21"/>
          <w:szCs w:val="21"/>
        </w:rPr>
        <w:t>Acolho o Parecer.</w:t>
      </w:r>
    </w:p>
    <w:p w:rsidR="009318F5" w:rsidRPr="009318F5" w:rsidRDefault="009318F5" w:rsidP="009318F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318F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318F5" w:rsidRDefault="004171BF" w:rsidP="004171BF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9318F5">
        <w:rPr>
          <w:rFonts w:cs="Calibri"/>
          <w:sz w:val="21"/>
          <w:szCs w:val="21"/>
        </w:rPr>
        <w:t xml:space="preserve">Adriana Andrade Araújo </w:t>
      </w:r>
    </w:p>
    <w:p w:rsidR="004171BF" w:rsidRPr="009318F5" w:rsidRDefault="004171BF" w:rsidP="004171BF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9318F5">
        <w:rPr>
          <w:rFonts w:cs="Calibri"/>
          <w:b/>
          <w:sz w:val="21"/>
          <w:szCs w:val="21"/>
        </w:rPr>
        <w:t>Superintendente de Auditagem/Matrícula n° 113-9</w:t>
      </w:r>
    </w:p>
    <w:sectPr w:rsidR="004171BF" w:rsidRPr="009318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E4A" w:rsidRDefault="00661E4A" w:rsidP="003068B9">
      <w:pPr>
        <w:spacing w:after="0" w:line="240" w:lineRule="auto"/>
      </w:pPr>
      <w:r>
        <w:separator/>
      </w:r>
    </w:p>
  </w:endnote>
  <w:endnote w:type="continuationSeparator" w:id="0">
    <w:p w:rsidR="00661E4A" w:rsidRDefault="00661E4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E4A" w:rsidRDefault="00661E4A" w:rsidP="003068B9">
      <w:pPr>
        <w:spacing w:after="0" w:line="240" w:lineRule="auto"/>
      </w:pPr>
      <w:r>
        <w:separator/>
      </w:r>
    </w:p>
  </w:footnote>
  <w:footnote w:type="continuationSeparator" w:id="0">
    <w:p w:rsidR="00661E4A" w:rsidRDefault="00661E4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A47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F113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41041F"/>
    <w:multiLevelType w:val="hybridMultilevel"/>
    <w:tmpl w:val="DC845A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BF9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0DD2"/>
    <w:rsid w:val="000550FC"/>
    <w:rsid w:val="000555DD"/>
    <w:rsid w:val="0005691E"/>
    <w:rsid w:val="00057442"/>
    <w:rsid w:val="00060209"/>
    <w:rsid w:val="00062E34"/>
    <w:rsid w:val="000639BC"/>
    <w:rsid w:val="00063D92"/>
    <w:rsid w:val="0006514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E2C"/>
    <w:rsid w:val="000C2334"/>
    <w:rsid w:val="000C3D68"/>
    <w:rsid w:val="000C4411"/>
    <w:rsid w:val="000C6C0E"/>
    <w:rsid w:val="000C7018"/>
    <w:rsid w:val="000D1BEF"/>
    <w:rsid w:val="000D498D"/>
    <w:rsid w:val="000D5C08"/>
    <w:rsid w:val="000D7534"/>
    <w:rsid w:val="000E2E3C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590B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2B7"/>
    <w:rsid w:val="00153871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3CF"/>
    <w:rsid w:val="00171D25"/>
    <w:rsid w:val="00171D7D"/>
    <w:rsid w:val="0017648B"/>
    <w:rsid w:val="0017659C"/>
    <w:rsid w:val="00176B36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7BF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30FE"/>
    <w:rsid w:val="0020172D"/>
    <w:rsid w:val="00201864"/>
    <w:rsid w:val="00202BF2"/>
    <w:rsid w:val="00203251"/>
    <w:rsid w:val="00205D3D"/>
    <w:rsid w:val="00211512"/>
    <w:rsid w:val="002125F9"/>
    <w:rsid w:val="00213151"/>
    <w:rsid w:val="00215AB3"/>
    <w:rsid w:val="002170BB"/>
    <w:rsid w:val="00224C3B"/>
    <w:rsid w:val="00226713"/>
    <w:rsid w:val="00226881"/>
    <w:rsid w:val="00226ED4"/>
    <w:rsid w:val="002333FE"/>
    <w:rsid w:val="00233B75"/>
    <w:rsid w:val="00234633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489"/>
    <w:rsid w:val="002677CF"/>
    <w:rsid w:val="00270778"/>
    <w:rsid w:val="00270BB1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08F"/>
    <w:rsid w:val="002E6313"/>
    <w:rsid w:val="002F1131"/>
    <w:rsid w:val="002F5F33"/>
    <w:rsid w:val="002F688F"/>
    <w:rsid w:val="00301116"/>
    <w:rsid w:val="003036AB"/>
    <w:rsid w:val="003041E8"/>
    <w:rsid w:val="003068B9"/>
    <w:rsid w:val="00307A74"/>
    <w:rsid w:val="0031132D"/>
    <w:rsid w:val="00313328"/>
    <w:rsid w:val="00314693"/>
    <w:rsid w:val="00314BAC"/>
    <w:rsid w:val="00317C72"/>
    <w:rsid w:val="0032231D"/>
    <w:rsid w:val="00322389"/>
    <w:rsid w:val="0032367C"/>
    <w:rsid w:val="00326ED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47B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2C6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D7841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2FC3"/>
    <w:rsid w:val="00423FF5"/>
    <w:rsid w:val="004248CF"/>
    <w:rsid w:val="00425206"/>
    <w:rsid w:val="00426952"/>
    <w:rsid w:val="00427ACD"/>
    <w:rsid w:val="00427B63"/>
    <w:rsid w:val="00431CB5"/>
    <w:rsid w:val="00433B93"/>
    <w:rsid w:val="00433CD3"/>
    <w:rsid w:val="00434291"/>
    <w:rsid w:val="0043524D"/>
    <w:rsid w:val="00435AED"/>
    <w:rsid w:val="00435E4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4413"/>
    <w:rsid w:val="00455E62"/>
    <w:rsid w:val="004640EE"/>
    <w:rsid w:val="00473402"/>
    <w:rsid w:val="00473C71"/>
    <w:rsid w:val="00475450"/>
    <w:rsid w:val="00475A79"/>
    <w:rsid w:val="00475CD6"/>
    <w:rsid w:val="004837EB"/>
    <w:rsid w:val="00484C03"/>
    <w:rsid w:val="00485E04"/>
    <w:rsid w:val="0049017C"/>
    <w:rsid w:val="0049182B"/>
    <w:rsid w:val="00492515"/>
    <w:rsid w:val="004956E5"/>
    <w:rsid w:val="0049633C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4E82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5FBC"/>
    <w:rsid w:val="004E707A"/>
    <w:rsid w:val="004E71AB"/>
    <w:rsid w:val="004E755E"/>
    <w:rsid w:val="004F08BC"/>
    <w:rsid w:val="004F0DA0"/>
    <w:rsid w:val="004F124E"/>
    <w:rsid w:val="004F1D47"/>
    <w:rsid w:val="004F2C3D"/>
    <w:rsid w:val="004F2CDC"/>
    <w:rsid w:val="004F3781"/>
    <w:rsid w:val="004F68B3"/>
    <w:rsid w:val="004F7607"/>
    <w:rsid w:val="004F791B"/>
    <w:rsid w:val="00500131"/>
    <w:rsid w:val="00501AB2"/>
    <w:rsid w:val="00501C2D"/>
    <w:rsid w:val="005024A3"/>
    <w:rsid w:val="0050737C"/>
    <w:rsid w:val="005073F1"/>
    <w:rsid w:val="00510ED6"/>
    <w:rsid w:val="00511395"/>
    <w:rsid w:val="00512D9C"/>
    <w:rsid w:val="00514DB9"/>
    <w:rsid w:val="005203F6"/>
    <w:rsid w:val="00524F29"/>
    <w:rsid w:val="00527DFE"/>
    <w:rsid w:val="005329C7"/>
    <w:rsid w:val="00533A1F"/>
    <w:rsid w:val="00533A91"/>
    <w:rsid w:val="00535E68"/>
    <w:rsid w:val="00536BF7"/>
    <w:rsid w:val="005374A9"/>
    <w:rsid w:val="00543A18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361E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1E20"/>
    <w:rsid w:val="005822FA"/>
    <w:rsid w:val="005825A6"/>
    <w:rsid w:val="00584C55"/>
    <w:rsid w:val="0058664D"/>
    <w:rsid w:val="00590059"/>
    <w:rsid w:val="00590E4D"/>
    <w:rsid w:val="005921FC"/>
    <w:rsid w:val="0059245D"/>
    <w:rsid w:val="00593656"/>
    <w:rsid w:val="0059625A"/>
    <w:rsid w:val="005A1048"/>
    <w:rsid w:val="005A33B2"/>
    <w:rsid w:val="005A43E8"/>
    <w:rsid w:val="005A47B6"/>
    <w:rsid w:val="005A53FC"/>
    <w:rsid w:val="005A6216"/>
    <w:rsid w:val="005B14EE"/>
    <w:rsid w:val="005B1752"/>
    <w:rsid w:val="005B19AC"/>
    <w:rsid w:val="005B5786"/>
    <w:rsid w:val="005B701D"/>
    <w:rsid w:val="005C2370"/>
    <w:rsid w:val="005C2E7D"/>
    <w:rsid w:val="005C346E"/>
    <w:rsid w:val="005C393D"/>
    <w:rsid w:val="005C4C38"/>
    <w:rsid w:val="005C4C6F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5F730D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394E"/>
    <w:rsid w:val="00624391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C89"/>
    <w:rsid w:val="00650065"/>
    <w:rsid w:val="006525F5"/>
    <w:rsid w:val="0065493D"/>
    <w:rsid w:val="0065557B"/>
    <w:rsid w:val="00655B5D"/>
    <w:rsid w:val="00657D92"/>
    <w:rsid w:val="00661E4A"/>
    <w:rsid w:val="00662E59"/>
    <w:rsid w:val="00664169"/>
    <w:rsid w:val="00666CDB"/>
    <w:rsid w:val="006701C7"/>
    <w:rsid w:val="0067094A"/>
    <w:rsid w:val="0067178E"/>
    <w:rsid w:val="00672DD2"/>
    <w:rsid w:val="006743CA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4A30"/>
    <w:rsid w:val="006C5669"/>
    <w:rsid w:val="006D2AB4"/>
    <w:rsid w:val="006D4F08"/>
    <w:rsid w:val="006D5CB6"/>
    <w:rsid w:val="006D6725"/>
    <w:rsid w:val="006D7C0C"/>
    <w:rsid w:val="006D7C66"/>
    <w:rsid w:val="006E6F72"/>
    <w:rsid w:val="006E77B8"/>
    <w:rsid w:val="006F0D68"/>
    <w:rsid w:val="00700176"/>
    <w:rsid w:val="007021DB"/>
    <w:rsid w:val="00703224"/>
    <w:rsid w:val="00707124"/>
    <w:rsid w:val="007110E5"/>
    <w:rsid w:val="00711F91"/>
    <w:rsid w:val="0071312A"/>
    <w:rsid w:val="00713CBF"/>
    <w:rsid w:val="00715B1E"/>
    <w:rsid w:val="00716BE9"/>
    <w:rsid w:val="00722089"/>
    <w:rsid w:val="007225CB"/>
    <w:rsid w:val="0072495F"/>
    <w:rsid w:val="00724CD9"/>
    <w:rsid w:val="007301CF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13C"/>
    <w:rsid w:val="0077226F"/>
    <w:rsid w:val="00772877"/>
    <w:rsid w:val="00776447"/>
    <w:rsid w:val="00776B71"/>
    <w:rsid w:val="00776D36"/>
    <w:rsid w:val="00777F5A"/>
    <w:rsid w:val="00782181"/>
    <w:rsid w:val="00782EA1"/>
    <w:rsid w:val="00783480"/>
    <w:rsid w:val="00784A61"/>
    <w:rsid w:val="00786C73"/>
    <w:rsid w:val="0078759A"/>
    <w:rsid w:val="00792C3B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16F"/>
    <w:rsid w:val="007B55B1"/>
    <w:rsid w:val="007C09AC"/>
    <w:rsid w:val="007C4B78"/>
    <w:rsid w:val="007D3308"/>
    <w:rsid w:val="007D5F57"/>
    <w:rsid w:val="007E265D"/>
    <w:rsid w:val="007E2A5C"/>
    <w:rsid w:val="007E5804"/>
    <w:rsid w:val="007E5ADD"/>
    <w:rsid w:val="007E6BF2"/>
    <w:rsid w:val="007F1000"/>
    <w:rsid w:val="007F3370"/>
    <w:rsid w:val="007F365F"/>
    <w:rsid w:val="007F79C0"/>
    <w:rsid w:val="008007E3"/>
    <w:rsid w:val="0080236F"/>
    <w:rsid w:val="00803BA3"/>
    <w:rsid w:val="00803E4B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392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31B"/>
    <w:rsid w:val="008A7908"/>
    <w:rsid w:val="008B10E2"/>
    <w:rsid w:val="008B65AC"/>
    <w:rsid w:val="008B7D6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D7680"/>
    <w:rsid w:val="008E0D58"/>
    <w:rsid w:val="008E15D6"/>
    <w:rsid w:val="008E26AB"/>
    <w:rsid w:val="008E44A2"/>
    <w:rsid w:val="008E4CC7"/>
    <w:rsid w:val="008E65B4"/>
    <w:rsid w:val="008F092E"/>
    <w:rsid w:val="008F2650"/>
    <w:rsid w:val="008F2EEA"/>
    <w:rsid w:val="008F355A"/>
    <w:rsid w:val="008F385D"/>
    <w:rsid w:val="008F6C17"/>
    <w:rsid w:val="00900754"/>
    <w:rsid w:val="00903229"/>
    <w:rsid w:val="00904733"/>
    <w:rsid w:val="00904E80"/>
    <w:rsid w:val="00905CED"/>
    <w:rsid w:val="00905F89"/>
    <w:rsid w:val="00914762"/>
    <w:rsid w:val="00914C50"/>
    <w:rsid w:val="00914DDE"/>
    <w:rsid w:val="009169B6"/>
    <w:rsid w:val="00916D30"/>
    <w:rsid w:val="00917F28"/>
    <w:rsid w:val="00924C32"/>
    <w:rsid w:val="009268FA"/>
    <w:rsid w:val="00926991"/>
    <w:rsid w:val="00927643"/>
    <w:rsid w:val="009318F5"/>
    <w:rsid w:val="00933212"/>
    <w:rsid w:val="00934338"/>
    <w:rsid w:val="009355B6"/>
    <w:rsid w:val="00937684"/>
    <w:rsid w:val="00940683"/>
    <w:rsid w:val="00940892"/>
    <w:rsid w:val="00942702"/>
    <w:rsid w:val="0094396B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821"/>
    <w:rsid w:val="00990B1E"/>
    <w:rsid w:val="009912FD"/>
    <w:rsid w:val="00991EA2"/>
    <w:rsid w:val="00991F54"/>
    <w:rsid w:val="00993991"/>
    <w:rsid w:val="0099564D"/>
    <w:rsid w:val="00995D52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978"/>
    <w:rsid w:val="00A16649"/>
    <w:rsid w:val="00A203F3"/>
    <w:rsid w:val="00A20CB1"/>
    <w:rsid w:val="00A22371"/>
    <w:rsid w:val="00A30B78"/>
    <w:rsid w:val="00A32C3D"/>
    <w:rsid w:val="00A33568"/>
    <w:rsid w:val="00A343D4"/>
    <w:rsid w:val="00A343DB"/>
    <w:rsid w:val="00A35E63"/>
    <w:rsid w:val="00A36163"/>
    <w:rsid w:val="00A454C6"/>
    <w:rsid w:val="00A4563E"/>
    <w:rsid w:val="00A45D13"/>
    <w:rsid w:val="00A478C9"/>
    <w:rsid w:val="00A47D35"/>
    <w:rsid w:val="00A531B2"/>
    <w:rsid w:val="00A5504B"/>
    <w:rsid w:val="00A55493"/>
    <w:rsid w:val="00A56A07"/>
    <w:rsid w:val="00A57220"/>
    <w:rsid w:val="00A57BC2"/>
    <w:rsid w:val="00A57CDB"/>
    <w:rsid w:val="00A636C1"/>
    <w:rsid w:val="00A653E3"/>
    <w:rsid w:val="00A6698C"/>
    <w:rsid w:val="00A70E05"/>
    <w:rsid w:val="00A70EC3"/>
    <w:rsid w:val="00A7142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19B"/>
    <w:rsid w:val="00A94FF0"/>
    <w:rsid w:val="00A96FA3"/>
    <w:rsid w:val="00AA2759"/>
    <w:rsid w:val="00AA3369"/>
    <w:rsid w:val="00AA64E1"/>
    <w:rsid w:val="00AA7F35"/>
    <w:rsid w:val="00AB0EB4"/>
    <w:rsid w:val="00AB19D8"/>
    <w:rsid w:val="00AB1E8B"/>
    <w:rsid w:val="00AB2969"/>
    <w:rsid w:val="00AB4BF4"/>
    <w:rsid w:val="00AC43A0"/>
    <w:rsid w:val="00AC5E41"/>
    <w:rsid w:val="00AC7FDC"/>
    <w:rsid w:val="00AD1569"/>
    <w:rsid w:val="00AD2DBD"/>
    <w:rsid w:val="00AD397C"/>
    <w:rsid w:val="00AF1ECB"/>
    <w:rsid w:val="00AF4AC9"/>
    <w:rsid w:val="00AF4B24"/>
    <w:rsid w:val="00AF60BD"/>
    <w:rsid w:val="00AF70E9"/>
    <w:rsid w:val="00B01A87"/>
    <w:rsid w:val="00B028AB"/>
    <w:rsid w:val="00B0561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795E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3156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963"/>
    <w:rsid w:val="00B5723F"/>
    <w:rsid w:val="00B57D0D"/>
    <w:rsid w:val="00B64FB0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18C"/>
    <w:rsid w:val="00BC5284"/>
    <w:rsid w:val="00BC56E9"/>
    <w:rsid w:val="00BC5DF0"/>
    <w:rsid w:val="00BC63DE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027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374B6"/>
    <w:rsid w:val="00C41017"/>
    <w:rsid w:val="00C42449"/>
    <w:rsid w:val="00C43A60"/>
    <w:rsid w:val="00C471DA"/>
    <w:rsid w:val="00C52082"/>
    <w:rsid w:val="00C538FB"/>
    <w:rsid w:val="00C573E8"/>
    <w:rsid w:val="00C6151E"/>
    <w:rsid w:val="00C63D49"/>
    <w:rsid w:val="00C64FF9"/>
    <w:rsid w:val="00C653F5"/>
    <w:rsid w:val="00C6556E"/>
    <w:rsid w:val="00C65DF2"/>
    <w:rsid w:val="00C66903"/>
    <w:rsid w:val="00C71F88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7CA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4C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BAC"/>
    <w:rsid w:val="00D45C82"/>
    <w:rsid w:val="00D45E0B"/>
    <w:rsid w:val="00D46C3C"/>
    <w:rsid w:val="00D46DF9"/>
    <w:rsid w:val="00D47D61"/>
    <w:rsid w:val="00D51615"/>
    <w:rsid w:val="00D55A64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33F0"/>
    <w:rsid w:val="00D74032"/>
    <w:rsid w:val="00D743D9"/>
    <w:rsid w:val="00D751E0"/>
    <w:rsid w:val="00D75B6C"/>
    <w:rsid w:val="00D76316"/>
    <w:rsid w:val="00D77401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5DA"/>
    <w:rsid w:val="00DC0AD4"/>
    <w:rsid w:val="00DC0DC4"/>
    <w:rsid w:val="00DC1188"/>
    <w:rsid w:val="00DC6032"/>
    <w:rsid w:val="00DC63DF"/>
    <w:rsid w:val="00DC7445"/>
    <w:rsid w:val="00DD0083"/>
    <w:rsid w:val="00DD0BAA"/>
    <w:rsid w:val="00DD462E"/>
    <w:rsid w:val="00DD587E"/>
    <w:rsid w:val="00DD5B61"/>
    <w:rsid w:val="00DD7FA4"/>
    <w:rsid w:val="00DE189F"/>
    <w:rsid w:val="00DE2D02"/>
    <w:rsid w:val="00DE3BDE"/>
    <w:rsid w:val="00DE4762"/>
    <w:rsid w:val="00DE5813"/>
    <w:rsid w:val="00DE72A7"/>
    <w:rsid w:val="00DF331C"/>
    <w:rsid w:val="00DF50D8"/>
    <w:rsid w:val="00E029CB"/>
    <w:rsid w:val="00E076BC"/>
    <w:rsid w:val="00E11BA1"/>
    <w:rsid w:val="00E11BB3"/>
    <w:rsid w:val="00E11D3B"/>
    <w:rsid w:val="00E12A77"/>
    <w:rsid w:val="00E12F1E"/>
    <w:rsid w:val="00E135F0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4ED"/>
    <w:rsid w:val="00E47B16"/>
    <w:rsid w:val="00E508DA"/>
    <w:rsid w:val="00E50D6D"/>
    <w:rsid w:val="00E515B0"/>
    <w:rsid w:val="00E54A06"/>
    <w:rsid w:val="00E5572B"/>
    <w:rsid w:val="00E56D1E"/>
    <w:rsid w:val="00E6255C"/>
    <w:rsid w:val="00E643E8"/>
    <w:rsid w:val="00E643F2"/>
    <w:rsid w:val="00E6454B"/>
    <w:rsid w:val="00E6500E"/>
    <w:rsid w:val="00E657DD"/>
    <w:rsid w:val="00E67D4C"/>
    <w:rsid w:val="00E7175D"/>
    <w:rsid w:val="00E72F72"/>
    <w:rsid w:val="00E773CE"/>
    <w:rsid w:val="00E77579"/>
    <w:rsid w:val="00E806BF"/>
    <w:rsid w:val="00E8080D"/>
    <w:rsid w:val="00E81341"/>
    <w:rsid w:val="00E81FCD"/>
    <w:rsid w:val="00E86CCA"/>
    <w:rsid w:val="00E877CC"/>
    <w:rsid w:val="00E90ACB"/>
    <w:rsid w:val="00E94CF2"/>
    <w:rsid w:val="00E96A71"/>
    <w:rsid w:val="00EA0F8A"/>
    <w:rsid w:val="00EA0FF2"/>
    <w:rsid w:val="00EA19D1"/>
    <w:rsid w:val="00EA1F33"/>
    <w:rsid w:val="00EA2F23"/>
    <w:rsid w:val="00EA3A8D"/>
    <w:rsid w:val="00EA6787"/>
    <w:rsid w:val="00EA6E38"/>
    <w:rsid w:val="00EB2171"/>
    <w:rsid w:val="00EB2528"/>
    <w:rsid w:val="00EB30B3"/>
    <w:rsid w:val="00EB6F91"/>
    <w:rsid w:val="00EC1FB4"/>
    <w:rsid w:val="00EC4E25"/>
    <w:rsid w:val="00EC5A2B"/>
    <w:rsid w:val="00EC67C2"/>
    <w:rsid w:val="00ED1CEF"/>
    <w:rsid w:val="00ED1E34"/>
    <w:rsid w:val="00ED478D"/>
    <w:rsid w:val="00ED71D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1F1"/>
    <w:rsid w:val="00F123DC"/>
    <w:rsid w:val="00F15790"/>
    <w:rsid w:val="00F1585F"/>
    <w:rsid w:val="00F267E1"/>
    <w:rsid w:val="00F37CB6"/>
    <w:rsid w:val="00F37F0F"/>
    <w:rsid w:val="00F4104B"/>
    <w:rsid w:val="00F410E0"/>
    <w:rsid w:val="00F437F8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27A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556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3359"/>
    <w:rsid w:val="00FE0686"/>
    <w:rsid w:val="00FE137B"/>
    <w:rsid w:val="00FE1567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9DAF-77E3-4AED-84D9-1557FFC9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1170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2017-11-23T19:31:00Z</cp:lastPrinted>
  <dcterms:created xsi:type="dcterms:W3CDTF">2017-11-23T19:32:00Z</dcterms:created>
  <dcterms:modified xsi:type="dcterms:W3CDTF">2017-11-23T19:32:00Z</dcterms:modified>
</cp:coreProperties>
</file>