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939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9397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93971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>2000.</w:t>
      </w:r>
      <w:r w:rsidR="001929B0">
        <w:rPr>
          <w:rFonts w:asciiTheme="minorHAnsi" w:hAnsiTheme="minorHAnsi" w:cstheme="minorHAnsi"/>
          <w:bCs/>
          <w:sz w:val="21"/>
          <w:szCs w:val="21"/>
        </w:rPr>
        <w:t>13686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>/</w:t>
      </w:r>
      <w:r w:rsidR="00DE5CB2">
        <w:rPr>
          <w:rFonts w:asciiTheme="minorHAnsi" w:hAnsiTheme="minorHAnsi" w:cstheme="minorHAnsi"/>
          <w:bCs/>
          <w:sz w:val="21"/>
          <w:szCs w:val="21"/>
        </w:rPr>
        <w:t>201</w:t>
      </w:r>
      <w:r w:rsidR="00A5127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8939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89397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893971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89397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8649C">
        <w:rPr>
          <w:rFonts w:asciiTheme="minorHAnsi" w:hAnsiTheme="minorHAnsi" w:cstheme="minorHAnsi"/>
          <w:bCs/>
          <w:sz w:val="21"/>
          <w:szCs w:val="21"/>
        </w:rPr>
        <w:t>A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quisição </w:t>
      </w:r>
      <w:r w:rsidR="00B40F3B">
        <w:rPr>
          <w:rFonts w:asciiTheme="minorHAnsi" w:hAnsiTheme="minorHAnsi" w:cstheme="minorHAnsi"/>
          <w:bCs/>
          <w:sz w:val="21"/>
          <w:szCs w:val="21"/>
        </w:rPr>
        <w:t>de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 materiais cirúrgicos </w:t>
      </w:r>
      <w:r w:rsidR="00A51278">
        <w:rPr>
          <w:rFonts w:asciiTheme="minorHAnsi" w:hAnsiTheme="minorHAnsi" w:cstheme="minorHAnsi"/>
          <w:bCs/>
          <w:sz w:val="21"/>
          <w:szCs w:val="21"/>
        </w:rPr>
        <w:t>(demanda judicia</w:t>
      </w:r>
      <w:r w:rsidR="001929B0">
        <w:rPr>
          <w:rFonts w:asciiTheme="minorHAnsi" w:hAnsiTheme="minorHAnsi" w:cstheme="minorHAnsi"/>
          <w:bCs/>
          <w:sz w:val="21"/>
          <w:szCs w:val="21"/>
        </w:rPr>
        <w:t>l</w:t>
      </w:r>
      <w:r w:rsidR="00A51278">
        <w:rPr>
          <w:rFonts w:asciiTheme="minorHAnsi" w:hAnsiTheme="minorHAnsi" w:cstheme="minorHAnsi"/>
          <w:bCs/>
          <w:sz w:val="21"/>
          <w:szCs w:val="21"/>
        </w:rPr>
        <w:t>).</w:t>
      </w:r>
    </w:p>
    <w:p w:rsidR="00296284" w:rsidRPr="00FB002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4E36E6" w:rsidRPr="00893971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Trata-se d</w:t>
      </w:r>
      <w:r w:rsidR="009E4FDC" w:rsidRPr="00893971">
        <w:rPr>
          <w:rFonts w:asciiTheme="minorHAnsi" w:hAnsiTheme="minorHAnsi" w:cstheme="minorHAnsi"/>
          <w:sz w:val="21"/>
          <w:szCs w:val="21"/>
        </w:rPr>
        <w:t>o</w:t>
      </w:r>
      <w:r w:rsidR="005C738A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89397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D6BC5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1929B0">
        <w:rPr>
          <w:rFonts w:asciiTheme="minorHAnsi" w:hAnsiTheme="minorHAnsi" w:cstheme="minorHAnsi"/>
          <w:b/>
          <w:bCs/>
          <w:sz w:val="21"/>
          <w:szCs w:val="21"/>
        </w:rPr>
        <w:t>13686</w:t>
      </w:r>
      <w:r w:rsidRPr="007D6BC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E2F60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D73BE7" w:rsidRPr="00893971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893971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89397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929B0">
        <w:rPr>
          <w:rFonts w:asciiTheme="minorHAnsi" w:hAnsiTheme="minorHAnsi" w:cstheme="minorHAnsi"/>
          <w:sz w:val="21"/>
          <w:szCs w:val="21"/>
        </w:rPr>
        <w:t>7</w:t>
      </w:r>
      <w:r w:rsidR="00EE2F60">
        <w:rPr>
          <w:rFonts w:asciiTheme="minorHAnsi" w:hAnsiTheme="minorHAnsi" w:cstheme="minorHAnsi"/>
          <w:sz w:val="21"/>
          <w:szCs w:val="21"/>
        </w:rPr>
        <w:t>1</w:t>
      </w:r>
      <w:r w:rsidR="00286559" w:rsidRPr="00893971">
        <w:rPr>
          <w:rFonts w:asciiTheme="minorHAnsi" w:hAnsiTheme="minorHAnsi" w:cstheme="minorHAnsi"/>
          <w:sz w:val="21"/>
          <w:szCs w:val="21"/>
        </w:rPr>
        <w:t xml:space="preserve"> (</w:t>
      </w:r>
      <w:r w:rsidR="001929B0">
        <w:rPr>
          <w:rFonts w:asciiTheme="minorHAnsi" w:hAnsiTheme="minorHAnsi" w:cstheme="minorHAnsi"/>
          <w:sz w:val="21"/>
          <w:szCs w:val="21"/>
        </w:rPr>
        <w:t xml:space="preserve">setenta </w:t>
      </w:r>
      <w:r w:rsidR="00EE2F60">
        <w:rPr>
          <w:rFonts w:asciiTheme="minorHAnsi" w:hAnsiTheme="minorHAnsi" w:cstheme="minorHAnsi"/>
          <w:sz w:val="21"/>
          <w:szCs w:val="21"/>
        </w:rPr>
        <w:t>e uma</w:t>
      </w:r>
      <w:r w:rsidR="00286559" w:rsidRPr="00893971">
        <w:rPr>
          <w:rFonts w:asciiTheme="minorHAnsi" w:hAnsiTheme="minorHAnsi" w:cstheme="minorHAnsi"/>
          <w:sz w:val="21"/>
          <w:szCs w:val="21"/>
        </w:rPr>
        <w:t>)</w:t>
      </w:r>
      <w:r w:rsidR="000B2638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893971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89397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93971">
        <w:rPr>
          <w:rFonts w:asciiTheme="minorHAnsi" w:hAnsiTheme="minorHAnsi" w:cstheme="minorHAnsi"/>
          <w:sz w:val="21"/>
          <w:szCs w:val="21"/>
        </w:rPr>
        <w:t>versa</w:t>
      </w:r>
      <w:r w:rsidR="00685F30" w:rsidRPr="00893971">
        <w:rPr>
          <w:rFonts w:asciiTheme="minorHAnsi" w:hAnsiTheme="minorHAnsi" w:cstheme="minorHAnsi"/>
          <w:sz w:val="21"/>
          <w:szCs w:val="21"/>
        </w:rPr>
        <w:t>m</w:t>
      </w:r>
      <w:r w:rsidR="00E96A71" w:rsidRPr="00893971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893971">
        <w:rPr>
          <w:rFonts w:asciiTheme="minorHAnsi" w:hAnsiTheme="minorHAnsi" w:cstheme="minorHAnsi"/>
          <w:sz w:val="21"/>
          <w:szCs w:val="21"/>
        </w:rPr>
        <w:t xml:space="preserve">a 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B40F3B">
        <w:rPr>
          <w:rFonts w:asciiTheme="minorHAnsi" w:hAnsiTheme="minorHAnsi" w:cstheme="minorHAnsi"/>
          <w:bCs/>
          <w:sz w:val="21"/>
          <w:szCs w:val="21"/>
        </w:rPr>
        <w:t>de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 materiais cirúrgicos (demanda judicial)</w:t>
      </w:r>
      <w:r w:rsidR="00286559" w:rsidRPr="00893971">
        <w:rPr>
          <w:rFonts w:asciiTheme="minorHAnsi" w:hAnsiTheme="minorHAnsi" w:cstheme="minorHAnsi"/>
          <w:sz w:val="21"/>
          <w:szCs w:val="21"/>
        </w:rPr>
        <w:t>.</w:t>
      </w:r>
      <w:r w:rsidR="00244026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893971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>
        <w:rPr>
          <w:rFonts w:asciiTheme="minorHAnsi" w:hAnsiTheme="minorHAnsi" w:cstheme="minorHAnsi"/>
          <w:sz w:val="21"/>
          <w:szCs w:val="21"/>
        </w:rPr>
        <w:t xml:space="preserve">R$ </w:t>
      </w:r>
      <w:r w:rsidR="0028649C">
        <w:rPr>
          <w:rFonts w:asciiTheme="minorHAnsi" w:hAnsiTheme="minorHAnsi" w:cstheme="minorHAnsi"/>
          <w:sz w:val="21"/>
          <w:szCs w:val="21"/>
        </w:rPr>
        <w:t>19.580,00</w:t>
      </w:r>
      <w:r w:rsidR="00D516B9">
        <w:rPr>
          <w:rFonts w:asciiTheme="minorHAnsi" w:hAnsiTheme="minorHAnsi" w:cstheme="minorHAnsi"/>
          <w:sz w:val="21"/>
          <w:szCs w:val="21"/>
        </w:rPr>
        <w:t xml:space="preserve"> (</w:t>
      </w:r>
      <w:r w:rsidR="0028649C">
        <w:rPr>
          <w:rFonts w:asciiTheme="minorHAnsi" w:hAnsiTheme="minorHAnsi" w:cstheme="minorHAnsi"/>
          <w:sz w:val="21"/>
          <w:szCs w:val="21"/>
        </w:rPr>
        <w:t>dezenove</w:t>
      </w:r>
      <w:r w:rsidR="00EE2F60">
        <w:rPr>
          <w:rFonts w:asciiTheme="minorHAnsi" w:hAnsiTheme="minorHAnsi" w:cstheme="minorHAnsi"/>
          <w:sz w:val="21"/>
          <w:szCs w:val="21"/>
        </w:rPr>
        <w:t xml:space="preserve"> </w:t>
      </w:r>
      <w:r w:rsidR="00D516B9">
        <w:rPr>
          <w:rFonts w:asciiTheme="minorHAnsi" w:hAnsiTheme="minorHAnsi" w:cstheme="minorHAnsi"/>
          <w:sz w:val="21"/>
          <w:szCs w:val="21"/>
        </w:rPr>
        <w:t>mil</w:t>
      </w:r>
      <w:r w:rsidR="0028649C">
        <w:rPr>
          <w:rFonts w:asciiTheme="minorHAnsi" w:hAnsiTheme="minorHAnsi" w:cstheme="minorHAnsi"/>
          <w:sz w:val="21"/>
          <w:szCs w:val="21"/>
        </w:rPr>
        <w:t>, quinhentos e oitenta rea</w:t>
      </w:r>
      <w:r w:rsidR="00B347A2">
        <w:rPr>
          <w:rFonts w:asciiTheme="minorHAnsi" w:hAnsiTheme="minorHAnsi" w:cstheme="minorHAnsi"/>
          <w:sz w:val="21"/>
          <w:szCs w:val="21"/>
        </w:rPr>
        <w:t>is</w:t>
      </w:r>
      <w:r w:rsidR="005F7FC5">
        <w:rPr>
          <w:rFonts w:asciiTheme="minorHAnsi" w:hAnsiTheme="minorHAnsi" w:cstheme="minorHAnsi"/>
          <w:sz w:val="21"/>
          <w:szCs w:val="21"/>
        </w:rPr>
        <w:t>)</w:t>
      </w:r>
      <w:r w:rsidR="004E36E6" w:rsidRPr="00893971">
        <w:rPr>
          <w:rFonts w:asciiTheme="minorHAnsi" w:hAnsiTheme="minorHAnsi" w:cstheme="minorHAnsi"/>
          <w:sz w:val="21"/>
          <w:szCs w:val="21"/>
        </w:rPr>
        <w:t>, tendo como credor</w:t>
      </w:r>
      <w:r w:rsidR="005F7FC5">
        <w:rPr>
          <w:rFonts w:asciiTheme="minorHAnsi" w:hAnsiTheme="minorHAnsi" w:cstheme="minorHAnsi"/>
          <w:sz w:val="21"/>
          <w:szCs w:val="21"/>
        </w:rPr>
        <w:t>a</w:t>
      </w:r>
      <w:r w:rsidR="004E36E6" w:rsidRPr="00893971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28649C">
        <w:rPr>
          <w:rFonts w:asciiTheme="minorHAnsi" w:hAnsiTheme="minorHAnsi" w:cstheme="minorHAnsi"/>
          <w:b/>
          <w:sz w:val="21"/>
          <w:szCs w:val="21"/>
        </w:rPr>
        <w:t>Fix Brasil Ltda.</w:t>
      </w:r>
      <w:r w:rsidR="004E36E6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8649C">
        <w:rPr>
          <w:rFonts w:asciiTheme="minorHAnsi" w:hAnsiTheme="minorHAnsi" w:cstheme="minorHAnsi"/>
          <w:b/>
          <w:sz w:val="21"/>
          <w:szCs w:val="21"/>
        </w:rPr>
        <w:t>03.008.369/0001-39</w:t>
      </w:r>
      <w:r w:rsidR="004E36E6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D516B9">
        <w:rPr>
          <w:rFonts w:asciiTheme="minorHAnsi" w:hAnsiTheme="minorHAnsi" w:cstheme="minorHAnsi"/>
          <w:sz w:val="21"/>
          <w:szCs w:val="21"/>
        </w:rPr>
        <w:t>.</w:t>
      </w:r>
    </w:p>
    <w:p w:rsidR="0098743D" w:rsidRPr="00893971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3971">
        <w:rPr>
          <w:rFonts w:asciiTheme="minorHAnsi" w:hAnsiTheme="minorHAnsi" w:cstheme="minorHAnsi"/>
          <w:sz w:val="21"/>
          <w:szCs w:val="21"/>
        </w:rPr>
        <w:t xml:space="preserve">Os autos foram encaminhados a </w:t>
      </w:r>
      <w:r w:rsidRPr="007D6BC5">
        <w:rPr>
          <w:rFonts w:asciiTheme="minorHAnsi" w:hAnsiTheme="minorHAnsi" w:cstheme="minorHAnsi"/>
          <w:sz w:val="21"/>
          <w:szCs w:val="21"/>
        </w:rPr>
        <w:t xml:space="preserve">esta Controladoria Geral do Estado – CGE para </w:t>
      </w:r>
      <w:r w:rsidR="00286559" w:rsidRPr="007D6BC5">
        <w:rPr>
          <w:rFonts w:asciiTheme="minorHAnsi" w:hAnsiTheme="minorHAnsi" w:cstheme="minorHAnsi"/>
          <w:sz w:val="21"/>
          <w:szCs w:val="21"/>
        </w:rPr>
        <w:t>pronunciamento</w:t>
      </w:r>
      <w:r w:rsidR="00286559" w:rsidRPr="00893971">
        <w:rPr>
          <w:rFonts w:asciiTheme="minorHAnsi" w:hAnsiTheme="minorHAnsi" w:cstheme="minorHAnsi"/>
          <w:sz w:val="21"/>
          <w:szCs w:val="21"/>
        </w:rPr>
        <w:t xml:space="preserve"> sobre a possibilidade do pagamento pleiteado.</w:t>
      </w:r>
    </w:p>
    <w:p w:rsidR="001E04E6" w:rsidRPr="00893971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9397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893971">
        <w:rPr>
          <w:rFonts w:asciiTheme="minorHAnsi" w:hAnsiTheme="minorHAnsi" w:cstheme="minorHAnsi"/>
          <w:sz w:val="21"/>
          <w:szCs w:val="21"/>
        </w:rPr>
        <w:t>Processo Administrativo nº</w:t>
      </w:r>
      <w:r w:rsidR="009F467A" w:rsidRPr="00AF6A44">
        <w:rPr>
          <w:rFonts w:asciiTheme="minorHAnsi" w:hAnsiTheme="minorHAnsi" w:cstheme="minorHAnsi"/>
          <w:sz w:val="21"/>
          <w:szCs w:val="21"/>
        </w:rPr>
        <w:t xml:space="preserve"> </w:t>
      </w:r>
      <w:r w:rsidR="00AF6A44" w:rsidRPr="00B12C03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28649C" w:rsidRPr="00B12C03">
        <w:rPr>
          <w:rFonts w:asciiTheme="minorHAnsi" w:hAnsiTheme="minorHAnsi" w:cstheme="minorHAnsi"/>
          <w:b/>
          <w:bCs/>
          <w:sz w:val="21"/>
          <w:szCs w:val="21"/>
        </w:rPr>
        <w:t>13686</w:t>
      </w:r>
      <w:r w:rsidR="00AF6A44" w:rsidRPr="00B12C0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B12C03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3262B7" w:rsidRPr="0089397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93971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89397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89397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>
        <w:rPr>
          <w:rFonts w:asciiTheme="minorHAnsi" w:hAnsiTheme="minorHAnsi" w:cstheme="minorHAnsi"/>
          <w:i/>
          <w:sz w:val="21"/>
          <w:szCs w:val="21"/>
        </w:rPr>
        <w:t>a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893971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B12C03">
        <w:rPr>
          <w:rFonts w:asciiTheme="minorHAnsi" w:hAnsiTheme="minorHAnsi" w:cstheme="minorHAnsi"/>
          <w:sz w:val="21"/>
          <w:szCs w:val="21"/>
        </w:rPr>
        <w:t>71</w:t>
      </w:r>
      <w:r w:rsidRPr="00893971">
        <w:rPr>
          <w:rFonts w:asciiTheme="minorHAnsi" w:hAnsiTheme="minorHAnsi" w:cstheme="minorHAnsi"/>
          <w:sz w:val="21"/>
          <w:szCs w:val="21"/>
        </w:rPr>
        <w:t xml:space="preserve">). </w:t>
      </w:r>
      <w:r w:rsidR="00C11A85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6A30B6" w:rsidRDefault="001929B0" w:rsidP="006A30B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6A30B6">
        <w:rPr>
          <w:rFonts w:asciiTheme="minorHAnsi" w:hAnsiTheme="minorHAnsi" w:cstheme="minorHAnsi"/>
          <w:b/>
          <w:bCs/>
          <w:sz w:val="21"/>
          <w:szCs w:val="21"/>
        </w:rPr>
        <w:t>NECESSIDADE DE IMEDIATO CUMPRIMENTO DA DEMANDA JUDICIAL</w:t>
      </w: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6A30B6" w:rsidRPr="00AF6A44">
        <w:rPr>
          <w:rFonts w:asciiTheme="minorHAnsi" w:hAnsiTheme="minorHAnsi" w:cstheme="minorHAnsi"/>
          <w:sz w:val="21"/>
          <w:szCs w:val="21"/>
        </w:rPr>
        <w:t>À</w:t>
      </w:r>
      <w:r w:rsidR="006A30B6">
        <w:rPr>
          <w:rFonts w:asciiTheme="minorHAnsi" w:hAnsiTheme="minorHAnsi" w:cstheme="minorHAnsi"/>
          <w:sz w:val="21"/>
          <w:szCs w:val="21"/>
        </w:rPr>
        <w:t>s</w:t>
      </w:r>
      <w:r w:rsidR="006A30B6" w:rsidRPr="00AF6A44">
        <w:rPr>
          <w:rFonts w:asciiTheme="minorHAnsi" w:hAnsiTheme="minorHAnsi" w:cstheme="minorHAnsi"/>
          <w:sz w:val="21"/>
          <w:szCs w:val="21"/>
        </w:rPr>
        <w:t xml:space="preserve"> fl</w:t>
      </w:r>
      <w:r w:rsidR="006A30B6">
        <w:rPr>
          <w:rFonts w:asciiTheme="minorHAnsi" w:hAnsiTheme="minorHAnsi" w:cstheme="minorHAnsi"/>
          <w:sz w:val="21"/>
          <w:szCs w:val="21"/>
        </w:rPr>
        <w:t>s</w:t>
      </w:r>
      <w:r w:rsidR="006A30B6" w:rsidRPr="00AF6A44">
        <w:rPr>
          <w:rFonts w:asciiTheme="minorHAnsi" w:hAnsiTheme="minorHAnsi" w:cstheme="minorHAnsi"/>
          <w:sz w:val="21"/>
          <w:szCs w:val="21"/>
        </w:rPr>
        <w:t>. 02</w:t>
      </w:r>
      <w:r w:rsidR="006A30B6">
        <w:rPr>
          <w:rFonts w:asciiTheme="minorHAnsi" w:hAnsiTheme="minorHAnsi" w:cstheme="minorHAnsi"/>
          <w:sz w:val="21"/>
          <w:szCs w:val="21"/>
        </w:rPr>
        <w:t>/03</w:t>
      </w:r>
      <w:r w:rsidR="006A30B6" w:rsidRPr="00AF6A44">
        <w:rPr>
          <w:rFonts w:asciiTheme="minorHAnsi" w:hAnsiTheme="minorHAnsi" w:cstheme="minorHAnsi"/>
          <w:sz w:val="21"/>
          <w:szCs w:val="21"/>
        </w:rPr>
        <w:t xml:space="preserve"> consta </w:t>
      </w:r>
      <w:r w:rsidR="006A30B6">
        <w:rPr>
          <w:rFonts w:asciiTheme="minorHAnsi" w:hAnsiTheme="minorHAnsi" w:cstheme="minorHAnsi"/>
          <w:sz w:val="21"/>
          <w:szCs w:val="21"/>
        </w:rPr>
        <w:t>Mandado de</w:t>
      </w:r>
      <w:r w:rsidR="00472BD1">
        <w:rPr>
          <w:rFonts w:asciiTheme="minorHAnsi" w:hAnsiTheme="minorHAnsi" w:cstheme="minorHAnsi"/>
          <w:sz w:val="21"/>
          <w:szCs w:val="21"/>
        </w:rPr>
        <w:t xml:space="preserve"> Citação e</w:t>
      </w:r>
      <w:r w:rsidR="006A30B6">
        <w:rPr>
          <w:rFonts w:asciiTheme="minorHAnsi" w:hAnsiTheme="minorHAnsi" w:cstheme="minorHAnsi"/>
          <w:sz w:val="21"/>
          <w:szCs w:val="21"/>
        </w:rPr>
        <w:t xml:space="preserve"> Intimação, expedido pelo </w:t>
      </w:r>
      <w:r w:rsidR="00472BD1">
        <w:rPr>
          <w:rFonts w:asciiTheme="minorHAnsi" w:hAnsiTheme="minorHAnsi" w:cstheme="minorHAnsi"/>
          <w:sz w:val="21"/>
          <w:szCs w:val="21"/>
        </w:rPr>
        <w:t>Juizado da Fazenda Pública Estadual e Municipal</w:t>
      </w:r>
      <w:r w:rsidR="006A30B6">
        <w:rPr>
          <w:rFonts w:asciiTheme="minorHAnsi" w:hAnsiTheme="minorHAnsi" w:cstheme="minorHAnsi"/>
          <w:sz w:val="21"/>
          <w:szCs w:val="21"/>
        </w:rPr>
        <w:t xml:space="preserve">, nos autos do processo judicial nº </w:t>
      </w:r>
      <w:r w:rsidR="00472BD1" w:rsidRPr="00472BD1">
        <w:rPr>
          <w:rFonts w:asciiTheme="minorHAnsi" w:hAnsiTheme="minorHAnsi" w:cstheme="minorHAnsi"/>
          <w:b/>
          <w:sz w:val="21"/>
          <w:szCs w:val="21"/>
        </w:rPr>
        <w:t>0712038-13.2016.8.02.0001</w:t>
      </w:r>
      <w:r w:rsidR="006A30B6">
        <w:rPr>
          <w:rFonts w:asciiTheme="minorHAnsi" w:hAnsiTheme="minorHAnsi" w:cstheme="minorHAnsi"/>
          <w:sz w:val="21"/>
          <w:szCs w:val="21"/>
        </w:rPr>
        <w:t>, em face do Estado de Alagoas, tendo como autor</w:t>
      </w:r>
      <w:r w:rsidR="00472BD1">
        <w:rPr>
          <w:rFonts w:asciiTheme="minorHAnsi" w:hAnsiTheme="minorHAnsi" w:cstheme="minorHAnsi"/>
          <w:sz w:val="21"/>
          <w:szCs w:val="21"/>
        </w:rPr>
        <w:t>a</w:t>
      </w:r>
      <w:r w:rsidR="006A30B6">
        <w:rPr>
          <w:rFonts w:asciiTheme="minorHAnsi" w:hAnsiTheme="minorHAnsi" w:cstheme="minorHAnsi"/>
          <w:sz w:val="21"/>
          <w:szCs w:val="21"/>
        </w:rPr>
        <w:t xml:space="preserve"> </w:t>
      </w:r>
      <w:r w:rsidR="00472BD1" w:rsidRPr="00472BD1">
        <w:rPr>
          <w:rFonts w:asciiTheme="minorHAnsi" w:hAnsiTheme="minorHAnsi" w:cstheme="minorHAnsi"/>
          <w:b/>
          <w:sz w:val="21"/>
          <w:szCs w:val="21"/>
        </w:rPr>
        <w:t>AMARA RUBIA MARTINS DOS SANTOS</w:t>
      </w:r>
      <w:r w:rsidR="00472BD1">
        <w:rPr>
          <w:rFonts w:asciiTheme="minorHAnsi" w:hAnsiTheme="minorHAnsi" w:cstheme="minorHAnsi"/>
          <w:sz w:val="21"/>
          <w:szCs w:val="21"/>
        </w:rPr>
        <w:t>. Em tempo, destaque-se o teor da decisão juntada às fls. 05/10, onde consta o deferimento da tutela de urgência, com determinação de que o Estado de Alagoas forneça à autora</w:t>
      </w:r>
      <w:r w:rsidR="002827FD">
        <w:rPr>
          <w:rFonts w:asciiTheme="minorHAnsi" w:hAnsiTheme="minorHAnsi" w:cstheme="minorHAnsi"/>
          <w:sz w:val="21"/>
          <w:szCs w:val="21"/>
        </w:rPr>
        <w:t>,</w:t>
      </w:r>
      <w:r w:rsidR="00472BD1">
        <w:rPr>
          <w:rFonts w:asciiTheme="minorHAnsi" w:hAnsiTheme="minorHAnsi" w:cstheme="minorHAnsi"/>
          <w:sz w:val="21"/>
          <w:szCs w:val="21"/>
        </w:rPr>
        <w:t xml:space="preserve"> no prazo de 03 (três) dias úteis,</w:t>
      </w:r>
      <w:r w:rsidR="00472BD1" w:rsidRPr="00472BD1">
        <w:rPr>
          <w:rFonts w:asciiTheme="minorHAnsi" w:hAnsiTheme="minorHAnsi" w:cstheme="minorHAnsi"/>
          <w:b/>
          <w:sz w:val="21"/>
          <w:szCs w:val="21"/>
        </w:rPr>
        <w:t xml:space="preserve"> independente de licitação</w:t>
      </w:r>
      <w:r w:rsidR="00472BD1">
        <w:rPr>
          <w:rFonts w:asciiTheme="minorHAnsi" w:hAnsiTheme="minorHAnsi" w:cstheme="minorHAnsi"/>
          <w:sz w:val="21"/>
          <w:szCs w:val="21"/>
        </w:rPr>
        <w:t xml:space="preserve">, o procedimento cirúrgico requerido: </w:t>
      </w:r>
      <w:r w:rsidR="00472BD1" w:rsidRPr="00472BD1">
        <w:rPr>
          <w:rFonts w:asciiTheme="minorHAnsi" w:hAnsiTheme="minorHAnsi" w:cstheme="minorHAnsi"/>
          <w:b/>
          <w:sz w:val="21"/>
          <w:szCs w:val="21"/>
        </w:rPr>
        <w:t>NEUROCIRÚRGICO PARA RETIRADA DE TUMOR CEREBRAL, COM TODOS OS MATERIAIS NECESSÁRIOS E ADEQUADOS PARA SUA PERFEITA EXECUÇÃO</w:t>
      </w:r>
      <w:r w:rsidR="00472BD1">
        <w:rPr>
          <w:rFonts w:asciiTheme="minorHAnsi" w:hAnsiTheme="minorHAnsi" w:cstheme="minorHAnsi"/>
          <w:sz w:val="21"/>
          <w:szCs w:val="21"/>
        </w:rPr>
        <w:t>.</w:t>
      </w:r>
      <w:r w:rsidR="002827FD">
        <w:rPr>
          <w:rFonts w:asciiTheme="minorHAnsi" w:hAnsiTheme="minorHAnsi" w:cstheme="minorHAnsi"/>
          <w:sz w:val="21"/>
          <w:szCs w:val="21"/>
        </w:rPr>
        <w:t xml:space="preserve"> Vale ressaltar, por fim, a juntada da petição inicial (Ação Civil Pública) proposta pela Defensoria do Estado de Alagoas – DPE/AL que iniciou a presente ação (fls. 19/26).</w:t>
      </w:r>
    </w:p>
    <w:p w:rsidR="00BE4400" w:rsidRDefault="00C32EAA" w:rsidP="00C32EA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2. IMPOSSIBILIDADE DE ATENDIMENTO PELO SISTEMA ÚNICO DE SAÚDE - </w:t>
      </w:r>
      <w:r w:rsidR="002827FD" w:rsidRPr="00AF6A44">
        <w:rPr>
          <w:rFonts w:asciiTheme="minorHAnsi" w:hAnsiTheme="minorHAnsi" w:cstheme="minorHAnsi"/>
          <w:sz w:val="21"/>
          <w:szCs w:val="21"/>
        </w:rPr>
        <w:t xml:space="preserve">À fl. </w:t>
      </w:r>
      <w:r w:rsidR="002827FD">
        <w:rPr>
          <w:rFonts w:asciiTheme="minorHAnsi" w:hAnsiTheme="minorHAnsi" w:cstheme="minorHAnsi"/>
          <w:sz w:val="21"/>
          <w:szCs w:val="21"/>
        </w:rPr>
        <w:t>13</w:t>
      </w:r>
      <w:r w:rsidR="002827FD" w:rsidRPr="00AF6A44">
        <w:rPr>
          <w:rFonts w:asciiTheme="minorHAnsi" w:hAnsiTheme="minorHAnsi" w:cstheme="minorHAnsi"/>
          <w:sz w:val="21"/>
          <w:szCs w:val="21"/>
        </w:rPr>
        <w:t xml:space="preserve"> consta </w:t>
      </w:r>
      <w:r w:rsidR="002827FD">
        <w:rPr>
          <w:rFonts w:asciiTheme="minorHAnsi" w:hAnsiTheme="minorHAnsi" w:cstheme="minorHAnsi"/>
          <w:sz w:val="21"/>
          <w:szCs w:val="21"/>
        </w:rPr>
        <w:t xml:space="preserve">e-mail destinado </w:t>
      </w:r>
      <w:r w:rsidR="009A1E09">
        <w:rPr>
          <w:rFonts w:asciiTheme="minorHAnsi" w:hAnsiTheme="minorHAnsi" w:cstheme="minorHAnsi"/>
          <w:sz w:val="21"/>
          <w:szCs w:val="21"/>
        </w:rPr>
        <w:t>ao N</w:t>
      </w:r>
      <w:r w:rsidR="00B40F3B">
        <w:rPr>
          <w:rFonts w:asciiTheme="minorHAnsi" w:hAnsiTheme="minorHAnsi" w:cstheme="minorHAnsi"/>
          <w:sz w:val="21"/>
          <w:szCs w:val="21"/>
        </w:rPr>
        <w:t>úcleo Interinstitucional de Judicialização da Saúde - N</w:t>
      </w:r>
      <w:r w:rsidR="009A1E09">
        <w:rPr>
          <w:rFonts w:asciiTheme="minorHAnsi" w:hAnsiTheme="minorHAnsi" w:cstheme="minorHAnsi"/>
          <w:sz w:val="21"/>
          <w:szCs w:val="21"/>
        </w:rPr>
        <w:t>IJUS</w:t>
      </w:r>
      <w:r w:rsidR="002827FD">
        <w:rPr>
          <w:rFonts w:asciiTheme="minorHAnsi" w:hAnsiTheme="minorHAnsi" w:cstheme="minorHAnsi"/>
          <w:sz w:val="21"/>
          <w:szCs w:val="21"/>
        </w:rPr>
        <w:t>,</w:t>
      </w:r>
      <w:r w:rsidR="00BE4400">
        <w:rPr>
          <w:rFonts w:asciiTheme="minorHAnsi" w:hAnsiTheme="minorHAnsi" w:cstheme="minorHAnsi"/>
          <w:sz w:val="21"/>
          <w:szCs w:val="21"/>
        </w:rPr>
        <w:t xml:space="preserve"> comunicando que o procedimento é realizado através do Sistema Único de Saúde – SUS, embora os materiais solicitados não sejam fornecidos pelo SUS. À fl. 24 consta despacho s/nº, de lavra da Assessoria Técnica, informando a necessidade de imediato cumprimento da decisão judicial em epígrafe. Em tempo, destaque o despacho s/nº, expedido pela Diretoria de Regulação, Controle e Avaliação - DRCA, declarando, dentre outras informações, que a Tabela de Procedimentos, Medicamentos, Órteses, Próteses e Materiais Especiais do SUS </w:t>
      </w:r>
      <w:proofErr w:type="gramStart"/>
      <w:r w:rsidR="00BE4400">
        <w:rPr>
          <w:rFonts w:asciiTheme="minorHAnsi" w:hAnsiTheme="minorHAnsi" w:cstheme="minorHAnsi"/>
          <w:sz w:val="21"/>
          <w:szCs w:val="21"/>
        </w:rPr>
        <w:t>contempla</w:t>
      </w:r>
      <w:proofErr w:type="gramEnd"/>
      <w:r w:rsidR="00BE4400">
        <w:rPr>
          <w:rFonts w:asciiTheme="minorHAnsi" w:hAnsiTheme="minorHAnsi" w:cstheme="minorHAnsi"/>
          <w:sz w:val="21"/>
          <w:szCs w:val="21"/>
        </w:rPr>
        <w:t xml:space="preserve"> os procedimentos requeridos (fls.28/29).</w:t>
      </w:r>
    </w:p>
    <w:p w:rsidR="005C0CC8" w:rsidRPr="00E3625E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lastRenderedPageBreak/>
        <w:t xml:space="preserve">3. COTAÇÕES DE PREÇOS </w:t>
      </w:r>
      <w:r w:rsidR="005C0CC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5C0CC8">
        <w:rPr>
          <w:rFonts w:asciiTheme="minorHAnsi" w:hAnsiTheme="minorHAnsi" w:cstheme="minorHAnsi"/>
          <w:bCs/>
          <w:sz w:val="21"/>
          <w:szCs w:val="21"/>
        </w:rPr>
        <w:t xml:space="preserve">No </w:t>
      </w:r>
      <w:r w:rsidR="005C0CC8">
        <w:rPr>
          <w:rFonts w:asciiTheme="minorHAnsi" w:hAnsiTheme="minorHAnsi" w:cstheme="minorHAnsi"/>
          <w:bCs/>
          <w:sz w:val="21"/>
          <w:szCs w:val="21"/>
        </w:rPr>
        <w:t>q</w:t>
      </w:r>
      <w:r w:rsidR="005C0CC8" w:rsidRPr="005C0CC8">
        <w:rPr>
          <w:rFonts w:asciiTheme="minorHAnsi" w:hAnsiTheme="minorHAnsi" w:cstheme="minorHAnsi"/>
          <w:bCs/>
          <w:sz w:val="21"/>
          <w:szCs w:val="21"/>
        </w:rPr>
        <w:t>ue</w:t>
      </w:r>
      <w:r w:rsidR="005C0CC8">
        <w:rPr>
          <w:rFonts w:asciiTheme="minorHAnsi" w:hAnsiTheme="minorHAnsi" w:cstheme="minorHAnsi"/>
          <w:bCs/>
          <w:sz w:val="21"/>
          <w:szCs w:val="21"/>
        </w:rPr>
        <w:t xml:space="preserve"> se refere à pesquisa de mercado, à</w:t>
      </w:r>
      <w:r w:rsidR="005C0CC8" w:rsidRPr="00B80869">
        <w:rPr>
          <w:rFonts w:asciiTheme="minorHAnsi" w:hAnsiTheme="minorHAnsi" w:cstheme="minorHAnsi"/>
        </w:rPr>
        <w:t xml:space="preserve">s fls. </w:t>
      </w:r>
      <w:r w:rsidR="005C0CC8">
        <w:rPr>
          <w:rFonts w:asciiTheme="minorHAnsi" w:hAnsiTheme="minorHAnsi" w:cstheme="minorHAnsi"/>
        </w:rPr>
        <w:t>41</w:t>
      </w:r>
      <w:r w:rsidR="005C0CC8" w:rsidRPr="00B80869">
        <w:rPr>
          <w:rFonts w:asciiTheme="minorHAnsi" w:hAnsiTheme="minorHAnsi" w:cstheme="minorHAnsi"/>
        </w:rPr>
        <w:t>/</w:t>
      </w:r>
      <w:r w:rsidR="005C0CC8">
        <w:rPr>
          <w:rFonts w:asciiTheme="minorHAnsi" w:hAnsiTheme="minorHAnsi" w:cstheme="minorHAnsi"/>
        </w:rPr>
        <w:t>42</w:t>
      </w:r>
      <w:r w:rsidR="005C0CC8" w:rsidRPr="00B80869">
        <w:rPr>
          <w:rFonts w:asciiTheme="minorHAnsi" w:hAnsiTheme="minorHAnsi" w:cstheme="minorHAnsi"/>
        </w:rPr>
        <w:t xml:space="preserve"> foram juntadas propostas de empresas do ramo, com participação das seguintes sociedades empresárias: a) </w:t>
      </w:r>
      <w:r w:rsidR="005C0CC8">
        <w:rPr>
          <w:rFonts w:asciiTheme="minorHAnsi" w:hAnsiTheme="minorHAnsi" w:cstheme="minorHAnsi"/>
          <w:b/>
        </w:rPr>
        <w:t>Fix Brasil Ltda.</w:t>
      </w:r>
      <w:r w:rsidR="005C0CC8" w:rsidRPr="00B80869">
        <w:rPr>
          <w:rFonts w:asciiTheme="minorHAnsi" w:hAnsiTheme="minorHAnsi" w:cstheme="minorHAnsi"/>
          <w:b/>
        </w:rPr>
        <w:t xml:space="preserve"> (CNPJ </w:t>
      </w:r>
      <w:r w:rsidR="005C0CC8">
        <w:rPr>
          <w:rFonts w:asciiTheme="minorHAnsi" w:hAnsiTheme="minorHAnsi" w:cstheme="minorHAnsi"/>
          <w:b/>
        </w:rPr>
        <w:t>03.008.369/0001-39</w:t>
      </w:r>
      <w:r w:rsidR="005C0CC8" w:rsidRPr="00B80869">
        <w:rPr>
          <w:rFonts w:asciiTheme="minorHAnsi" w:hAnsiTheme="minorHAnsi" w:cstheme="minorHAnsi"/>
          <w:b/>
        </w:rPr>
        <w:t>)</w:t>
      </w:r>
      <w:r w:rsidR="005C0CC8" w:rsidRPr="00B80869">
        <w:rPr>
          <w:rFonts w:asciiTheme="minorHAnsi" w:hAnsiTheme="minorHAnsi" w:cstheme="minorHAnsi"/>
        </w:rPr>
        <w:t>;</w:t>
      </w:r>
      <w:r w:rsidR="005C0CC8">
        <w:rPr>
          <w:rFonts w:asciiTheme="minorHAnsi" w:hAnsiTheme="minorHAnsi" w:cstheme="minorHAnsi"/>
        </w:rPr>
        <w:t xml:space="preserve"> e</w:t>
      </w:r>
      <w:r w:rsidR="005C0CC8" w:rsidRPr="00B80869">
        <w:rPr>
          <w:rFonts w:asciiTheme="minorHAnsi" w:hAnsiTheme="minorHAnsi" w:cstheme="minorHAnsi"/>
        </w:rPr>
        <w:t xml:space="preserve"> b) </w:t>
      </w:r>
      <w:r w:rsidR="005C0CC8">
        <w:rPr>
          <w:rFonts w:asciiTheme="minorHAnsi" w:hAnsiTheme="minorHAnsi" w:cstheme="minorHAnsi"/>
          <w:b/>
        </w:rPr>
        <w:t>Quality Tecnologia e Qualidade a Serviço da Vida</w:t>
      </w:r>
      <w:r w:rsidR="005C0CC8" w:rsidRPr="00B80869">
        <w:rPr>
          <w:rFonts w:asciiTheme="minorHAnsi" w:hAnsiTheme="minorHAnsi" w:cstheme="minorHAnsi"/>
          <w:b/>
        </w:rPr>
        <w:t xml:space="preserve"> (CNPJ </w:t>
      </w:r>
      <w:r w:rsidR="005C0CC8">
        <w:rPr>
          <w:rFonts w:asciiTheme="minorHAnsi" w:hAnsiTheme="minorHAnsi" w:cstheme="minorHAnsi"/>
          <w:b/>
        </w:rPr>
        <w:t>09.398.270/0001-77</w:t>
      </w:r>
      <w:r w:rsidR="005C0CC8" w:rsidRPr="00B80869">
        <w:rPr>
          <w:rFonts w:asciiTheme="minorHAnsi" w:hAnsiTheme="minorHAnsi" w:cstheme="minorHAnsi"/>
          <w:b/>
        </w:rPr>
        <w:t>)</w:t>
      </w:r>
      <w:r w:rsidR="005C0CC8">
        <w:rPr>
          <w:rFonts w:asciiTheme="minorHAnsi" w:hAnsiTheme="minorHAnsi" w:cstheme="minorHAnsi"/>
        </w:rPr>
        <w:t>.</w:t>
      </w:r>
      <w:r w:rsidR="00B40F3B">
        <w:rPr>
          <w:rFonts w:asciiTheme="minorHAnsi" w:hAnsiTheme="minorHAnsi" w:cstheme="minorHAnsi"/>
        </w:rPr>
        <w:t xml:space="preserve"> </w:t>
      </w:r>
      <w:r w:rsidR="00B40F3B" w:rsidRPr="00B80869">
        <w:rPr>
          <w:rFonts w:asciiTheme="minorHAnsi" w:hAnsiTheme="minorHAnsi" w:cstheme="minorHAnsi"/>
        </w:rPr>
        <w:t xml:space="preserve">Destaque-se a apresentação de proposta com menor valor pela empresa </w:t>
      </w:r>
      <w:r w:rsidR="00B40F3B">
        <w:rPr>
          <w:rFonts w:asciiTheme="minorHAnsi" w:hAnsiTheme="minorHAnsi" w:cstheme="minorHAnsi"/>
          <w:b/>
        </w:rPr>
        <w:t>Fix Brasil Ltda.</w:t>
      </w:r>
      <w:r w:rsidR="00B40F3B" w:rsidRPr="00B80869">
        <w:rPr>
          <w:rFonts w:asciiTheme="minorHAnsi" w:hAnsiTheme="minorHAnsi" w:cstheme="minorHAnsi"/>
          <w:b/>
        </w:rPr>
        <w:t xml:space="preserve"> (CNPJ </w:t>
      </w:r>
      <w:r w:rsidR="00B40F3B">
        <w:rPr>
          <w:rFonts w:asciiTheme="minorHAnsi" w:hAnsiTheme="minorHAnsi" w:cstheme="minorHAnsi"/>
          <w:b/>
        </w:rPr>
        <w:t>03.008.369/0001-39</w:t>
      </w:r>
      <w:r w:rsidR="00B40F3B" w:rsidRPr="00B80869">
        <w:rPr>
          <w:rFonts w:asciiTheme="minorHAnsi" w:hAnsiTheme="minorHAnsi" w:cstheme="minorHAnsi"/>
          <w:b/>
        </w:rPr>
        <w:t>)</w:t>
      </w:r>
      <w:r w:rsidR="00B40F3B" w:rsidRPr="00B80869">
        <w:rPr>
          <w:rFonts w:asciiTheme="minorHAnsi" w:hAnsiTheme="minorHAnsi" w:cstheme="minorHAnsi"/>
        </w:rPr>
        <w:t xml:space="preserve">, no valor de </w:t>
      </w:r>
      <w:r w:rsidR="00B40F3B">
        <w:rPr>
          <w:rFonts w:asciiTheme="minorHAnsi" w:hAnsiTheme="minorHAnsi" w:cstheme="minorHAnsi"/>
          <w:sz w:val="21"/>
          <w:szCs w:val="21"/>
        </w:rPr>
        <w:t>R$ 19.580,00 (</w:t>
      </w:r>
      <w:proofErr w:type="gramStart"/>
      <w:r w:rsidR="00B40F3B">
        <w:rPr>
          <w:rFonts w:asciiTheme="minorHAnsi" w:hAnsiTheme="minorHAnsi" w:cstheme="minorHAnsi"/>
          <w:sz w:val="21"/>
          <w:szCs w:val="21"/>
        </w:rPr>
        <w:t>dezenove mil, quinhentos e oitenta</w:t>
      </w:r>
      <w:proofErr w:type="gramEnd"/>
      <w:r w:rsidR="00B40F3B">
        <w:rPr>
          <w:rFonts w:asciiTheme="minorHAnsi" w:hAnsiTheme="minorHAnsi" w:cstheme="minorHAnsi"/>
          <w:sz w:val="21"/>
          <w:szCs w:val="21"/>
        </w:rPr>
        <w:t xml:space="preserve"> reais)</w:t>
      </w:r>
      <w:r w:rsidR="00B40F3B" w:rsidRPr="00B80869">
        <w:rPr>
          <w:rFonts w:asciiTheme="minorHAnsi" w:hAnsiTheme="minorHAnsi" w:cstheme="minorHAnsi"/>
        </w:rPr>
        <w:t>.</w:t>
      </w:r>
    </w:p>
    <w:p w:rsidR="005646F0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4. REGULARIDADE JURÍDICA, FISCAL E TRABALHISTA DA EMPRESA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A30B6">
        <w:rPr>
          <w:rFonts w:asciiTheme="minorHAnsi" w:hAnsiTheme="minorHAnsi" w:cstheme="minorHAnsi"/>
          <w:b/>
          <w:bCs/>
          <w:sz w:val="21"/>
          <w:szCs w:val="21"/>
        </w:rPr>
        <w:t>-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80869">
        <w:rPr>
          <w:rFonts w:asciiTheme="minorHAnsi" w:hAnsiTheme="minorHAnsi" w:cstheme="minorHAnsi"/>
        </w:rPr>
        <w:t xml:space="preserve">Verifica-se a apresentação do Certificado de Registro Cadastral – CRC (fls. </w:t>
      </w:r>
      <w:r>
        <w:rPr>
          <w:rFonts w:asciiTheme="minorHAnsi" w:hAnsiTheme="minorHAnsi" w:cstheme="minorHAnsi"/>
        </w:rPr>
        <w:t>48 e</w:t>
      </w:r>
      <w:r w:rsidRPr="00B808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54</w:t>
      </w:r>
      <w:r w:rsidRPr="00B80869">
        <w:rPr>
          <w:rFonts w:asciiTheme="minorHAnsi" w:hAnsiTheme="minorHAnsi" w:cstheme="minorHAnsi"/>
        </w:rPr>
        <w:t>)</w:t>
      </w:r>
      <w:r w:rsidR="00F85B8F">
        <w:rPr>
          <w:rFonts w:asciiTheme="minorHAnsi" w:hAnsiTheme="minorHAnsi" w:cstheme="minorHAnsi"/>
        </w:rPr>
        <w:t xml:space="preserve"> quando da realização da referida contratação</w:t>
      </w:r>
      <w:r w:rsidRPr="00B80869">
        <w:rPr>
          <w:rFonts w:asciiTheme="minorHAnsi" w:hAnsiTheme="minorHAnsi" w:cstheme="minorHAnsi"/>
        </w:rPr>
        <w:t>, em substituição aos documentos enumerados nos artigos 28 a 31 da Lei nº 8.666/83, conforme determina o art. 32, §§ 2º e 3º, da mesma Lei.</w:t>
      </w:r>
    </w:p>
    <w:p w:rsidR="005C0CC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 xml:space="preserve">Ocorre que não é possível comprovar, nos autos do processo, a competência da SESAU para emissão de Certificado de Registro Cadastral – CRC, no âmbito estadual. </w:t>
      </w:r>
      <w:r w:rsidRPr="00B80869">
        <w:rPr>
          <w:rFonts w:asciiTheme="minorHAnsi" w:hAnsiTheme="minorHAnsi" w:cstheme="minorHAnsi"/>
          <w:b/>
        </w:rPr>
        <w:t>Em tempo, destaque-se a declaração contida no CR</w:t>
      </w:r>
      <w:r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</w:t>
      </w:r>
      <w:r w:rsidR="00C6130F">
        <w:rPr>
          <w:rFonts w:asciiTheme="minorHAnsi" w:hAnsiTheme="minorHAnsi" w:cstheme="minorHAnsi"/>
          <w:b/>
        </w:rPr>
        <w:t xml:space="preserve">de </w:t>
      </w:r>
      <w:r w:rsidRPr="00B80869">
        <w:rPr>
          <w:rFonts w:asciiTheme="minorHAnsi" w:hAnsiTheme="minorHAnsi" w:cstheme="minorHAnsi"/>
          <w:b/>
        </w:rPr>
        <w:t>que a sua apresentação não substitui os documentos enumerados nos artigos 28 a 31 da Lei nº 8.666/93.</w:t>
      </w:r>
    </w:p>
    <w:p w:rsidR="005646F0" w:rsidRPr="00B80869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Após emissão da nota de empenho, foram juntadas aos autos</w:t>
      </w:r>
      <w:r w:rsidRPr="00B80869">
        <w:rPr>
          <w:rFonts w:asciiTheme="minorHAnsi" w:hAnsiTheme="minorHAnsi" w:cstheme="minorHAnsi"/>
        </w:rPr>
        <w:t xml:space="preserve"> Certidões de Regularidade Fiscal referentes à empresa </w:t>
      </w:r>
      <w:r>
        <w:rPr>
          <w:rFonts w:asciiTheme="minorHAnsi" w:hAnsiTheme="minorHAnsi" w:cstheme="minorHAnsi"/>
          <w:b/>
        </w:rPr>
        <w:t>Fix Brasil Ltda.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03.008.369/0001-39</w:t>
      </w:r>
      <w:r w:rsidRPr="00B80869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 xml:space="preserve">, </w:t>
      </w:r>
      <w:r w:rsidRPr="005646F0">
        <w:rPr>
          <w:rFonts w:asciiTheme="minorHAnsi" w:hAnsiTheme="minorHAnsi" w:cstheme="minorHAnsi"/>
        </w:rPr>
        <w:t>ora</w:t>
      </w:r>
      <w:r w:rsidRPr="00B80869">
        <w:rPr>
          <w:rFonts w:asciiTheme="minorHAnsi" w:hAnsiTheme="minorHAnsi" w:cstheme="minorHAnsi"/>
        </w:rPr>
        <w:t xml:space="preserve"> vencidas</w:t>
      </w:r>
      <w:r>
        <w:rPr>
          <w:rFonts w:asciiTheme="minorHAnsi" w:hAnsiTheme="minorHAnsi" w:cstheme="minorHAnsi"/>
        </w:rPr>
        <w:t xml:space="preserve"> (fls. 59/62)</w:t>
      </w:r>
      <w:r w:rsidRPr="00B80869">
        <w:rPr>
          <w:rFonts w:asciiTheme="minorHAnsi" w:hAnsiTheme="minorHAnsi" w:cstheme="minorHAnsi"/>
        </w:rPr>
        <w:t>.</w:t>
      </w:r>
    </w:p>
    <w:p w:rsidR="00193A7D" w:rsidRPr="00B80869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- </w:t>
      </w:r>
      <w:r w:rsidRPr="00B80869">
        <w:rPr>
          <w:rFonts w:asciiTheme="minorHAnsi" w:hAnsiTheme="minorHAnsi" w:cstheme="minorHAnsi"/>
        </w:rPr>
        <w:t>À</w:t>
      </w:r>
      <w:r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44/45</w:t>
      </w:r>
      <w:r w:rsidRPr="00B80869">
        <w:rPr>
          <w:rFonts w:asciiTheme="minorHAnsi" w:hAnsiTheme="minorHAnsi" w:cstheme="minorHAnsi"/>
        </w:rPr>
        <w:t xml:space="preserve"> consta despacho da Secretária de Estado da Saúde com autorização da </w:t>
      </w:r>
      <w:r>
        <w:rPr>
          <w:rFonts w:asciiTheme="minorHAnsi" w:hAnsiTheme="minorHAnsi" w:cstheme="minorHAnsi"/>
        </w:rPr>
        <w:t>aquisição dos materiais solicitados, mediante dispensa de licitação, consubstanciada no art. 24, inciso IV, da Lei nº 8.666/93. A referida autorização foi endossada mediante assinatura do Termo de Ratificação de Dispensa (fl.50), com publicação no Diário Oficial do Estado, edição de 12/08/2016</w:t>
      </w:r>
      <w:r w:rsidR="00BB0366">
        <w:rPr>
          <w:rFonts w:asciiTheme="minorHAnsi" w:hAnsiTheme="minorHAnsi" w:cstheme="minorHAnsi"/>
        </w:rPr>
        <w:t xml:space="preserve"> (fl.52)</w:t>
      </w:r>
      <w:r>
        <w:rPr>
          <w:rFonts w:asciiTheme="minorHAnsi" w:hAnsiTheme="minorHAnsi" w:cstheme="minorHAnsi"/>
        </w:rPr>
        <w:t>.</w:t>
      </w:r>
    </w:p>
    <w:p w:rsidR="009F19F8" w:rsidRPr="00B80869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6. EMISSÃO DA NOTA DE EMPENHO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Pr="00B80869">
        <w:rPr>
          <w:rFonts w:asciiTheme="minorHAnsi" w:hAnsiTheme="minorHAnsi" w:cstheme="minorHAnsi"/>
        </w:rPr>
        <w:t>Desta</w:t>
      </w:r>
      <w:r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 Nota de Empenho (2016NE</w:t>
      </w:r>
      <w:r>
        <w:rPr>
          <w:rFonts w:asciiTheme="minorHAnsi" w:hAnsiTheme="minorHAnsi" w:cstheme="minorHAnsi"/>
        </w:rPr>
        <w:t>11870</w:t>
      </w:r>
      <w:r w:rsidRPr="00B80869">
        <w:rPr>
          <w:rFonts w:asciiTheme="minorHAnsi" w:hAnsiTheme="minorHAnsi" w:cstheme="minorHAnsi"/>
        </w:rPr>
        <w:t xml:space="preserve">), à fl. </w:t>
      </w:r>
      <w:r>
        <w:rPr>
          <w:rFonts w:asciiTheme="minorHAnsi" w:hAnsiTheme="minorHAnsi" w:cstheme="minorHAnsi"/>
        </w:rPr>
        <w:t>55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>
        <w:rPr>
          <w:rFonts w:asciiTheme="minorHAnsi" w:hAnsiTheme="minorHAnsi" w:cstheme="minorHAnsi"/>
          <w:i/>
        </w:rPr>
        <w:t>i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9F19F8" w:rsidRPr="00B80869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(g.n.)</w:t>
      </w:r>
    </w:p>
    <w:p w:rsidR="005646F0" w:rsidRDefault="006A30B6" w:rsidP="005646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7. LIQUIDAÇÃO DA DESPESA</w:t>
      </w:r>
      <w:r w:rsidR="005646F0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B80869">
        <w:rPr>
          <w:rFonts w:asciiTheme="minorHAnsi" w:hAnsiTheme="minorHAnsi" w:cstheme="minorHAnsi"/>
        </w:rPr>
        <w:t xml:space="preserve">Conforme determina a Lei Federal nº </w:t>
      </w:r>
      <w:proofErr w:type="gramStart"/>
      <w:r w:rsidR="005646F0" w:rsidRPr="00B80869">
        <w:rPr>
          <w:rFonts w:asciiTheme="minorHAnsi" w:hAnsiTheme="minorHAnsi" w:cstheme="minorHAnsi"/>
        </w:rPr>
        <w:t>4.320/64, artigos 62</w:t>
      </w:r>
      <w:proofErr w:type="gramEnd"/>
      <w:r w:rsidR="005646F0" w:rsidRPr="00B80869">
        <w:rPr>
          <w:rFonts w:asciiTheme="minorHAnsi" w:hAnsiTheme="minorHAnsi" w:cstheme="minorHAnsi"/>
        </w:rPr>
        <w:t xml:space="preserve"> e 63, a empresa </w:t>
      </w:r>
      <w:r w:rsidR="005646F0">
        <w:rPr>
          <w:rFonts w:asciiTheme="minorHAnsi" w:hAnsiTheme="minorHAnsi" w:cstheme="minorHAnsi"/>
          <w:b/>
        </w:rPr>
        <w:t>Fix Brasil Ltda.</w:t>
      </w:r>
      <w:r w:rsidR="005646F0" w:rsidRPr="00B80869">
        <w:rPr>
          <w:rFonts w:asciiTheme="minorHAnsi" w:hAnsiTheme="minorHAnsi" w:cstheme="minorHAnsi"/>
          <w:b/>
        </w:rPr>
        <w:t xml:space="preserve"> (CNPJ </w:t>
      </w:r>
      <w:r w:rsidR="005646F0">
        <w:rPr>
          <w:rFonts w:asciiTheme="minorHAnsi" w:hAnsiTheme="minorHAnsi" w:cstheme="minorHAnsi"/>
          <w:b/>
        </w:rPr>
        <w:t>03.008.369/0001-39</w:t>
      </w:r>
      <w:r w:rsidR="005646F0" w:rsidRPr="00B80869">
        <w:rPr>
          <w:rFonts w:asciiTheme="minorHAnsi" w:hAnsiTheme="minorHAnsi" w:cstheme="minorHAnsi"/>
          <w:b/>
        </w:rPr>
        <w:t>)</w:t>
      </w:r>
      <w:r w:rsidR="005646F0">
        <w:rPr>
          <w:rFonts w:asciiTheme="minorHAnsi" w:hAnsiTheme="minorHAnsi" w:cstheme="minorHAnsi"/>
          <w:b/>
        </w:rPr>
        <w:t xml:space="preserve"> </w:t>
      </w:r>
      <w:r w:rsidR="005646F0">
        <w:rPr>
          <w:rFonts w:asciiTheme="minorHAnsi" w:hAnsiTheme="minorHAnsi" w:cstheme="minorHAnsi"/>
        </w:rPr>
        <w:t>emitiu</w:t>
      </w:r>
      <w:r w:rsidR="005646F0" w:rsidRPr="00B80869">
        <w:rPr>
          <w:rFonts w:asciiTheme="minorHAnsi" w:hAnsiTheme="minorHAnsi" w:cstheme="minorHAnsi"/>
        </w:rPr>
        <w:t xml:space="preserve"> </w:t>
      </w:r>
      <w:r w:rsidR="005646F0">
        <w:rPr>
          <w:rFonts w:asciiTheme="minorHAnsi" w:hAnsiTheme="minorHAnsi" w:cstheme="minorHAnsi"/>
        </w:rPr>
        <w:t xml:space="preserve">o </w:t>
      </w:r>
      <w:r w:rsidR="005646F0" w:rsidRPr="00B23942">
        <w:rPr>
          <w:rFonts w:asciiTheme="minorHAnsi" w:hAnsiTheme="minorHAnsi" w:cstheme="minorHAnsi"/>
          <w:b/>
        </w:rPr>
        <w:t>Documento Auxiliar da Nota Fiscal Eletrônica – DANFE nº 000.</w:t>
      </w:r>
      <w:r w:rsidR="005646F0">
        <w:rPr>
          <w:rFonts w:asciiTheme="minorHAnsi" w:hAnsiTheme="minorHAnsi" w:cstheme="minorHAnsi"/>
          <w:b/>
        </w:rPr>
        <w:t>013</w:t>
      </w:r>
      <w:r w:rsidR="005646F0" w:rsidRPr="00B23942">
        <w:rPr>
          <w:rFonts w:asciiTheme="minorHAnsi" w:hAnsiTheme="minorHAnsi" w:cstheme="minorHAnsi"/>
          <w:b/>
        </w:rPr>
        <w:t>.</w:t>
      </w:r>
      <w:r w:rsidR="005646F0">
        <w:rPr>
          <w:rFonts w:asciiTheme="minorHAnsi" w:hAnsiTheme="minorHAnsi" w:cstheme="minorHAnsi"/>
          <w:b/>
        </w:rPr>
        <w:t>918</w:t>
      </w:r>
      <w:r w:rsidR="005646F0">
        <w:rPr>
          <w:rFonts w:asciiTheme="minorHAnsi" w:hAnsiTheme="minorHAnsi" w:cstheme="minorHAnsi"/>
        </w:rPr>
        <w:t xml:space="preserve"> (fl. 58), datado de 23/11/2016, assinado pelo Supervisor Administrativo CEOP/Santa Casa de Misericórdia, Sr. Ricardo Luiz G. de Oliveira. </w:t>
      </w:r>
      <w:r w:rsidR="005646F0" w:rsidRPr="00E34D13">
        <w:rPr>
          <w:rFonts w:asciiTheme="minorHAnsi" w:hAnsiTheme="minorHAnsi" w:cstheme="minorHAnsi"/>
          <w:b/>
          <w:sz w:val="21"/>
          <w:szCs w:val="21"/>
        </w:rPr>
        <w:t>Alerte-se para a necessidade de atesto pelo servidor público competente pelo efetivo acompanhamento dos serviços prestados.</w:t>
      </w:r>
    </w:p>
    <w:p w:rsidR="00FC2415" w:rsidRDefault="005646F0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>Desse modo, resta necessário</w:t>
      </w:r>
      <w:r w:rsidR="00FC2415">
        <w:rPr>
          <w:rFonts w:asciiTheme="minorHAnsi" w:hAnsiTheme="minorHAnsi" w:cstheme="minorHAnsi"/>
        </w:rPr>
        <w:t xml:space="preserve"> para a liquidação da despesa a </w:t>
      </w:r>
      <w:r w:rsidR="00FC2415" w:rsidRPr="00FC2415">
        <w:rPr>
          <w:rFonts w:asciiTheme="minorHAnsi" w:hAnsiTheme="minorHAnsi" w:cstheme="minorHAnsi"/>
          <w:sz w:val="21"/>
          <w:szCs w:val="21"/>
        </w:rPr>
        <w:t>verificação do direito adquirido pelo credor tendo por base os títulos e documentos comprobatórios do respectivo crédito, nos termos da Lei nº 4.320/64</w:t>
      </w:r>
      <w:r w:rsidR="00FC2415" w:rsidRPr="001D32F0">
        <w:rPr>
          <w:rFonts w:asciiTheme="minorHAnsi" w:hAnsiTheme="minorHAnsi" w:cstheme="minorHAnsi"/>
          <w:i/>
          <w:sz w:val="21"/>
          <w:szCs w:val="21"/>
        </w:rPr>
        <w:t xml:space="preserve">. </w:t>
      </w:r>
      <w:r w:rsidR="00FC2415" w:rsidRPr="001D32F0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FC2415" w:rsidRPr="001D32F0" w:rsidRDefault="006A30B6" w:rsidP="00FC241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1D32F0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B80869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B80869">
        <w:rPr>
          <w:rFonts w:asciiTheme="minorHAnsi" w:hAnsiTheme="minorHAnsi" w:cstheme="minorHAnsi"/>
        </w:rPr>
        <w:t>Observou-se o não cumprimento ao que determina o art. 48, §1º, I ao IV, do Decreto Estadual nº 51.828/2017, quanto ao ato de reconhecimento da d</w:t>
      </w:r>
      <w:r w:rsidR="00FC2415">
        <w:rPr>
          <w:rFonts w:asciiTheme="minorHAnsi" w:hAnsiTheme="minorHAnsi" w:cstheme="minorHAnsi"/>
        </w:rPr>
        <w:t>í</w:t>
      </w:r>
      <w:r w:rsidR="00FC2415" w:rsidRPr="00B80869">
        <w:rPr>
          <w:rFonts w:asciiTheme="minorHAnsi" w:hAnsiTheme="minorHAnsi" w:cstheme="minorHAnsi"/>
        </w:rPr>
        <w:t>vida</w:t>
      </w:r>
      <w:r w:rsidR="00FC2415">
        <w:rPr>
          <w:rFonts w:asciiTheme="minorHAnsi" w:hAnsiTheme="minorHAnsi" w:cstheme="minorHAnsi"/>
        </w:rPr>
        <w:t>. Dito isto, destaque-se que</w:t>
      </w:r>
      <w:r w:rsidR="00FC2415" w:rsidRPr="00B80869">
        <w:rPr>
          <w:rFonts w:asciiTheme="minorHAnsi" w:hAnsiTheme="minorHAnsi" w:cstheme="minorHAnsi"/>
        </w:rPr>
        <w:t xml:space="preserve"> o gestor deve informar: </w:t>
      </w:r>
    </w:p>
    <w:p w:rsidR="00FC2415" w:rsidRPr="00B80869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FC2415" w:rsidRPr="00B80869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B80869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B80869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FC2415" w:rsidRDefault="006A30B6" w:rsidP="006A30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10. AUSÊNCIA DE CONTRATO</w:t>
      </w:r>
      <w:r w:rsidR="00FC2415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B80869">
        <w:rPr>
          <w:rFonts w:asciiTheme="minorHAnsi" w:hAnsiTheme="minorHAnsi" w:cstheme="minorHAnsi"/>
        </w:rPr>
        <w:t xml:space="preserve">Consoante informação do Setor de Contratos (fl. </w:t>
      </w:r>
      <w:r w:rsidR="00FC2415">
        <w:rPr>
          <w:rFonts w:asciiTheme="minorHAnsi" w:hAnsiTheme="minorHAnsi" w:cstheme="minorHAnsi"/>
        </w:rPr>
        <w:t>66</w:t>
      </w:r>
      <w:r w:rsidR="00FC2415" w:rsidRPr="00B80869">
        <w:rPr>
          <w:rFonts w:asciiTheme="minorHAnsi" w:hAnsiTheme="minorHAnsi" w:cstheme="minorHAnsi"/>
        </w:rPr>
        <w:t>) não existe contrato entre a SESAU e a</w:t>
      </w:r>
      <w:r w:rsidR="00FC2415" w:rsidRPr="00B80869">
        <w:rPr>
          <w:rFonts w:asciiTheme="minorHAnsi" w:hAnsiTheme="minorHAnsi" w:cstheme="minorHAnsi"/>
          <w:b/>
        </w:rPr>
        <w:t xml:space="preserve"> </w:t>
      </w:r>
      <w:r w:rsidR="00FC2415" w:rsidRPr="00B80869">
        <w:rPr>
          <w:rFonts w:asciiTheme="minorHAnsi" w:hAnsiTheme="minorHAnsi" w:cstheme="minorHAnsi"/>
        </w:rPr>
        <w:t>empresa</w:t>
      </w:r>
      <w:r w:rsidR="00FC2415" w:rsidRPr="00B80869">
        <w:rPr>
          <w:rFonts w:asciiTheme="minorHAnsi" w:hAnsiTheme="minorHAnsi" w:cstheme="minorHAnsi"/>
          <w:b/>
        </w:rPr>
        <w:t xml:space="preserve"> </w:t>
      </w:r>
      <w:r w:rsidR="00FC2415">
        <w:rPr>
          <w:rFonts w:asciiTheme="minorHAnsi" w:hAnsiTheme="minorHAnsi" w:cstheme="minorHAnsi"/>
          <w:b/>
        </w:rPr>
        <w:t>Fix Brasil Ltda.</w:t>
      </w:r>
      <w:r w:rsidR="00FC2415" w:rsidRPr="00B80869">
        <w:rPr>
          <w:rFonts w:asciiTheme="minorHAnsi" w:hAnsiTheme="minorHAnsi" w:cstheme="minorHAnsi"/>
          <w:b/>
        </w:rPr>
        <w:t xml:space="preserve"> (CNPJ </w:t>
      </w:r>
      <w:r w:rsidR="00FC2415">
        <w:rPr>
          <w:rFonts w:asciiTheme="minorHAnsi" w:hAnsiTheme="minorHAnsi" w:cstheme="minorHAnsi"/>
          <w:b/>
        </w:rPr>
        <w:t>03.008.369/0001-39</w:t>
      </w:r>
      <w:r w:rsidR="00FC2415" w:rsidRPr="00B80869">
        <w:rPr>
          <w:rFonts w:asciiTheme="minorHAnsi" w:hAnsiTheme="minorHAnsi" w:cstheme="minorHAnsi"/>
          <w:b/>
        </w:rPr>
        <w:t>)</w:t>
      </w:r>
      <w:r w:rsidR="00FC2415" w:rsidRPr="00B80869">
        <w:rPr>
          <w:rFonts w:asciiTheme="minorHAnsi" w:hAnsiTheme="minorHAnsi" w:cstheme="minorHAnsi"/>
        </w:rPr>
        <w:t>, o que contraria o art. 62 da Lei Federal nº 8.666/93.</w:t>
      </w:r>
    </w:p>
    <w:p w:rsidR="00FC2415" w:rsidRDefault="006A30B6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lastRenderedPageBreak/>
        <w:t>11. AUSÊNCIA DE ANÁLISE JURÍDICA</w:t>
      </w:r>
      <w:r w:rsidR="00FC2415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B80869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B80869">
        <w:rPr>
          <w:rFonts w:asciiTheme="minorHAnsi" w:hAnsiTheme="minorHAnsi" w:cstheme="minorHAnsi"/>
          <w:b/>
        </w:rPr>
        <w:t>.</w:t>
      </w:r>
    </w:p>
    <w:p w:rsidR="00FC2415" w:rsidRPr="00B80869" w:rsidRDefault="00FC2415" w:rsidP="00FC241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FC2415" w:rsidRPr="00B80869" w:rsidRDefault="00FC2415" w:rsidP="00FC241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FC2415" w:rsidRPr="00B80869" w:rsidRDefault="00FC2415" w:rsidP="00FC241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I</w:t>
      </w:r>
      <w:r>
        <w:rPr>
          <w:rFonts w:asciiTheme="minorHAnsi" w:hAnsiTheme="minorHAnsi" w:cstheme="minorHAnsi"/>
          <w:b/>
        </w:rPr>
        <w:t>I</w:t>
      </w:r>
      <w:r w:rsidRPr="00B80869">
        <w:rPr>
          <w:rFonts w:asciiTheme="minorHAnsi" w:hAnsiTheme="minorHAnsi" w:cstheme="minorHAnsi"/>
          <w:b/>
        </w:rPr>
        <w:t xml:space="preserve">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FC2415" w:rsidRPr="00B80869" w:rsidRDefault="00FC2415" w:rsidP="00FC241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III</w:t>
      </w:r>
      <w:r w:rsidRPr="00B80869">
        <w:rPr>
          <w:rFonts w:asciiTheme="minorHAnsi" w:hAnsiTheme="minorHAnsi" w:cstheme="minorHAnsi"/>
          <w:b/>
        </w:rPr>
        <w:t xml:space="preserve">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>
        <w:rPr>
          <w:rFonts w:asciiTheme="minorHAnsi" w:hAnsiTheme="minorHAnsi" w:cstheme="minorHAnsi"/>
        </w:rPr>
        <w:t>9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FC2415" w:rsidRPr="00B80869" w:rsidRDefault="00FC2415" w:rsidP="00FC241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>
        <w:rPr>
          <w:rFonts w:asciiTheme="minorHAnsi" w:hAnsiTheme="minorHAnsi" w:cstheme="minorHAnsi"/>
        </w:rPr>
        <w:t>III</w:t>
      </w:r>
      <w:r w:rsidRPr="00B80869">
        <w:rPr>
          <w:rFonts w:asciiTheme="minorHAnsi" w:hAnsiTheme="minorHAnsi" w:cstheme="minorHAnsi"/>
        </w:rPr>
        <w:t xml:space="preserve">. Em ato contínuo, que a Secretaria promova o reconhecimento da dívida à empresa </w:t>
      </w:r>
      <w:r>
        <w:rPr>
          <w:rFonts w:asciiTheme="minorHAnsi" w:hAnsiTheme="minorHAnsi" w:cstheme="minorHAnsi"/>
          <w:b/>
        </w:rPr>
        <w:t>Fix Brasil Ltda.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03.008.369/0001-39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mediante publicação do ato, conforme art. 48, § 3º do referido decreto.</w:t>
      </w:r>
    </w:p>
    <w:p w:rsidR="00FC2415" w:rsidRPr="00B80869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FC2415" w:rsidRPr="00B80869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>
        <w:rPr>
          <w:rFonts w:asciiTheme="minorHAnsi" w:hAnsiTheme="minorHAnsi" w:cstheme="minorHAnsi"/>
          <w:bCs/>
        </w:rPr>
        <w:t>25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FC2415" w:rsidRPr="00B80869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2415" w:rsidRPr="00B80869" w:rsidRDefault="00FC2415" w:rsidP="00FC2415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FC2415" w:rsidRPr="00B80869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FC2415" w:rsidRPr="00B80869" w:rsidRDefault="00FC2415" w:rsidP="00FC241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FC2415" w:rsidRPr="00B80869" w:rsidRDefault="00FC2415" w:rsidP="00FC241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FC2415" w:rsidRPr="00B80869" w:rsidRDefault="00FC2415" w:rsidP="00FC241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FC2415" w:rsidRPr="00B80869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FC2415" w:rsidRPr="00B80869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FC2415" w:rsidRPr="00B80869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p w:rsidR="00FC2415" w:rsidRPr="00B80869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</w:p>
    <w:sectPr w:rsidR="00FC2415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42C" w:rsidRDefault="008C142C" w:rsidP="003068B9">
      <w:pPr>
        <w:spacing w:after="0" w:line="240" w:lineRule="auto"/>
      </w:pPr>
      <w:r>
        <w:separator/>
      </w:r>
    </w:p>
  </w:endnote>
  <w:endnote w:type="continuationSeparator" w:id="1">
    <w:p w:rsidR="008C142C" w:rsidRDefault="008C142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42C" w:rsidRDefault="008C142C" w:rsidP="003068B9">
      <w:pPr>
        <w:spacing w:after="0" w:line="240" w:lineRule="auto"/>
      </w:pPr>
      <w:r>
        <w:separator/>
      </w:r>
    </w:p>
  </w:footnote>
  <w:footnote w:type="continuationSeparator" w:id="1">
    <w:p w:rsidR="008C142C" w:rsidRDefault="008C142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0F7A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31D5"/>
    <w:rsid w:val="000E4D70"/>
    <w:rsid w:val="000E6E84"/>
    <w:rsid w:val="000E7D27"/>
    <w:rsid w:val="000E7F59"/>
    <w:rsid w:val="000F06CE"/>
    <w:rsid w:val="000F3AB3"/>
    <w:rsid w:val="000F744A"/>
    <w:rsid w:val="000F7AF1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2C8"/>
    <w:rsid w:val="001A1614"/>
    <w:rsid w:val="001A64DF"/>
    <w:rsid w:val="001B1560"/>
    <w:rsid w:val="001B29E2"/>
    <w:rsid w:val="001B2AB3"/>
    <w:rsid w:val="001B3B80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4646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397F"/>
    <w:rsid w:val="004450C0"/>
    <w:rsid w:val="004504AE"/>
    <w:rsid w:val="00450B9D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142C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1278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C5E"/>
    <w:rsid w:val="00B1029F"/>
    <w:rsid w:val="00B11B7D"/>
    <w:rsid w:val="00B12135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440CC"/>
    <w:rsid w:val="00C47210"/>
    <w:rsid w:val="00C513CE"/>
    <w:rsid w:val="00C52082"/>
    <w:rsid w:val="00C536E8"/>
    <w:rsid w:val="00C55264"/>
    <w:rsid w:val="00C573E8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2F6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1535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2017-10-25T17:42:00Z</cp:lastPrinted>
  <dcterms:created xsi:type="dcterms:W3CDTF">2017-10-30T15:26:00Z</dcterms:created>
  <dcterms:modified xsi:type="dcterms:W3CDTF">2017-10-30T15:26:00Z</dcterms:modified>
</cp:coreProperties>
</file>