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7500F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00F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7500FF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7500F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7500FF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="005C738A" w:rsidRPr="007500F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73BE7" w:rsidRPr="007500FF">
        <w:rPr>
          <w:rFonts w:asciiTheme="minorHAnsi" w:hAnsiTheme="minorHAnsi" w:cstheme="minorHAnsi"/>
          <w:bCs/>
          <w:sz w:val="21"/>
          <w:szCs w:val="21"/>
        </w:rPr>
        <w:t>2000.</w:t>
      </w:r>
      <w:r w:rsidR="007328A4">
        <w:rPr>
          <w:rFonts w:asciiTheme="minorHAnsi" w:hAnsiTheme="minorHAnsi" w:cstheme="minorHAnsi"/>
          <w:bCs/>
          <w:sz w:val="21"/>
          <w:szCs w:val="21"/>
        </w:rPr>
        <w:t>014427</w:t>
      </w:r>
      <w:r w:rsidR="00D73BE7" w:rsidRPr="007500FF">
        <w:rPr>
          <w:rFonts w:asciiTheme="minorHAnsi" w:hAnsiTheme="minorHAnsi" w:cstheme="minorHAnsi"/>
          <w:bCs/>
          <w:sz w:val="21"/>
          <w:szCs w:val="21"/>
        </w:rPr>
        <w:t>/</w:t>
      </w:r>
      <w:r w:rsidR="00EA587C" w:rsidRPr="007500FF">
        <w:rPr>
          <w:rFonts w:asciiTheme="minorHAnsi" w:hAnsiTheme="minorHAnsi" w:cstheme="minorHAnsi"/>
          <w:bCs/>
          <w:sz w:val="21"/>
          <w:szCs w:val="21"/>
        </w:rPr>
        <w:t>201</w:t>
      </w:r>
      <w:r w:rsidR="007328A4">
        <w:rPr>
          <w:rFonts w:asciiTheme="minorHAnsi" w:hAnsiTheme="minorHAnsi" w:cstheme="minorHAnsi"/>
          <w:bCs/>
          <w:sz w:val="21"/>
          <w:szCs w:val="21"/>
        </w:rPr>
        <w:t>4</w:t>
      </w:r>
    </w:p>
    <w:p w:rsidR="00475A79" w:rsidRPr="007500F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00FF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57545" w:rsidRPr="007500F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73BE7" w:rsidRPr="007500FF">
        <w:rPr>
          <w:rFonts w:asciiTheme="minorHAnsi" w:hAnsiTheme="minorHAnsi" w:cstheme="minorHAnsi"/>
          <w:bCs/>
          <w:sz w:val="21"/>
          <w:szCs w:val="21"/>
        </w:rPr>
        <w:t xml:space="preserve">Secretaria de Estado da Saúde </w:t>
      </w:r>
      <w:r w:rsidR="008B1842" w:rsidRPr="007500FF">
        <w:rPr>
          <w:rFonts w:asciiTheme="minorHAnsi" w:hAnsiTheme="minorHAnsi" w:cstheme="minorHAnsi"/>
          <w:bCs/>
          <w:sz w:val="21"/>
          <w:szCs w:val="21"/>
        </w:rPr>
        <w:t>–</w:t>
      </w:r>
      <w:r w:rsidR="00D73BE7" w:rsidRPr="007500FF">
        <w:rPr>
          <w:rFonts w:asciiTheme="minorHAnsi" w:hAnsiTheme="minorHAnsi" w:cstheme="minorHAnsi"/>
          <w:bCs/>
          <w:sz w:val="21"/>
          <w:szCs w:val="21"/>
        </w:rPr>
        <w:t xml:space="preserve"> SESAU</w:t>
      </w:r>
      <w:r w:rsidR="008B1842" w:rsidRPr="007500FF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BC7D60" w:rsidRPr="007500FF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00FF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7500F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F0DB3" w:rsidRPr="007500FF">
        <w:rPr>
          <w:rFonts w:asciiTheme="minorHAnsi" w:hAnsiTheme="minorHAnsi" w:cstheme="minorHAnsi"/>
          <w:bCs/>
          <w:sz w:val="21"/>
          <w:szCs w:val="21"/>
        </w:rPr>
        <w:t>Aquisição</w:t>
      </w:r>
      <w:r w:rsidR="003A7FE6" w:rsidRPr="007500F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F0DB3" w:rsidRPr="007500FF">
        <w:rPr>
          <w:rFonts w:asciiTheme="minorHAnsi" w:hAnsiTheme="minorHAnsi" w:cstheme="minorHAnsi"/>
          <w:bCs/>
          <w:sz w:val="21"/>
          <w:szCs w:val="21"/>
        </w:rPr>
        <w:t>gêneros alimentícios (</w:t>
      </w:r>
      <w:r w:rsidR="007328A4">
        <w:rPr>
          <w:rFonts w:asciiTheme="minorHAnsi" w:hAnsiTheme="minorHAnsi" w:cstheme="minorHAnsi"/>
          <w:bCs/>
          <w:sz w:val="21"/>
          <w:szCs w:val="21"/>
        </w:rPr>
        <w:t>carne de frango</w:t>
      </w:r>
      <w:r w:rsidR="007F0DB3" w:rsidRPr="007500FF">
        <w:rPr>
          <w:rFonts w:asciiTheme="minorHAnsi" w:hAnsiTheme="minorHAnsi" w:cstheme="minorHAnsi"/>
          <w:bCs/>
          <w:sz w:val="21"/>
          <w:szCs w:val="21"/>
        </w:rPr>
        <w:t>)</w:t>
      </w:r>
      <w:r w:rsidR="00D73BE7" w:rsidRPr="007500FF">
        <w:rPr>
          <w:rFonts w:asciiTheme="minorHAnsi" w:hAnsiTheme="minorHAnsi" w:cstheme="minorHAnsi"/>
          <w:bCs/>
          <w:sz w:val="21"/>
          <w:szCs w:val="21"/>
        </w:rPr>
        <w:t>.</w:t>
      </w:r>
    </w:p>
    <w:p w:rsidR="00296284" w:rsidRPr="007500FF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E36E6" w:rsidRPr="007500FF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Trata-se d</w:t>
      </w:r>
      <w:r w:rsidR="009E4FDC" w:rsidRPr="007500FF">
        <w:rPr>
          <w:rFonts w:asciiTheme="minorHAnsi" w:hAnsiTheme="minorHAnsi" w:cstheme="minorHAnsi"/>
          <w:sz w:val="21"/>
          <w:szCs w:val="21"/>
        </w:rPr>
        <w:t>o</w:t>
      </w:r>
      <w:r w:rsidR="005C738A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5C738A" w:rsidRPr="007500FF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7328A4" w:rsidRPr="007328A4">
        <w:rPr>
          <w:rFonts w:asciiTheme="minorHAnsi" w:hAnsiTheme="minorHAnsi" w:cstheme="minorHAnsi"/>
          <w:b/>
          <w:bCs/>
          <w:sz w:val="21"/>
          <w:szCs w:val="21"/>
        </w:rPr>
        <w:t>2000.014427/2014</w:t>
      </w:r>
      <w:r w:rsidR="00D73BE7" w:rsidRPr="007500FF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405B0C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7500FF">
        <w:rPr>
          <w:rFonts w:asciiTheme="minorHAnsi" w:hAnsiTheme="minorHAnsi" w:cstheme="minorHAnsi"/>
          <w:sz w:val="21"/>
          <w:szCs w:val="21"/>
        </w:rPr>
        <w:t xml:space="preserve">em </w:t>
      </w:r>
      <w:r w:rsidR="005C738A" w:rsidRPr="007500FF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7328A4">
        <w:rPr>
          <w:rFonts w:asciiTheme="minorHAnsi" w:hAnsiTheme="minorHAnsi" w:cstheme="minorHAnsi"/>
          <w:sz w:val="21"/>
          <w:szCs w:val="21"/>
        </w:rPr>
        <w:t>34</w:t>
      </w:r>
      <w:r w:rsidR="00286559" w:rsidRPr="007500FF">
        <w:rPr>
          <w:rFonts w:asciiTheme="minorHAnsi" w:hAnsiTheme="minorHAnsi" w:cstheme="minorHAnsi"/>
          <w:sz w:val="21"/>
          <w:szCs w:val="21"/>
        </w:rPr>
        <w:t xml:space="preserve"> (</w:t>
      </w:r>
      <w:r w:rsidR="007328A4">
        <w:rPr>
          <w:rFonts w:asciiTheme="minorHAnsi" w:hAnsiTheme="minorHAnsi" w:cstheme="minorHAnsi"/>
          <w:sz w:val="21"/>
          <w:szCs w:val="21"/>
        </w:rPr>
        <w:t>trinta e quatro</w:t>
      </w:r>
      <w:r w:rsidR="00286559" w:rsidRPr="007500FF">
        <w:rPr>
          <w:rFonts w:asciiTheme="minorHAnsi" w:hAnsiTheme="minorHAnsi" w:cstheme="minorHAnsi"/>
          <w:sz w:val="21"/>
          <w:szCs w:val="21"/>
        </w:rPr>
        <w:t>)</w:t>
      </w:r>
      <w:r w:rsidR="000B2638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7500FF">
        <w:rPr>
          <w:rFonts w:asciiTheme="minorHAnsi" w:hAnsiTheme="minorHAnsi" w:cstheme="minorHAnsi"/>
          <w:sz w:val="21"/>
          <w:szCs w:val="21"/>
        </w:rPr>
        <w:t xml:space="preserve">fls., </w:t>
      </w:r>
      <w:r w:rsidR="002170BB" w:rsidRPr="007500FF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7500FF">
        <w:rPr>
          <w:rFonts w:asciiTheme="minorHAnsi" w:hAnsiTheme="minorHAnsi" w:cstheme="minorHAnsi"/>
          <w:sz w:val="21"/>
          <w:szCs w:val="21"/>
        </w:rPr>
        <w:t>versa</w:t>
      </w:r>
      <w:r w:rsidR="00685F30" w:rsidRPr="007500FF">
        <w:rPr>
          <w:rFonts w:asciiTheme="minorHAnsi" w:hAnsiTheme="minorHAnsi" w:cstheme="minorHAnsi"/>
          <w:sz w:val="21"/>
          <w:szCs w:val="21"/>
        </w:rPr>
        <w:t>m</w:t>
      </w:r>
      <w:r w:rsidR="00E96A71" w:rsidRPr="007500FF">
        <w:rPr>
          <w:rFonts w:asciiTheme="minorHAnsi" w:hAnsiTheme="minorHAnsi" w:cstheme="minorHAnsi"/>
          <w:sz w:val="21"/>
          <w:szCs w:val="21"/>
        </w:rPr>
        <w:t xml:space="preserve"> sobre</w:t>
      </w:r>
      <w:r w:rsidR="002170BB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7500FF">
        <w:rPr>
          <w:rFonts w:asciiTheme="minorHAnsi" w:hAnsiTheme="minorHAnsi" w:cstheme="minorHAnsi"/>
          <w:sz w:val="21"/>
          <w:szCs w:val="21"/>
        </w:rPr>
        <w:t xml:space="preserve">a </w:t>
      </w:r>
      <w:r w:rsidR="0018153F" w:rsidRPr="007500FF">
        <w:rPr>
          <w:rFonts w:asciiTheme="minorHAnsi" w:hAnsiTheme="minorHAnsi" w:cstheme="minorHAnsi"/>
          <w:sz w:val="21"/>
          <w:szCs w:val="21"/>
        </w:rPr>
        <w:t>a</w:t>
      </w:r>
      <w:r w:rsidR="007F0DB3" w:rsidRPr="007500FF">
        <w:rPr>
          <w:rFonts w:asciiTheme="minorHAnsi" w:hAnsiTheme="minorHAnsi" w:cstheme="minorHAnsi"/>
          <w:bCs/>
          <w:sz w:val="21"/>
          <w:szCs w:val="21"/>
        </w:rPr>
        <w:t>quisição de gêneros alimentícios (</w:t>
      </w:r>
      <w:r w:rsidR="007328A4">
        <w:rPr>
          <w:rFonts w:asciiTheme="minorHAnsi" w:hAnsiTheme="minorHAnsi" w:cstheme="minorHAnsi"/>
          <w:bCs/>
          <w:sz w:val="21"/>
          <w:szCs w:val="21"/>
        </w:rPr>
        <w:t>carne de frango</w:t>
      </w:r>
      <w:r w:rsidR="007F0DB3" w:rsidRPr="007500FF">
        <w:rPr>
          <w:rFonts w:asciiTheme="minorHAnsi" w:hAnsiTheme="minorHAnsi" w:cstheme="minorHAnsi"/>
          <w:bCs/>
          <w:sz w:val="21"/>
          <w:szCs w:val="21"/>
        </w:rPr>
        <w:t xml:space="preserve">) para </w:t>
      </w:r>
      <w:r w:rsidR="007328A4">
        <w:rPr>
          <w:rFonts w:asciiTheme="minorHAnsi" w:hAnsiTheme="minorHAnsi" w:cstheme="minorHAnsi"/>
          <w:sz w:val="21"/>
          <w:szCs w:val="21"/>
        </w:rPr>
        <w:t>atendimento das necessidades do Hospital e Maternidade Dr. Antenor Serpa (Delmiro Gouveia)</w:t>
      </w:r>
      <w:r w:rsidR="00952673" w:rsidRPr="007500FF">
        <w:rPr>
          <w:rFonts w:asciiTheme="minorHAnsi" w:hAnsiTheme="minorHAnsi" w:cstheme="minorHAnsi"/>
          <w:sz w:val="21"/>
          <w:szCs w:val="21"/>
        </w:rPr>
        <w:t>, vinculad</w:t>
      </w:r>
      <w:r w:rsidR="007328A4">
        <w:rPr>
          <w:rFonts w:asciiTheme="minorHAnsi" w:hAnsiTheme="minorHAnsi" w:cstheme="minorHAnsi"/>
          <w:sz w:val="21"/>
          <w:szCs w:val="21"/>
        </w:rPr>
        <w:t>o</w:t>
      </w:r>
      <w:r w:rsidR="00952673" w:rsidRPr="007500FF">
        <w:rPr>
          <w:rFonts w:asciiTheme="minorHAnsi" w:hAnsiTheme="minorHAnsi" w:cstheme="minorHAnsi"/>
          <w:sz w:val="21"/>
          <w:szCs w:val="21"/>
        </w:rPr>
        <w:t xml:space="preserve"> à Secretaria de Estado da Saúde - SESAU</w:t>
      </w:r>
      <w:r w:rsidR="00286559" w:rsidRPr="007500FF">
        <w:rPr>
          <w:rFonts w:asciiTheme="minorHAnsi" w:hAnsiTheme="minorHAnsi" w:cstheme="minorHAnsi"/>
          <w:sz w:val="21"/>
          <w:szCs w:val="21"/>
        </w:rPr>
        <w:t>.</w:t>
      </w:r>
      <w:r w:rsidR="00244026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4E36E6" w:rsidRPr="007500FF">
        <w:rPr>
          <w:rFonts w:asciiTheme="minorHAnsi" w:hAnsiTheme="minorHAnsi" w:cstheme="minorHAnsi"/>
          <w:sz w:val="21"/>
          <w:szCs w:val="21"/>
        </w:rPr>
        <w:t xml:space="preserve">As despesas </w:t>
      </w:r>
      <w:r w:rsidR="00A93FA6" w:rsidRPr="007500FF">
        <w:rPr>
          <w:rFonts w:asciiTheme="minorHAnsi" w:hAnsiTheme="minorHAnsi" w:cstheme="minorHAnsi"/>
          <w:sz w:val="21"/>
          <w:szCs w:val="21"/>
        </w:rPr>
        <w:t xml:space="preserve">foram </w:t>
      </w:r>
      <w:r w:rsidR="004E36E6" w:rsidRPr="007500FF">
        <w:rPr>
          <w:rFonts w:asciiTheme="minorHAnsi" w:hAnsiTheme="minorHAnsi" w:cstheme="minorHAnsi"/>
          <w:sz w:val="21"/>
          <w:szCs w:val="21"/>
        </w:rPr>
        <w:t xml:space="preserve">orçadas em </w:t>
      </w:r>
      <w:r w:rsidR="004E4DF6" w:rsidRPr="007500FF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7328A4">
        <w:rPr>
          <w:rFonts w:asciiTheme="minorHAnsi" w:hAnsiTheme="minorHAnsi" w:cstheme="minorHAnsi"/>
          <w:b/>
          <w:sz w:val="21"/>
          <w:szCs w:val="21"/>
        </w:rPr>
        <w:t>7.880,00</w:t>
      </w:r>
      <w:r w:rsidR="004E4DF6" w:rsidRPr="007500FF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7328A4">
        <w:rPr>
          <w:rFonts w:asciiTheme="minorHAnsi" w:hAnsiTheme="minorHAnsi" w:cstheme="minorHAnsi"/>
          <w:b/>
          <w:sz w:val="21"/>
          <w:szCs w:val="21"/>
        </w:rPr>
        <w:t>sete mil</w:t>
      </w:r>
      <w:r w:rsidR="00E00674" w:rsidRPr="007500FF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7328A4">
        <w:rPr>
          <w:rFonts w:asciiTheme="minorHAnsi" w:hAnsiTheme="minorHAnsi" w:cstheme="minorHAnsi"/>
          <w:b/>
          <w:sz w:val="21"/>
          <w:szCs w:val="21"/>
        </w:rPr>
        <w:t>oitocentos e oitenta reais</w:t>
      </w:r>
      <w:r w:rsidR="004E4DF6" w:rsidRPr="007500FF">
        <w:rPr>
          <w:rFonts w:asciiTheme="minorHAnsi" w:hAnsiTheme="minorHAnsi" w:cstheme="minorHAnsi"/>
          <w:b/>
          <w:sz w:val="21"/>
          <w:szCs w:val="21"/>
        </w:rPr>
        <w:t>)</w:t>
      </w:r>
      <w:r w:rsidR="004E36E6" w:rsidRPr="007500FF">
        <w:rPr>
          <w:rFonts w:asciiTheme="minorHAnsi" w:hAnsiTheme="minorHAnsi" w:cstheme="minorHAnsi"/>
          <w:sz w:val="21"/>
          <w:szCs w:val="21"/>
        </w:rPr>
        <w:t xml:space="preserve">, tendo como credora a empresa </w:t>
      </w:r>
      <w:r w:rsidR="007328A4">
        <w:rPr>
          <w:rFonts w:asciiTheme="minorHAnsi" w:hAnsiTheme="minorHAnsi" w:cstheme="minorHAnsi"/>
          <w:b/>
          <w:sz w:val="21"/>
          <w:szCs w:val="21"/>
        </w:rPr>
        <w:t>Alexandre Luiz da Silva Eireli ME</w:t>
      </w:r>
      <w:r w:rsidR="00C8209D" w:rsidRPr="007500FF">
        <w:rPr>
          <w:rFonts w:asciiTheme="minorHAnsi" w:hAnsiTheme="minorHAnsi" w:cstheme="minorHAnsi"/>
          <w:b/>
          <w:sz w:val="21"/>
          <w:szCs w:val="21"/>
        </w:rPr>
        <w:t xml:space="preserve"> – (CNPJ </w:t>
      </w:r>
      <w:r w:rsidR="007328A4">
        <w:rPr>
          <w:rFonts w:asciiTheme="minorHAnsi" w:hAnsiTheme="minorHAnsi" w:cstheme="minorHAnsi"/>
          <w:b/>
          <w:sz w:val="21"/>
          <w:szCs w:val="21"/>
        </w:rPr>
        <w:t>19.279.442/0001-47</w:t>
      </w:r>
      <w:r w:rsidR="00C8209D" w:rsidRPr="007500FF">
        <w:rPr>
          <w:rFonts w:asciiTheme="minorHAnsi" w:hAnsiTheme="minorHAnsi" w:cstheme="minorHAnsi"/>
          <w:b/>
          <w:sz w:val="21"/>
          <w:szCs w:val="21"/>
        </w:rPr>
        <w:t>)</w:t>
      </w:r>
      <w:r w:rsidR="004E36E6" w:rsidRPr="007500FF">
        <w:rPr>
          <w:rFonts w:asciiTheme="minorHAnsi" w:hAnsiTheme="minorHAnsi" w:cstheme="minorHAnsi"/>
          <w:b/>
          <w:sz w:val="21"/>
          <w:szCs w:val="21"/>
        </w:rPr>
        <w:t>.</w:t>
      </w:r>
    </w:p>
    <w:p w:rsidR="0098743D" w:rsidRPr="007500FF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 xml:space="preserve">Os autos foram encaminhados a esta Controladoria Geral do Estado – CGE para </w:t>
      </w:r>
      <w:r w:rsidR="00286559" w:rsidRPr="007500FF">
        <w:rPr>
          <w:rFonts w:asciiTheme="minorHAnsi" w:hAnsiTheme="minorHAnsi" w:cstheme="minorHAnsi"/>
          <w:sz w:val="21"/>
          <w:szCs w:val="21"/>
        </w:rPr>
        <w:t>pronunciamento sobre a possibilidade do pagamento pleiteado.</w:t>
      </w:r>
    </w:p>
    <w:p w:rsidR="001E04E6" w:rsidRPr="007500FF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7500FF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9F467A" w:rsidRPr="007500FF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7328A4" w:rsidRPr="007500FF">
        <w:rPr>
          <w:rFonts w:asciiTheme="minorHAnsi" w:hAnsiTheme="minorHAnsi" w:cstheme="minorHAnsi"/>
          <w:bCs/>
          <w:sz w:val="21"/>
          <w:szCs w:val="21"/>
        </w:rPr>
        <w:t>2000.</w:t>
      </w:r>
      <w:r w:rsidR="007328A4">
        <w:rPr>
          <w:rFonts w:asciiTheme="minorHAnsi" w:hAnsiTheme="minorHAnsi" w:cstheme="minorHAnsi"/>
          <w:bCs/>
          <w:sz w:val="21"/>
          <w:szCs w:val="21"/>
        </w:rPr>
        <w:t>014427</w:t>
      </w:r>
      <w:r w:rsidR="007328A4" w:rsidRPr="007500FF">
        <w:rPr>
          <w:rFonts w:asciiTheme="minorHAnsi" w:hAnsiTheme="minorHAnsi" w:cstheme="minorHAnsi"/>
          <w:bCs/>
          <w:sz w:val="21"/>
          <w:szCs w:val="21"/>
        </w:rPr>
        <w:t>/201</w:t>
      </w:r>
      <w:r w:rsidR="007328A4">
        <w:rPr>
          <w:rFonts w:asciiTheme="minorHAnsi" w:hAnsiTheme="minorHAnsi" w:cstheme="minorHAnsi"/>
          <w:bCs/>
          <w:sz w:val="21"/>
          <w:szCs w:val="21"/>
        </w:rPr>
        <w:t>4</w:t>
      </w:r>
      <w:r w:rsidR="003262B7" w:rsidRPr="007500F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7500FF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7500FF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7500FF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7500FF">
        <w:rPr>
          <w:rFonts w:asciiTheme="minorHAnsi" w:hAnsiTheme="minorHAnsi" w:cstheme="minorHAnsi"/>
          <w:i/>
          <w:sz w:val="21"/>
          <w:szCs w:val="21"/>
        </w:rPr>
        <w:t xml:space="preserve">“análise e manifestação técnica”, </w:t>
      </w:r>
      <w:r w:rsidRPr="007500FF">
        <w:rPr>
          <w:rFonts w:asciiTheme="minorHAnsi" w:hAnsiTheme="minorHAnsi" w:cstheme="minorHAnsi"/>
          <w:sz w:val="21"/>
          <w:szCs w:val="21"/>
        </w:rPr>
        <w:t xml:space="preserve">conforme requerido pela Chefia de Gabinete (fl. </w:t>
      </w:r>
      <w:r w:rsidR="007328A4">
        <w:rPr>
          <w:rFonts w:asciiTheme="minorHAnsi" w:hAnsiTheme="minorHAnsi" w:cstheme="minorHAnsi"/>
          <w:sz w:val="21"/>
          <w:szCs w:val="21"/>
        </w:rPr>
        <w:t>34</w:t>
      </w:r>
      <w:r w:rsidRPr="007500FF">
        <w:rPr>
          <w:rFonts w:asciiTheme="minorHAnsi" w:hAnsiTheme="minorHAnsi" w:cstheme="minorHAnsi"/>
          <w:sz w:val="21"/>
          <w:szCs w:val="21"/>
        </w:rPr>
        <w:t xml:space="preserve">). </w:t>
      </w:r>
      <w:r w:rsidRPr="007500FF">
        <w:rPr>
          <w:rFonts w:asciiTheme="minorHAnsi" w:hAnsiTheme="minorHAnsi" w:cstheme="minorHAnsi"/>
          <w:bCs/>
          <w:sz w:val="21"/>
          <w:szCs w:val="21"/>
        </w:rPr>
        <w:t>A presente análise observou, dentre outros, os seguintes documentos:</w:t>
      </w:r>
    </w:p>
    <w:p w:rsidR="00F11196" w:rsidRPr="007500FF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1. 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COTAÇÕES DE PREÇOS</w:t>
      </w:r>
      <w:r w:rsidRPr="007500FF">
        <w:rPr>
          <w:rFonts w:asciiTheme="minorHAnsi" w:hAnsiTheme="minorHAnsi" w:cstheme="minorHAnsi"/>
          <w:sz w:val="21"/>
          <w:szCs w:val="21"/>
        </w:rPr>
        <w:t xml:space="preserve"> - Às fls. </w:t>
      </w:r>
      <w:r w:rsidR="009D38DE">
        <w:rPr>
          <w:rFonts w:asciiTheme="minorHAnsi" w:hAnsiTheme="minorHAnsi" w:cstheme="minorHAnsi"/>
          <w:sz w:val="21"/>
          <w:szCs w:val="21"/>
        </w:rPr>
        <w:t>09</w:t>
      </w:r>
      <w:r w:rsidRPr="007500FF">
        <w:rPr>
          <w:rFonts w:asciiTheme="minorHAnsi" w:hAnsiTheme="minorHAnsi" w:cstheme="minorHAnsi"/>
          <w:sz w:val="21"/>
          <w:szCs w:val="21"/>
        </w:rPr>
        <w:t>/</w:t>
      </w:r>
      <w:r w:rsidR="009D38DE">
        <w:rPr>
          <w:rFonts w:asciiTheme="minorHAnsi" w:hAnsiTheme="minorHAnsi" w:cstheme="minorHAnsi"/>
          <w:sz w:val="21"/>
          <w:szCs w:val="21"/>
        </w:rPr>
        <w:t>12</w:t>
      </w:r>
      <w:r w:rsidRPr="007500FF">
        <w:rPr>
          <w:rFonts w:asciiTheme="minorHAnsi" w:hAnsiTheme="minorHAnsi" w:cstheme="minorHAnsi"/>
          <w:sz w:val="21"/>
          <w:szCs w:val="21"/>
        </w:rPr>
        <w:t xml:space="preserve"> foram juntadas propostas de empresas do ramo, 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bem como Mapa de Preços (fl. </w:t>
      </w:r>
      <w:r w:rsidR="009D38DE">
        <w:rPr>
          <w:rFonts w:asciiTheme="minorHAnsi" w:hAnsiTheme="minorHAnsi" w:cstheme="minorHAnsi"/>
          <w:b/>
          <w:sz w:val="21"/>
          <w:szCs w:val="21"/>
        </w:rPr>
        <w:t>13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), com participação das seguintes sociedades empresárias: a) </w:t>
      </w:r>
      <w:r w:rsidR="009D38DE">
        <w:rPr>
          <w:rFonts w:asciiTheme="minorHAnsi" w:hAnsiTheme="minorHAnsi" w:cstheme="minorHAnsi"/>
          <w:b/>
          <w:sz w:val="21"/>
          <w:szCs w:val="21"/>
        </w:rPr>
        <w:t>Alexandre Luiz da Silva Eireli - ME</w:t>
      </w:r>
      <w:r w:rsidR="00DA10E9"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9D38DE">
        <w:rPr>
          <w:rFonts w:asciiTheme="minorHAnsi" w:hAnsiTheme="minorHAnsi" w:cstheme="minorHAnsi"/>
          <w:b/>
          <w:sz w:val="21"/>
          <w:szCs w:val="21"/>
        </w:rPr>
        <w:t>19.279.442/0001-47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); b) </w:t>
      </w:r>
      <w:r w:rsidR="009D38DE">
        <w:rPr>
          <w:rFonts w:asciiTheme="minorHAnsi" w:hAnsiTheme="minorHAnsi" w:cstheme="minorHAnsi"/>
          <w:b/>
          <w:sz w:val="21"/>
          <w:szCs w:val="21"/>
        </w:rPr>
        <w:t>Marli Barros ME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9D38DE">
        <w:rPr>
          <w:rFonts w:asciiTheme="minorHAnsi" w:hAnsiTheme="minorHAnsi" w:cstheme="minorHAnsi"/>
          <w:b/>
          <w:sz w:val="21"/>
          <w:szCs w:val="21"/>
        </w:rPr>
        <w:t>11.091.178/0001-01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); c) </w:t>
      </w:r>
      <w:r w:rsidR="009D38DE">
        <w:rPr>
          <w:rFonts w:asciiTheme="minorHAnsi" w:hAnsiTheme="minorHAnsi" w:cstheme="minorHAnsi"/>
          <w:b/>
          <w:sz w:val="21"/>
          <w:szCs w:val="21"/>
        </w:rPr>
        <w:t>Francisco Simias da Silva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9D38DE">
        <w:rPr>
          <w:rFonts w:asciiTheme="minorHAnsi" w:hAnsiTheme="minorHAnsi" w:cstheme="minorHAnsi"/>
          <w:b/>
          <w:sz w:val="21"/>
          <w:szCs w:val="21"/>
        </w:rPr>
        <w:t>14.070.246/0001-44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). </w:t>
      </w:r>
      <w:r w:rsidR="007D0210" w:rsidRPr="007500FF">
        <w:rPr>
          <w:rFonts w:asciiTheme="minorHAnsi" w:hAnsiTheme="minorHAnsi" w:cstheme="minorHAnsi"/>
          <w:b/>
          <w:sz w:val="21"/>
          <w:szCs w:val="21"/>
        </w:rPr>
        <w:t>D</w:t>
      </w:r>
      <w:r w:rsidR="00F11196" w:rsidRPr="007500FF">
        <w:rPr>
          <w:rFonts w:asciiTheme="minorHAnsi" w:hAnsiTheme="minorHAnsi" w:cstheme="minorHAnsi"/>
          <w:b/>
          <w:sz w:val="21"/>
          <w:szCs w:val="21"/>
        </w:rPr>
        <w:t xml:space="preserve">estaque-se a </w:t>
      </w:r>
      <w:r w:rsidR="007D0210" w:rsidRPr="007500FF">
        <w:rPr>
          <w:rFonts w:asciiTheme="minorHAnsi" w:hAnsiTheme="minorHAnsi" w:cstheme="minorHAnsi"/>
          <w:b/>
          <w:sz w:val="21"/>
          <w:szCs w:val="21"/>
        </w:rPr>
        <w:t>apresentação</w:t>
      </w:r>
      <w:r w:rsidR="00F11196" w:rsidRPr="007500FF">
        <w:rPr>
          <w:rFonts w:asciiTheme="minorHAnsi" w:hAnsiTheme="minorHAnsi" w:cstheme="minorHAnsi"/>
          <w:b/>
          <w:sz w:val="21"/>
          <w:szCs w:val="21"/>
        </w:rPr>
        <w:t xml:space="preserve"> de proposta com menor valor pela empresa </w:t>
      </w:r>
      <w:r w:rsidR="009D38DE">
        <w:rPr>
          <w:rFonts w:asciiTheme="minorHAnsi" w:hAnsiTheme="minorHAnsi" w:cstheme="minorHAnsi"/>
          <w:b/>
          <w:sz w:val="21"/>
          <w:szCs w:val="21"/>
        </w:rPr>
        <w:t>Alexandre Luiz da Silva Eireli - ME</w:t>
      </w:r>
      <w:r w:rsidR="009D38DE" w:rsidRPr="007500FF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9D38DE">
        <w:rPr>
          <w:rFonts w:asciiTheme="minorHAnsi" w:hAnsiTheme="minorHAnsi" w:cstheme="minorHAnsi"/>
          <w:b/>
          <w:sz w:val="21"/>
          <w:szCs w:val="21"/>
        </w:rPr>
        <w:t>19.279.442/0001-47</w:t>
      </w:r>
      <w:r w:rsidR="009D38DE" w:rsidRPr="007500FF">
        <w:rPr>
          <w:rFonts w:asciiTheme="minorHAnsi" w:hAnsiTheme="minorHAnsi" w:cstheme="minorHAnsi"/>
          <w:b/>
          <w:sz w:val="21"/>
          <w:szCs w:val="21"/>
        </w:rPr>
        <w:t>)</w:t>
      </w:r>
      <w:r w:rsidR="00F11196" w:rsidRPr="007500FF">
        <w:rPr>
          <w:rFonts w:asciiTheme="minorHAnsi" w:hAnsiTheme="minorHAnsi" w:cstheme="minorHAnsi"/>
          <w:b/>
          <w:sz w:val="21"/>
          <w:szCs w:val="21"/>
        </w:rPr>
        <w:t>,</w:t>
      </w:r>
      <w:r w:rsidR="00F11196" w:rsidRPr="007500FF">
        <w:rPr>
          <w:rFonts w:asciiTheme="minorHAnsi" w:hAnsiTheme="minorHAnsi" w:cstheme="minorHAnsi"/>
          <w:sz w:val="21"/>
          <w:szCs w:val="21"/>
        </w:rPr>
        <w:t xml:space="preserve"> no valor de </w:t>
      </w:r>
      <w:r w:rsidR="009D38DE" w:rsidRPr="007500FF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9D38DE">
        <w:rPr>
          <w:rFonts w:asciiTheme="minorHAnsi" w:hAnsiTheme="minorHAnsi" w:cstheme="minorHAnsi"/>
          <w:b/>
          <w:sz w:val="21"/>
          <w:szCs w:val="21"/>
        </w:rPr>
        <w:t>7.880,00</w:t>
      </w:r>
      <w:r w:rsidR="009D38DE" w:rsidRPr="007500FF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9D38DE">
        <w:rPr>
          <w:rFonts w:asciiTheme="minorHAnsi" w:hAnsiTheme="minorHAnsi" w:cstheme="minorHAnsi"/>
          <w:b/>
          <w:sz w:val="21"/>
          <w:szCs w:val="21"/>
        </w:rPr>
        <w:t>sete mil</w:t>
      </w:r>
      <w:r w:rsidR="009D38DE" w:rsidRPr="007500FF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9D38DE">
        <w:rPr>
          <w:rFonts w:asciiTheme="minorHAnsi" w:hAnsiTheme="minorHAnsi" w:cstheme="minorHAnsi"/>
          <w:b/>
          <w:sz w:val="21"/>
          <w:szCs w:val="21"/>
        </w:rPr>
        <w:t>oitocentos e oitenta reais</w:t>
      </w:r>
      <w:r w:rsidR="009D38DE" w:rsidRPr="007500FF">
        <w:rPr>
          <w:rFonts w:asciiTheme="minorHAnsi" w:hAnsiTheme="minorHAnsi" w:cstheme="minorHAnsi"/>
          <w:b/>
          <w:sz w:val="21"/>
          <w:szCs w:val="21"/>
        </w:rPr>
        <w:t>)</w:t>
      </w:r>
      <w:r w:rsidR="00F11196" w:rsidRPr="007500FF">
        <w:rPr>
          <w:rFonts w:asciiTheme="minorHAnsi" w:hAnsiTheme="minorHAnsi" w:cstheme="minorHAnsi"/>
          <w:b/>
          <w:sz w:val="21"/>
          <w:szCs w:val="21"/>
        </w:rPr>
        <w:t>.</w:t>
      </w:r>
    </w:p>
    <w:p w:rsidR="00F46E1A" w:rsidRPr="007500FF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 xml:space="preserve">Os </w:t>
      </w:r>
      <w:r w:rsidR="00B86F35" w:rsidRPr="007500FF">
        <w:rPr>
          <w:rFonts w:asciiTheme="minorHAnsi" w:hAnsiTheme="minorHAnsi" w:cstheme="minorHAnsi"/>
          <w:sz w:val="21"/>
          <w:szCs w:val="21"/>
        </w:rPr>
        <w:t>materiais</w:t>
      </w:r>
      <w:r w:rsidRPr="007500FF">
        <w:rPr>
          <w:rFonts w:asciiTheme="minorHAnsi" w:hAnsiTheme="minorHAnsi" w:cstheme="minorHAnsi"/>
          <w:sz w:val="21"/>
          <w:szCs w:val="21"/>
        </w:rPr>
        <w:t xml:space="preserve"> foram solicitados pel</w:t>
      </w:r>
      <w:r w:rsidR="00B86F35" w:rsidRPr="007500FF">
        <w:rPr>
          <w:rFonts w:asciiTheme="minorHAnsi" w:hAnsiTheme="minorHAnsi" w:cstheme="minorHAnsi"/>
          <w:sz w:val="21"/>
          <w:szCs w:val="21"/>
        </w:rPr>
        <w:t>a</w:t>
      </w:r>
      <w:r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B348E9">
        <w:rPr>
          <w:rFonts w:asciiTheme="minorHAnsi" w:hAnsiTheme="minorHAnsi" w:cstheme="minorHAnsi"/>
          <w:sz w:val="21"/>
          <w:szCs w:val="21"/>
        </w:rPr>
        <w:t>Superintendente Administrativa</w:t>
      </w:r>
      <w:r w:rsidRPr="007500FF">
        <w:rPr>
          <w:rFonts w:asciiTheme="minorHAnsi" w:hAnsiTheme="minorHAnsi" w:cstheme="minorHAnsi"/>
          <w:sz w:val="21"/>
          <w:szCs w:val="21"/>
        </w:rPr>
        <w:t xml:space="preserve">, nos termos do </w:t>
      </w:r>
      <w:r w:rsidR="009D38DE">
        <w:rPr>
          <w:rFonts w:asciiTheme="minorHAnsi" w:hAnsiTheme="minorHAnsi" w:cstheme="minorHAnsi"/>
          <w:sz w:val="21"/>
          <w:szCs w:val="21"/>
        </w:rPr>
        <w:t xml:space="preserve">Ofício </w:t>
      </w:r>
      <w:r w:rsidRPr="007500FF">
        <w:rPr>
          <w:rFonts w:asciiTheme="minorHAnsi" w:hAnsiTheme="minorHAnsi" w:cstheme="minorHAnsi"/>
          <w:sz w:val="21"/>
          <w:szCs w:val="21"/>
        </w:rPr>
        <w:t xml:space="preserve">nº </w:t>
      </w:r>
      <w:r w:rsidR="009D38DE">
        <w:rPr>
          <w:rFonts w:asciiTheme="minorHAnsi" w:hAnsiTheme="minorHAnsi" w:cstheme="minorHAnsi"/>
          <w:sz w:val="21"/>
          <w:szCs w:val="21"/>
        </w:rPr>
        <w:t>139</w:t>
      </w:r>
      <w:r w:rsidRPr="007500FF">
        <w:rPr>
          <w:rFonts w:asciiTheme="minorHAnsi" w:hAnsiTheme="minorHAnsi" w:cstheme="minorHAnsi"/>
          <w:sz w:val="21"/>
          <w:szCs w:val="21"/>
        </w:rPr>
        <w:t>/</w:t>
      </w:r>
      <w:r w:rsidR="00C23A73" w:rsidRPr="007500FF">
        <w:rPr>
          <w:rFonts w:asciiTheme="minorHAnsi" w:hAnsiTheme="minorHAnsi" w:cstheme="minorHAnsi"/>
          <w:sz w:val="21"/>
          <w:szCs w:val="21"/>
        </w:rPr>
        <w:t>201</w:t>
      </w:r>
      <w:r w:rsidR="009D38DE">
        <w:rPr>
          <w:rFonts w:asciiTheme="minorHAnsi" w:hAnsiTheme="minorHAnsi" w:cstheme="minorHAnsi"/>
          <w:sz w:val="21"/>
          <w:szCs w:val="21"/>
        </w:rPr>
        <w:t>4</w:t>
      </w:r>
      <w:r w:rsidRPr="007500FF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9D38DE">
        <w:rPr>
          <w:rFonts w:asciiTheme="minorHAnsi" w:hAnsiTheme="minorHAnsi" w:cstheme="minorHAnsi"/>
          <w:sz w:val="21"/>
          <w:szCs w:val="21"/>
        </w:rPr>
        <w:t>05/06/2014</w:t>
      </w:r>
      <w:r w:rsidRPr="007500FF">
        <w:rPr>
          <w:rFonts w:asciiTheme="minorHAnsi" w:hAnsiTheme="minorHAnsi" w:cstheme="minorHAnsi"/>
          <w:sz w:val="21"/>
          <w:szCs w:val="21"/>
        </w:rPr>
        <w:t>.</w:t>
      </w:r>
    </w:p>
    <w:p w:rsidR="009E1E8D" w:rsidRPr="007500FF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7500FF">
        <w:rPr>
          <w:rFonts w:asciiTheme="minorHAnsi" w:hAnsiTheme="minorHAnsi" w:cstheme="minorHAnsi"/>
          <w:b/>
          <w:i/>
          <w:sz w:val="21"/>
          <w:szCs w:val="21"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7500FF">
        <w:rPr>
          <w:rFonts w:asciiTheme="minorHAnsi" w:hAnsiTheme="minorHAnsi" w:cstheme="minorHAnsi"/>
          <w:sz w:val="21"/>
          <w:szCs w:val="21"/>
        </w:rPr>
        <w:t>(</w:t>
      </w:r>
      <w:r w:rsidR="00F46E1A" w:rsidRPr="007500FF">
        <w:rPr>
          <w:rFonts w:asciiTheme="minorHAnsi" w:hAnsiTheme="minorHAnsi" w:cstheme="minorHAnsi"/>
          <w:sz w:val="21"/>
          <w:szCs w:val="21"/>
        </w:rPr>
        <w:t>g.n.</w:t>
      </w:r>
      <w:r w:rsidRPr="007500FF">
        <w:rPr>
          <w:rFonts w:asciiTheme="minorHAnsi" w:hAnsiTheme="minorHAnsi" w:cstheme="minorHAnsi"/>
          <w:sz w:val="21"/>
          <w:szCs w:val="21"/>
        </w:rPr>
        <w:t>)</w:t>
      </w:r>
    </w:p>
    <w:p w:rsidR="00F46E1A" w:rsidRPr="007500FF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 xml:space="preserve">Alerte-se para o fato das referidas empresas integrarem a pesquisa de mercado em processos diversos, já analisados por esta Controladoria, dentre as quais a empresa </w:t>
      </w:r>
      <w:r w:rsidR="00F23DEA">
        <w:rPr>
          <w:rFonts w:asciiTheme="minorHAnsi" w:hAnsiTheme="minorHAnsi" w:cstheme="minorHAnsi"/>
          <w:b/>
          <w:sz w:val="21"/>
          <w:szCs w:val="21"/>
        </w:rPr>
        <w:t>Alexandre Luiz da Silva Eireli - ME</w:t>
      </w:r>
      <w:r w:rsidR="00F23DEA" w:rsidRPr="007500FF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F23DEA">
        <w:rPr>
          <w:rFonts w:asciiTheme="minorHAnsi" w:hAnsiTheme="minorHAnsi" w:cstheme="minorHAnsi"/>
          <w:b/>
          <w:sz w:val="21"/>
          <w:szCs w:val="21"/>
        </w:rPr>
        <w:t>19.279.442/0001-47</w:t>
      </w:r>
      <w:r w:rsidR="00F23DEA" w:rsidRPr="007500FF">
        <w:rPr>
          <w:rFonts w:asciiTheme="minorHAnsi" w:hAnsiTheme="minorHAnsi" w:cstheme="minorHAnsi"/>
          <w:b/>
          <w:sz w:val="21"/>
          <w:szCs w:val="21"/>
        </w:rPr>
        <w:t>)</w:t>
      </w:r>
      <w:r w:rsidRPr="007500FF">
        <w:rPr>
          <w:rFonts w:asciiTheme="minorHAnsi" w:hAnsiTheme="minorHAnsi" w:cstheme="minorHAnsi"/>
          <w:sz w:val="21"/>
          <w:szCs w:val="21"/>
        </w:rPr>
        <w:t xml:space="preserve"> apresenta, de forma reiterada, a proposta de menor valor. </w:t>
      </w:r>
      <w:r w:rsidRPr="007500FF">
        <w:rPr>
          <w:rFonts w:asciiTheme="minorHAnsi" w:hAnsiTheme="minorHAnsi" w:cstheme="minorHAnsi"/>
          <w:b/>
          <w:sz w:val="21"/>
          <w:szCs w:val="21"/>
        </w:rPr>
        <w:t>Neste caso, urge necessário que se apurem os indícios de simulação, conforme determina o T</w:t>
      </w:r>
      <w:r w:rsidR="00881876" w:rsidRPr="007500FF">
        <w:rPr>
          <w:rFonts w:asciiTheme="minorHAnsi" w:hAnsiTheme="minorHAnsi" w:cstheme="minorHAnsi"/>
          <w:b/>
          <w:sz w:val="21"/>
          <w:szCs w:val="21"/>
        </w:rPr>
        <w:t>ribunal de Contas da União - T</w:t>
      </w:r>
      <w:r w:rsidRPr="007500FF">
        <w:rPr>
          <w:rFonts w:asciiTheme="minorHAnsi" w:hAnsiTheme="minorHAnsi" w:cstheme="minorHAnsi"/>
          <w:b/>
          <w:sz w:val="21"/>
          <w:szCs w:val="21"/>
        </w:rPr>
        <w:t>CU, através do Acórdão nº 194/2011 – Plenário.</w:t>
      </w:r>
    </w:p>
    <w:p w:rsidR="00F46E1A" w:rsidRPr="007500FF" w:rsidRDefault="00F46E1A" w:rsidP="00BE3EC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A6E95">
        <w:rPr>
          <w:rFonts w:asciiTheme="minorHAnsi" w:hAnsiTheme="minorHAnsi" w:cstheme="minorHAnsi"/>
          <w:b/>
          <w:sz w:val="21"/>
          <w:szCs w:val="21"/>
        </w:rPr>
        <w:lastRenderedPageBreak/>
        <w:t>2</w:t>
      </w:r>
      <w:r w:rsidRPr="007500FF">
        <w:rPr>
          <w:rFonts w:asciiTheme="minorHAnsi" w:hAnsiTheme="minorHAnsi" w:cstheme="minorHAnsi"/>
          <w:sz w:val="21"/>
          <w:szCs w:val="21"/>
        </w:rPr>
        <w:t xml:space="preserve">. 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APRESENTAÇÃO DO CE</w:t>
      </w:r>
      <w:r w:rsidR="00881876" w:rsidRPr="007500FF">
        <w:rPr>
          <w:rFonts w:asciiTheme="minorHAnsi" w:hAnsiTheme="minorHAnsi" w:cstheme="minorHAnsi"/>
          <w:b/>
          <w:sz w:val="21"/>
          <w:szCs w:val="21"/>
          <w:u w:val="single"/>
        </w:rPr>
        <w:t>RTIFICADO DE REGISTRO CADASTRAL EM SUBSTITUIÇÃO DAS CERTIDÕES DE REGULARIDADE FISCAL</w:t>
      </w:r>
      <w:r w:rsidRPr="007500FF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(fl. </w:t>
      </w:r>
      <w:r w:rsidR="00B348E9">
        <w:rPr>
          <w:rFonts w:asciiTheme="minorHAnsi" w:hAnsiTheme="minorHAnsi" w:cstheme="minorHAnsi"/>
          <w:sz w:val="21"/>
          <w:szCs w:val="21"/>
        </w:rPr>
        <w:t>39</w:t>
      </w:r>
      <w:r w:rsidRPr="007500FF">
        <w:rPr>
          <w:rFonts w:asciiTheme="minorHAnsi" w:hAnsiTheme="minorHAnsi" w:cstheme="minorHAnsi"/>
          <w:sz w:val="21"/>
          <w:szCs w:val="21"/>
        </w:rPr>
        <w:t>), em substituição aos documentos enumerados nos art</w:t>
      </w:r>
      <w:r w:rsidR="00881876" w:rsidRPr="007500FF">
        <w:rPr>
          <w:rFonts w:asciiTheme="minorHAnsi" w:hAnsiTheme="minorHAnsi" w:cstheme="minorHAnsi"/>
          <w:sz w:val="21"/>
          <w:szCs w:val="21"/>
        </w:rPr>
        <w:t>igos</w:t>
      </w:r>
      <w:r w:rsidRPr="007500FF">
        <w:rPr>
          <w:rFonts w:asciiTheme="minorHAnsi" w:hAnsiTheme="minorHAnsi" w:cstheme="minorHAnsi"/>
          <w:sz w:val="21"/>
          <w:szCs w:val="21"/>
        </w:rPr>
        <w:t xml:space="preserve"> 28 a 31 da Lei nº 8.666/83, conforme determina o art. 32, §§ 2º e 3º, da mesma Lei. </w:t>
      </w:r>
    </w:p>
    <w:p w:rsidR="00F46E1A" w:rsidRPr="007500FF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Ocorre que n</w:t>
      </w:r>
      <w:r w:rsidR="00F46E1A" w:rsidRPr="007500FF">
        <w:rPr>
          <w:rFonts w:asciiTheme="minorHAnsi" w:hAnsiTheme="minorHAnsi" w:cstheme="minorHAnsi"/>
          <w:sz w:val="21"/>
          <w:szCs w:val="21"/>
        </w:rPr>
        <w:t xml:space="preserve">ão é possível comprovar, nos autos do processo, a competência da SESAU para emissão de Certificado de Registro Cadastral – CRC, no âmbito estadual. </w:t>
      </w:r>
      <w:r w:rsidR="00F46E1A" w:rsidRPr="007500FF">
        <w:rPr>
          <w:rFonts w:asciiTheme="minorHAnsi" w:hAnsiTheme="minorHAnsi" w:cstheme="minorHAnsi"/>
          <w:b/>
          <w:sz w:val="21"/>
          <w:szCs w:val="21"/>
        </w:rPr>
        <w:t xml:space="preserve">Em tempo, 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destaque-se </w:t>
      </w:r>
      <w:r w:rsidR="004F5C64" w:rsidRPr="007500FF">
        <w:rPr>
          <w:rFonts w:asciiTheme="minorHAnsi" w:hAnsiTheme="minorHAnsi" w:cstheme="minorHAnsi"/>
          <w:b/>
          <w:sz w:val="21"/>
          <w:szCs w:val="21"/>
        </w:rPr>
        <w:t>a declaração contida no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CR</w:t>
      </w:r>
      <w:r w:rsidR="001D22E3" w:rsidRPr="007500FF">
        <w:rPr>
          <w:rFonts w:asciiTheme="minorHAnsi" w:hAnsiTheme="minorHAnsi" w:cstheme="minorHAnsi"/>
          <w:b/>
          <w:sz w:val="21"/>
          <w:szCs w:val="21"/>
        </w:rPr>
        <w:t>C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que a sua apresentação não substitui os documentos enumerados nos artigos 28 a 31 da Lei nº 8.666/93.</w:t>
      </w:r>
    </w:p>
    <w:p w:rsidR="00F46E1A" w:rsidRPr="007500FF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7500FF"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535CC" w:rsidRPr="005535CC">
        <w:rPr>
          <w:rFonts w:asciiTheme="minorHAnsi" w:hAnsiTheme="minorHAnsi" w:cstheme="minorHAnsi"/>
          <w:sz w:val="21"/>
          <w:szCs w:val="21"/>
        </w:rPr>
        <w:t>Não c</w:t>
      </w:r>
      <w:r w:rsidR="00C5540F" w:rsidRPr="005535CC">
        <w:rPr>
          <w:rFonts w:asciiTheme="minorHAnsi" w:hAnsiTheme="minorHAnsi" w:cstheme="minorHAnsi"/>
          <w:sz w:val="21"/>
          <w:szCs w:val="21"/>
        </w:rPr>
        <w:t>onsta</w:t>
      </w:r>
      <w:r w:rsidR="005535CC" w:rsidRPr="005535CC">
        <w:rPr>
          <w:rFonts w:asciiTheme="minorHAnsi" w:hAnsiTheme="minorHAnsi" w:cstheme="minorHAnsi"/>
          <w:sz w:val="21"/>
          <w:szCs w:val="21"/>
        </w:rPr>
        <w:t xml:space="preserve"> nos autos</w:t>
      </w:r>
      <w:r w:rsidR="00DD0102" w:rsidRPr="005535CC">
        <w:rPr>
          <w:rFonts w:asciiTheme="minorHAnsi" w:hAnsiTheme="minorHAnsi" w:cstheme="minorHAnsi"/>
          <w:sz w:val="21"/>
          <w:szCs w:val="21"/>
        </w:rPr>
        <w:t xml:space="preserve"> autorização d</w:t>
      </w:r>
      <w:r w:rsidR="005535CC" w:rsidRPr="005535CC">
        <w:rPr>
          <w:rFonts w:asciiTheme="minorHAnsi" w:hAnsiTheme="minorHAnsi" w:cstheme="minorHAnsi"/>
          <w:sz w:val="21"/>
          <w:szCs w:val="21"/>
        </w:rPr>
        <w:t>a</w:t>
      </w:r>
      <w:r w:rsidR="00DD0102" w:rsidRPr="005535CC">
        <w:rPr>
          <w:rFonts w:asciiTheme="minorHAnsi" w:hAnsiTheme="minorHAnsi" w:cstheme="minorHAnsi"/>
          <w:sz w:val="21"/>
          <w:szCs w:val="21"/>
        </w:rPr>
        <w:t xml:space="preserve"> Secretári</w:t>
      </w:r>
      <w:r w:rsidR="005535CC" w:rsidRPr="005535CC">
        <w:rPr>
          <w:rFonts w:asciiTheme="minorHAnsi" w:hAnsiTheme="minorHAnsi" w:cstheme="minorHAnsi"/>
          <w:sz w:val="21"/>
          <w:szCs w:val="21"/>
        </w:rPr>
        <w:t>a</w:t>
      </w:r>
      <w:r w:rsidR="00DD0102" w:rsidRPr="005535CC">
        <w:rPr>
          <w:rFonts w:asciiTheme="minorHAnsi" w:hAnsiTheme="minorHAnsi" w:cstheme="minorHAnsi"/>
          <w:sz w:val="21"/>
          <w:szCs w:val="21"/>
        </w:rPr>
        <w:t xml:space="preserve"> de Estado da Saúde para a contratação pretendida.</w:t>
      </w:r>
    </w:p>
    <w:p w:rsidR="00F60153" w:rsidRPr="007500FF" w:rsidRDefault="00C5540F" w:rsidP="00F6015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4 – NOTA DE EMPENHO </w:t>
      </w:r>
      <w:r w:rsidR="00C51C78" w:rsidRPr="007500FF">
        <w:rPr>
          <w:rFonts w:asciiTheme="minorHAnsi" w:hAnsiTheme="minorHAnsi" w:cstheme="minorHAnsi"/>
          <w:b/>
          <w:sz w:val="21"/>
          <w:szCs w:val="21"/>
          <w:u w:val="single"/>
        </w:rPr>
        <w:t>EMITIDA</w:t>
      </w:r>
      <w:r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F60153" w:rsidRPr="007500FF">
        <w:rPr>
          <w:rFonts w:asciiTheme="minorHAnsi" w:hAnsiTheme="minorHAnsi" w:cstheme="minorHAnsi"/>
          <w:sz w:val="21"/>
          <w:szCs w:val="21"/>
        </w:rPr>
        <w:t>–</w:t>
      </w:r>
      <w:r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F60153" w:rsidRPr="007500FF">
        <w:rPr>
          <w:rFonts w:asciiTheme="minorHAnsi" w:hAnsiTheme="minorHAnsi" w:cstheme="minorHAnsi"/>
          <w:sz w:val="21"/>
          <w:szCs w:val="21"/>
        </w:rPr>
        <w:t>Destaca-se que a Nota de Empenho (</w:t>
      </w:r>
      <w:r w:rsidR="00F60153" w:rsidRPr="007500FF">
        <w:rPr>
          <w:rFonts w:asciiTheme="minorHAnsi" w:hAnsiTheme="minorHAnsi" w:cstheme="minorHAnsi"/>
          <w:b/>
          <w:sz w:val="21"/>
          <w:szCs w:val="21"/>
        </w:rPr>
        <w:t>201</w:t>
      </w:r>
      <w:r w:rsidR="00F23DEA">
        <w:rPr>
          <w:rFonts w:asciiTheme="minorHAnsi" w:hAnsiTheme="minorHAnsi" w:cstheme="minorHAnsi"/>
          <w:b/>
          <w:sz w:val="21"/>
          <w:szCs w:val="21"/>
        </w:rPr>
        <w:t>4</w:t>
      </w:r>
      <w:r w:rsidR="00F60153" w:rsidRPr="007500FF">
        <w:rPr>
          <w:rFonts w:asciiTheme="minorHAnsi" w:hAnsiTheme="minorHAnsi" w:cstheme="minorHAnsi"/>
          <w:b/>
          <w:sz w:val="21"/>
          <w:szCs w:val="21"/>
        </w:rPr>
        <w:t>NE</w:t>
      </w:r>
      <w:r w:rsidR="00F23DEA">
        <w:rPr>
          <w:rFonts w:asciiTheme="minorHAnsi" w:hAnsiTheme="minorHAnsi" w:cstheme="minorHAnsi"/>
          <w:b/>
          <w:sz w:val="21"/>
          <w:szCs w:val="21"/>
        </w:rPr>
        <w:t>14781</w:t>
      </w:r>
      <w:r w:rsidR="00F60153" w:rsidRPr="007500FF">
        <w:rPr>
          <w:rFonts w:asciiTheme="minorHAnsi" w:hAnsiTheme="minorHAnsi" w:cstheme="minorHAnsi"/>
          <w:sz w:val="21"/>
          <w:szCs w:val="21"/>
        </w:rPr>
        <w:t xml:space="preserve">), à fl. </w:t>
      </w:r>
      <w:r w:rsidR="00F23DEA">
        <w:rPr>
          <w:rFonts w:asciiTheme="minorHAnsi" w:hAnsiTheme="minorHAnsi" w:cstheme="minorHAnsi"/>
          <w:sz w:val="21"/>
          <w:szCs w:val="21"/>
        </w:rPr>
        <w:t>20</w:t>
      </w:r>
      <w:r w:rsidR="00F60153" w:rsidRPr="007500FF">
        <w:rPr>
          <w:rFonts w:asciiTheme="minorHAnsi" w:hAnsiTheme="minorHAnsi" w:cstheme="minorHAnsi"/>
          <w:sz w:val="21"/>
          <w:szCs w:val="21"/>
        </w:rPr>
        <w:t xml:space="preserve">, </w:t>
      </w:r>
      <w:r w:rsidR="00F60153" w:rsidRPr="007500FF">
        <w:rPr>
          <w:rFonts w:asciiTheme="minorHAnsi" w:hAnsiTheme="minorHAnsi" w:cstheme="minorHAnsi"/>
          <w:i/>
          <w:sz w:val="21"/>
          <w:szCs w:val="21"/>
        </w:rPr>
        <w:t>possui assinatura da ordenadora de despesa,</w:t>
      </w:r>
      <w:r w:rsidR="00F60153" w:rsidRPr="007500FF">
        <w:rPr>
          <w:rFonts w:asciiTheme="minorHAnsi" w:hAnsiTheme="minorHAnsi" w:cstheme="minorHAnsi"/>
          <w:sz w:val="21"/>
          <w:szCs w:val="21"/>
        </w:rPr>
        <w:t xml:space="preserve"> assim como consta nos autos documento que evidencie a autorização para emissão de nota de empenho</w:t>
      </w:r>
      <w:r w:rsidR="00F23DEA">
        <w:rPr>
          <w:rFonts w:asciiTheme="minorHAnsi" w:hAnsiTheme="minorHAnsi" w:cstheme="minorHAnsi"/>
          <w:sz w:val="21"/>
          <w:szCs w:val="21"/>
        </w:rPr>
        <w:t>.</w:t>
      </w:r>
      <w:r w:rsidR="00F60153" w:rsidRPr="007500FF">
        <w:rPr>
          <w:rFonts w:asciiTheme="minorHAnsi" w:hAnsiTheme="minorHAnsi" w:cstheme="minorHAnsi"/>
          <w:sz w:val="21"/>
          <w:szCs w:val="21"/>
        </w:rPr>
        <w:t xml:space="preserve"> Salienta-se que nos termos do art. 58 da Lei nº 4.320/1964, </w:t>
      </w:r>
      <w:r w:rsidR="00F60153" w:rsidRPr="007500FF">
        <w:rPr>
          <w:rFonts w:asciiTheme="minorHAnsi" w:hAnsiTheme="minorHAnsi" w:cstheme="minorHAnsi"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F23DEA">
        <w:rPr>
          <w:rFonts w:asciiTheme="minorHAnsi" w:hAnsiTheme="minorHAnsi" w:cstheme="minorHAnsi"/>
          <w:sz w:val="21"/>
          <w:szCs w:val="21"/>
        </w:rPr>
        <w:t>.</w:t>
      </w:r>
    </w:p>
    <w:p w:rsidR="00C5540F" w:rsidRPr="007500FF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devem conter a </w:t>
      </w:r>
      <w:r w:rsidRPr="007500FF">
        <w:rPr>
          <w:rFonts w:asciiTheme="minorHAnsi" w:hAnsiTheme="minorHAnsi" w:cstheme="minorHAnsi"/>
          <w:b/>
          <w:i/>
          <w:sz w:val="21"/>
          <w:szCs w:val="21"/>
        </w:rPr>
        <w:t>“(...) assinatura do ordenador de despesa ou do servidor quer detenha delegação para tanto, e do responsável financeiro de cada Órgão do Poder Executivo Estadual.</w:t>
      </w:r>
      <w:r w:rsidRPr="007500FF">
        <w:rPr>
          <w:rFonts w:asciiTheme="minorHAnsi" w:hAnsiTheme="minorHAnsi" w:cstheme="minorHAnsi"/>
          <w:b/>
          <w:sz w:val="21"/>
          <w:szCs w:val="21"/>
        </w:rPr>
        <w:t>”</w:t>
      </w:r>
      <w:r w:rsidRPr="007500FF">
        <w:rPr>
          <w:rFonts w:asciiTheme="minorHAnsi" w:hAnsiTheme="minorHAnsi" w:cstheme="minorHAnsi"/>
          <w:sz w:val="21"/>
          <w:szCs w:val="21"/>
        </w:rPr>
        <w:t xml:space="preserve"> (</w:t>
      </w:r>
      <w:r w:rsidR="00127C32" w:rsidRPr="007500FF">
        <w:rPr>
          <w:rFonts w:asciiTheme="minorHAnsi" w:hAnsiTheme="minorHAnsi" w:cstheme="minorHAnsi"/>
          <w:sz w:val="21"/>
          <w:szCs w:val="21"/>
        </w:rPr>
        <w:t>g.n.</w:t>
      </w:r>
      <w:r w:rsidRPr="007500FF">
        <w:rPr>
          <w:rFonts w:asciiTheme="minorHAnsi" w:hAnsiTheme="minorHAnsi" w:cstheme="minorHAnsi"/>
          <w:sz w:val="21"/>
          <w:szCs w:val="21"/>
        </w:rPr>
        <w:t>)</w:t>
      </w:r>
    </w:p>
    <w:p w:rsidR="005239E0" w:rsidRPr="007500FF" w:rsidRDefault="00DA10E9" w:rsidP="005239E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E412C6"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E412C6" w:rsidRPr="007500F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5239E0" w:rsidRPr="007500FF">
        <w:rPr>
          <w:rFonts w:asciiTheme="minorHAnsi" w:hAnsiTheme="minorHAnsi" w:cstheme="minorHAnsi"/>
          <w:sz w:val="21"/>
          <w:szCs w:val="21"/>
        </w:rPr>
        <w:t xml:space="preserve">Em análise aos documentos apensados aos autos, </w:t>
      </w:r>
      <w:r w:rsidR="002A5FD4">
        <w:rPr>
          <w:rFonts w:asciiTheme="minorHAnsi" w:hAnsiTheme="minorHAnsi" w:cstheme="minorHAnsi"/>
          <w:sz w:val="21"/>
          <w:szCs w:val="21"/>
        </w:rPr>
        <w:t>restam ausentes</w:t>
      </w:r>
      <w:r w:rsidR="005239E0" w:rsidRPr="007500FF">
        <w:rPr>
          <w:rFonts w:asciiTheme="minorHAnsi" w:hAnsiTheme="minorHAnsi" w:cstheme="minorHAnsi"/>
          <w:sz w:val="21"/>
          <w:szCs w:val="21"/>
        </w:rPr>
        <w:t xml:space="preserve"> as Certidões de Regularidade Fiscal referentes à empresa </w:t>
      </w:r>
      <w:r w:rsidR="002A5FD4">
        <w:rPr>
          <w:rFonts w:asciiTheme="minorHAnsi" w:hAnsiTheme="minorHAnsi" w:cstheme="minorHAnsi"/>
          <w:b/>
          <w:sz w:val="21"/>
          <w:szCs w:val="21"/>
        </w:rPr>
        <w:t>Alexandre Luiz da Silva Eireli - ME</w:t>
      </w:r>
      <w:r w:rsidR="002A5FD4" w:rsidRPr="007500FF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2A5FD4">
        <w:rPr>
          <w:rFonts w:asciiTheme="minorHAnsi" w:hAnsiTheme="minorHAnsi" w:cstheme="minorHAnsi"/>
          <w:b/>
          <w:sz w:val="21"/>
          <w:szCs w:val="21"/>
        </w:rPr>
        <w:t>19.279.442/0001-47</w:t>
      </w:r>
      <w:r w:rsidR="002A5FD4" w:rsidRPr="007500FF">
        <w:rPr>
          <w:rFonts w:asciiTheme="minorHAnsi" w:hAnsiTheme="minorHAnsi" w:cstheme="minorHAnsi"/>
          <w:b/>
          <w:sz w:val="21"/>
          <w:szCs w:val="21"/>
        </w:rPr>
        <w:t>)</w:t>
      </w:r>
      <w:r w:rsidR="002A5FD4">
        <w:rPr>
          <w:rFonts w:asciiTheme="minorHAnsi" w:hAnsiTheme="minorHAnsi" w:cstheme="minorHAnsi"/>
          <w:sz w:val="21"/>
          <w:szCs w:val="21"/>
        </w:rPr>
        <w:t>.</w:t>
      </w:r>
    </w:p>
    <w:p w:rsidR="00E412C6" w:rsidRPr="007500FF" w:rsidRDefault="00DA10E9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E412C6"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E412C6" w:rsidRPr="007500FF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E412C6" w:rsidRPr="007500FF">
        <w:rPr>
          <w:rFonts w:asciiTheme="minorHAnsi" w:hAnsiTheme="minorHAnsi" w:cstheme="minorHAnsi"/>
          <w:sz w:val="21"/>
          <w:szCs w:val="21"/>
        </w:rPr>
        <w:t>Conforme determina a Lei Federal nº 4.320/64, art</w:t>
      </w:r>
      <w:r w:rsidR="00B332E6" w:rsidRPr="007500FF">
        <w:rPr>
          <w:rFonts w:asciiTheme="minorHAnsi" w:hAnsiTheme="minorHAnsi" w:cstheme="minorHAnsi"/>
          <w:sz w:val="21"/>
          <w:szCs w:val="21"/>
        </w:rPr>
        <w:t>igos</w:t>
      </w:r>
      <w:r w:rsidR="00E412C6" w:rsidRPr="007500FF">
        <w:rPr>
          <w:rFonts w:asciiTheme="minorHAnsi" w:hAnsiTheme="minorHAnsi" w:cstheme="minorHAnsi"/>
          <w:sz w:val="21"/>
          <w:szCs w:val="21"/>
        </w:rPr>
        <w:t xml:space="preserve"> 62 e 63, a empresa </w:t>
      </w:r>
      <w:r w:rsidR="002A5FD4">
        <w:rPr>
          <w:rFonts w:asciiTheme="minorHAnsi" w:hAnsiTheme="minorHAnsi" w:cstheme="minorHAnsi"/>
          <w:b/>
          <w:sz w:val="21"/>
          <w:szCs w:val="21"/>
        </w:rPr>
        <w:t>Alexandre Luiz da Silva Eireli - ME</w:t>
      </w:r>
      <w:r w:rsidR="002A5FD4" w:rsidRPr="007500FF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2A5FD4">
        <w:rPr>
          <w:rFonts w:asciiTheme="minorHAnsi" w:hAnsiTheme="minorHAnsi" w:cstheme="minorHAnsi"/>
          <w:b/>
          <w:sz w:val="21"/>
          <w:szCs w:val="21"/>
        </w:rPr>
        <w:t>19.279.442/0001-47</w:t>
      </w:r>
      <w:r w:rsidR="002A5FD4" w:rsidRPr="007500FF">
        <w:rPr>
          <w:rFonts w:asciiTheme="minorHAnsi" w:hAnsiTheme="minorHAnsi" w:cstheme="minorHAnsi"/>
          <w:b/>
          <w:sz w:val="21"/>
          <w:szCs w:val="21"/>
        </w:rPr>
        <w:t>)</w:t>
      </w:r>
      <w:r w:rsidR="006A5353" w:rsidRPr="007500FF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1313CB" w:rsidRPr="007500FF">
        <w:rPr>
          <w:rFonts w:asciiTheme="minorHAnsi" w:hAnsiTheme="minorHAnsi" w:cstheme="minorHAnsi"/>
          <w:sz w:val="21"/>
          <w:szCs w:val="21"/>
        </w:rPr>
        <w:t>o</w:t>
      </w:r>
      <w:r w:rsidR="006A5353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6A5353" w:rsidRPr="007500FF">
        <w:rPr>
          <w:rFonts w:asciiTheme="minorHAnsi" w:hAnsiTheme="minorHAnsi" w:cstheme="minorHAnsi"/>
          <w:b/>
          <w:sz w:val="21"/>
          <w:szCs w:val="21"/>
        </w:rPr>
        <w:t>Documento Auxiliar da Nota Fiscal Eletrônica – DANFE nº 000.000.</w:t>
      </w:r>
      <w:r w:rsidR="002A5FD4">
        <w:rPr>
          <w:rFonts w:asciiTheme="minorHAnsi" w:hAnsiTheme="minorHAnsi" w:cstheme="minorHAnsi"/>
          <w:b/>
          <w:sz w:val="21"/>
          <w:szCs w:val="21"/>
        </w:rPr>
        <w:t>078</w:t>
      </w:r>
      <w:r w:rsidR="001313CB" w:rsidRPr="007500FF">
        <w:rPr>
          <w:rFonts w:asciiTheme="minorHAnsi" w:hAnsiTheme="minorHAnsi" w:cstheme="minorHAnsi"/>
          <w:sz w:val="21"/>
          <w:szCs w:val="21"/>
        </w:rPr>
        <w:t xml:space="preserve"> (fl. </w:t>
      </w:r>
      <w:r w:rsidR="002A5FD4">
        <w:rPr>
          <w:rFonts w:asciiTheme="minorHAnsi" w:hAnsiTheme="minorHAnsi" w:cstheme="minorHAnsi"/>
          <w:sz w:val="21"/>
          <w:szCs w:val="21"/>
        </w:rPr>
        <w:t>23</w:t>
      </w:r>
      <w:r w:rsidR="001313CB" w:rsidRPr="007500FF">
        <w:rPr>
          <w:rFonts w:asciiTheme="minorHAnsi" w:hAnsiTheme="minorHAnsi" w:cstheme="minorHAnsi"/>
          <w:sz w:val="21"/>
          <w:szCs w:val="21"/>
        </w:rPr>
        <w:t>)</w:t>
      </w:r>
      <w:r w:rsidR="006A5353" w:rsidRPr="007500FF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2A5FD4">
        <w:rPr>
          <w:rFonts w:asciiTheme="minorHAnsi" w:hAnsiTheme="minorHAnsi" w:cstheme="minorHAnsi"/>
          <w:sz w:val="21"/>
          <w:szCs w:val="21"/>
        </w:rPr>
        <w:t>11/11/2014</w:t>
      </w:r>
      <w:r w:rsidR="006A5353" w:rsidRPr="007500FF">
        <w:rPr>
          <w:rFonts w:asciiTheme="minorHAnsi" w:hAnsiTheme="minorHAnsi" w:cstheme="minorHAnsi"/>
          <w:sz w:val="21"/>
          <w:szCs w:val="21"/>
        </w:rPr>
        <w:t xml:space="preserve">, </w:t>
      </w:r>
      <w:r w:rsidR="00E412C6" w:rsidRPr="007500FF">
        <w:rPr>
          <w:rFonts w:asciiTheme="minorHAnsi" w:hAnsiTheme="minorHAnsi" w:cstheme="minorHAnsi"/>
          <w:sz w:val="21"/>
          <w:szCs w:val="21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</w:t>
      </w:r>
      <w:r w:rsidR="002A5FD4">
        <w:rPr>
          <w:rFonts w:asciiTheme="minorHAnsi" w:hAnsiTheme="minorHAnsi" w:cstheme="minorHAnsi"/>
          <w:sz w:val="21"/>
          <w:szCs w:val="21"/>
        </w:rPr>
        <w:t>o</w:t>
      </w:r>
      <w:r w:rsidR="00E412C6" w:rsidRPr="007500FF">
        <w:rPr>
          <w:rFonts w:asciiTheme="minorHAnsi" w:hAnsiTheme="minorHAnsi" w:cstheme="minorHAnsi"/>
          <w:sz w:val="21"/>
          <w:szCs w:val="21"/>
        </w:rPr>
        <w:t xml:space="preserve"> servidor </w:t>
      </w:r>
      <w:r w:rsidR="002A5FD4">
        <w:rPr>
          <w:rFonts w:asciiTheme="minorHAnsi" w:hAnsiTheme="minorHAnsi" w:cstheme="minorHAnsi"/>
          <w:sz w:val="21"/>
          <w:szCs w:val="21"/>
        </w:rPr>
        <w:t>Leandro Alves da Silva</w:t>
      </w:r>
      <w:r w:rsidR="00E412C6" w:rsidRPr="007500FF">
        <w:rPr>
          <w:rFonts w:asciiTheme="minorHAnsi" w:hAnsiTheme="minorHAnsi" w:cstheme="minorHAnsi"/>
          <w:sz w:val="21"/>
          <w:szCs w:val="21"/>
        </w:rPr>
        <w:t xml:space="preserve">, em </w:t>
      </w:r>
      <w:r w:rsidR="002A5FD4">
        <w:rPr>
          <w:rFonts w:asciiTheme="minorHAnsi" w:hAnsiTheme="minorHAnsi" w:cstheme="minorHAnsi"/>
          <w:sz w:val="21"/>
          <w:szCs w:val="21"/>
        </w:rPr>
        <w:t>11/11/2014</w:t>
      </w:r>
      <w:r w:rsidR="00E412C6" w:rsidRPr="007500FF">
        <w:rPr>
          <w:rFonts w:asciiTheme="minorHAnsi" w:hAnsiTheme="minorHAnsi" w:cstheme="minorHAnsi"/>
          <w:sz w:val="21"/>
          <w:szCs w:val="21"/>
        </w:rPr>
        <w:t>.</w:t>
      </w:r>
    </w:p>
    <w:p w:rsidR="00E412C6" w:rsidRPr="007500FF" w:rsidRDefault="00DA10E9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E412C6"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E412C6"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412C6" w:rsidRPr="007500FF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7500FF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lastRenderedPageBreak/>
        <w:t>Se existe dotação orçamentária suficiente para a realização do empenho e liquidação no SIAFEM;</w:t>
      </w:r>
    </w:p>
    <w:p w:rsidR="00E412C6" w:rsidRPr="007500FF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7500FF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7500FF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412C6" w:rsidRPr="007500FF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10E9" w:rsidRPr="007500FF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8153F" w:rsidRPr="007500FF">
        <w:rPr>
          <w:rFonts w:asciiTheme="minorHAnsi" w:hAnsiTheme="minorHAnsi" w:cstheme="minorHAnsi"/>
          <w:sz w:val="21"/>
          <w:szCs w:val="21"/>
        </w:rPr>
        <w:t>Consoante</w:t>
      </w:r>
      <w:r w:rsidRPr="007500FF">
        <w:rPr>
          <w:rFonts w:asciiTheme="minorHAnsi" w:hAnsiTheme="minorHAnsi" w:cstheme="minorHAnsi"/>
          <w:sz w:val="21"/>
          <w:szCs w:val="21"/>
        </w:rPr>
        <w:t xml:space="preserve"> informação do Setor de Contratos (fl. </w:t>
      </w:r>
      <w:r w:rsidR="002A5FD4">
        <w:rPr>
          <w:rFonts w:asciiTheme="minorHAnsi" w:hAnsiTheme="minorHAnsi" w:cstheme="minorHAnsi"/>
          <w:sz w:val="21"/>
          <w:szCs w:val="21"/>
        </w:rPr>
        <w:t>31</w:t>
      </w:r>
      <w:r w:rsidRPr="007500FF">
        <w:rPr>
          <w:rFonts w:asciiTheme="minorHAnsi" w:hAnsiTheme="minorHAnsi" w:cstheme="minorHAnsi"/>
          <w:sz w:val="21"/>
          <w:szCs w:val="21"/>
        </w:rPr>
        <w:t xml:space="preserve">) </w:t>
      </w:r>
      <w:r w:rsidR="00E04EA0" w:rsidRPr="007500FF">
        <w:rPr>
          <w:rFonts w:asciiTheme="minorHAnsi" w:hAnsiTheme="minorHAnsi" w:cstheme="minorHAnsi"/>
          <w:sz w:val="21"/>
          <w:szCs w:val="21"/>
        </w:rPr>
        <w:t>não</w:t>
      </w:r>
      <w:r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E04EA0" w:rsidRPr="007500FF">
        <w:rPr>
          <w:rFonts w:asciiTheme="minorHAnsi" w:hAnsiTheme="minorHAnsi" w:cstheme="minorHAnsi"/>
          <w:sz w:val="21"/>
          <w:szCs w:val="21"/>
        </w:rPr>
        <w:t xml:space="preserve">existe </w:t>
      </w:r>
      <w:r w:rsidRPr="007500FF">
        <w:rPr>
          <w:rFonts w:asciiTheme="minorHAnsi" w:hAnsiTheme="minorHAnsi" w:cstheme="minorHAnsi"/>
          <w:sz w:val="21"/>
          <w:szCs w:val="21"/>
        </w:rPr>
        <w:t>contrato entre a SESAU e a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04EA0" w:rsidRPr="007500FF">
        <w:rPr>
          <w:rFonts w:asciiTheme="minorHAnsi" w:hAnsiTheme="minorHAnsi" w:cstheme="minorHAnsi"/>
          <w:sz w:val="21"/>
          <w:szCs w:val="21"/>
        </w:rPr>
        <w:t>empresa</w:t>
      </w:r>
      <w:r w:rsidR="00E04EA0"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A5FD4">
        <w:rPr>
          <w:rFonts w:asciiTheme="minorHAnsi" w:hAnsiTheme="minorHAnsi" w:cstheme="minorHAnsi"/>
          <w:b/>
          <w:sz w:val="21"/>
          <w:szCs w:val="21"/>
        </w:rPr>
        <w:t>Alexandre Luiz da Silva Eireli - ME</w:t>
      </w:r>
      <w:r w:rsidR="002A5FD4" w:rsidRPr="007500FF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2A5FD4">
        <w:rPr>
          <w:rFonts w:asciiTheme="minorHAnsi" w:hAnsiTheme="minorHAnsi" w:cstheme="minorHAnsi"/>
          <w:b/>
          <w:sz w:val="21"/>
          <w:szCs w:val="21"/>
        </w:rPr>
        <w:t>19.279.442/0001-47</w:t>
      </w:r>
      <w:r w:rsidR="002A5FD4" w:rsidRPr="007500FF">
        <w:rPr>
          <w:rFonts w:asciiTheme="minorHAnsi" w:hAnsiTheme="minorHAnsi" w:cstheme="minorHAnsi"/>
          <w:b/>
          <w:sz w:val="21"/>
          <w:szCs w:val="21"/>
        </w:rPr>
        <w:t>)</w:t>
      </w:r>
      <w:r w:rsidRPr="007500FF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  <w:r w:rsidR="005535CC">
        <w:rPr>
          <w:rFonts w:asciiTheme="minorHAnsi" w:hAnsiTheme="minorHAnsi" w:cstheme="minorHAnsi"/>
          <w:sz w:val="21"/>
          <w:szCs w:val="21"/>
        </w:rPr>
        <w:t xml:space="preserve"> </w:t>
      </w:r>
      <w:r w:rsidR="005535CC" w:rsidRPr="00D56C4F">
        <w:rPr>
          <w:rFonts w:asciiTheme="minorHAnsi" w:hAnsiTheme="minorHAnsi" w:cstheme="minorHAnsi"/>
          <w:b/>
          <w:sz w:val="21"/>
          <w:szCs w:val="21"/>
          <w:u w:val="single"/>
        </w:rPr>
        <w:t xml:space="preserve">Em tempo, </w:t>
      </w:r>
      <w:r w:rsidR="00D56C4F">
        <w:rPr>
          <w:rFonts w:asciiTheme="minorHAnsi" w:hAnsiTheme="minorHAnsi" w:cstheme="minorHAnsi"/>
          <w:b/>
          <w:sz w:val="21"/>
          <w:szCs w:val="21"/>
          <w:u w:val="single"/>
        </w:rPr>
        <w:t>alerte</w:t>
      </w:r>
      <w:r w:rsidR="005535CC" w:rsidRPr="00D56C4F">
        <w:rPr>
          <w:rFonts w:asciiTheme="minorHAnsi" w:hAnsiTheme="minorHAnsi" w:cstheme="minorHAnsi"/>
          <w:b/>
          <w:sz w:val="21"/>
          <w:szCs w:val="21"/>
          <w:u w:val="single"/>
        </w:rPr>
        <w:t xml:space="preserve">-se </w:t>
      </w:r>
      <w:r w:rsidR="00D56C4F">
        <w:rPr>
          <w:rFonts w:asciiTheme="minorHAnsi" w:hAnsiTheme="minorHAnsi" w:cstheme="minorHAnsi"/>
          <w:b/>
          <w:sz w:val="21"/>
          <w:szCs w:val="21"/>
          <w:u w:val="single"/>
        </w:rPr>
        <w:t xml:space="preserve">para </w:t>
      </w:r>
      <w:r w:rsidR="005535CC" w:rsidRPr="00D56C4F">
        <w:rPr>
          <w:rFonts w:asciiTheme="minorHAnsi" w:hAnsiTheme="minorHAnsi" w:cstheme="minorHAnsi"/>
          <w:b/>
          <w:sz w:val="21"/>
          <w:szCs w:val="21"/>
          <w:u w:val="single"/>
        </w:rPr>
        <w:t xml:space="preserve">as informações trazidas pela Controladoria Interna da SESAU </w:t>
      </w:r>
      <w:r w:rsidR="002A5FD4">
        <w:rPr>
          <w:rFonts w:asciiTheme="minorHAnsi" w:hAnsiTheme="minorHAnsi" w:cstheme="minorHAnsi"/>
          <w:b/>
          <w:sz w:val="21"/>
          <w:szCs w:val="21"/>
          <w:u w:val="single"/>
        </w:rPr>
        <w:t xml:space="preserve">destacando </w:t>
      </w:r>
      <w:r w:rsidR="005535CC" w:rsidRPr="00D56C4F">
        <w:rPr>
          <w:rFonts w:asciiTheme="minorHAnsi" w:hAnsiTheme="minorHAnsi" w:cstheme="minorHAnsi"/>
          <w:b/>
          <w:sz w:val="21"/>
          <w:szCs w:val="21"/>
          <w:u w:val="single"/>
        </w:rPr>
        <w:t>o recebimento dos bens em questão</w:t>
      </w:r>
      <w:r w:rsidR="00B30B66">
        <w:rPr>
          <w:rFonts w:asciiTheme="minorHAnsi" w:hAnsiTheme="minorHAnsi" w:cstheme="minorHAnsi"/>
          <w:b/>
          <w:sz w:val="21"/>
          <w:szCs w:val="21"/>
          <w:u w:val="single"/>
        </w:rPr>
        <w:t xml:space="preserve"> (fl. </w:t>
      </w:r>
      <w:r w:rsidR="002A5FD4">
        <w:rPr>
          <w:rFonts w:asciiTheme="minorHAnsi" w:hAnsiTheme="minorHAnsi" w:cstheme="minorHAnsi"/>
          <w:b/>
          <w:sz w:val="21"/>
          <w:szCs w:val="21"/>
          <w:u w:val="single"/>
        </w:rPr>
        <w:t>32</w:t>
      </w:r>
      <w:r w:rsidR="00B30B66">
        <w:rPr>
          <w:rFonts w:asciiTheme="minorHAnsi" w:hAnsiTheme="minorHAnsi" w:cstheme="minorHAnsi"/>
          <w:b/>
          <w:sz w:val="21"/>
          <w:szCs w:val="21"/>
          <w:u w:val="single"/>
        </w:rPr>
        <w:t>)</w:t>
      </w:r>
      <w:r w:rsidR="005535CC" w:rsidRPr="00D56C4F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</w:p>
    <w:p w:rsidR="00E412C6" w:rsidRPr="007500FF" w:rsidRDefault="00DA10E9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E412C6"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ANÁLISE JURÍDICA</w:t>
      </w:r>
      <w:r w:rsidR="00E412C6" w:rsidRPr="007500F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412C6" w:rsidRPr="007500FF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r w:rsidR="00E04EA0" w:rsidRPr="007500FF">
        <w:rPr>
          <w:rFonts w:asciiTheme="minorHAnsi" w:hAnsiTheme="minorHAnsi" w:cstheme="minorHAnsi"/>
          <w:sz w:val="21"/>
          <w:szCs w:val="21"/>
        </w:rPr>
        <w:t xml:space="preserve">inexiste </w:t>
      </w:r>
      <w:r w:rsidR="00E412C6" w:rsidRPr="007500FF">
        <w:rPr>
          <w:rFonts w:asciiTheme="minorHAnsi" w:hAnsiTheme="minorHAnsi" w:cstheme="minorHAnsi"/>
          <w:sz w:val="21"/>
          <w:szCs w:val="21"/>
        </w:rPr>
        <w:t xml:space="preserve">parecer da Procuradoria Geral do Estado – PGE, que trata do que expõe a Lei Complementar Estadual nº 07/1991, no que concerne ao </w:t>
      </w:r>
      <w:r w:rsidR="00E412C6" w:rsidRPr="007500FF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E412C6" w:rsidRPr="007500FF">
        <w:rPr>
          <w:rFonts w:asciiTheme="minorHAnsi" w:hAnsiTheme="minorHAnsi" w:cstheme="minorHAnsi"/>
          <w:b/>
          <w:sz w:val="21"/>
          <w:szCs w:val="21"/>
        </w:rPr>
        <w:t>.</w:t>
      </w:r>
    </w:p>
    <w:p w:rsidR="00E412C6" w:rsidRPr="007500FF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2642D5" w:rsidRPr="007500FF" w:rsidRDefault="00E412C6" w:rsidP="002642D5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500FF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EE243A">
        <w:rPr>
          <w:rFonts w:asciiTheme="minorHAnsi" w:hAnsiTheme="minorHAnsi" w:cstheme="minorHAnsi"/>
          <w:b/>
          <w:sz w:val="21"/>
          <w:szCs w:val="21"/>
        </w:rPr>
        <w:t>Alexandre Luiz da Silva Eireli - ME</w:t>
      </w:r>
      <w:r w:rsidR="00EE243A" w:rsidRPr="007500FF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EE243A">
        <w:rPr>
          <w:rFonts w:asciiTheme="minorHAnsi" w:hAnsiTheme="minorHAnsi" w:cstheme="minorHAnsi"/>
          <w:b/>
          <w:sz w:val="21"/>
          <w:szCs w:val="21"/>
        </w:rPr>
        <w:t>19.279.442/0001-47</w:t>
      </w:r>
      <w:r w:rsidR="00EE243A" w:rsidRPr="007500FF">
        <w:rPr>
          <w:rFonts w:asciiTheme="minorHAnsi" w:hAnsiTheme="minorHAnsi" w:cstheme="minorHAnsi"/>
          <w:b/>
          <w:sz w:val="21"/>
          <w:szCs w:val="21"/>
        </w:rPr>
        <w:t>)</w:t>
      </w:r>
      <w:r w:rsidR="00E04EA0" w:rsidRPr="007500FF">
        <w:rPr>
          <w:rFonts w:asciiTheme="minorHAnsi" w:hAnsiTheme="minorHAnsi" w:cstheme="minorHAnsi"/>
          <w:b/>
          <w:sz w:val="21"/>
          <w:szCs w:val="21"/>
        </w:rPr>
        <w:t>,</w:t>
      </w:r>
      <w:r w:rsidR="00E04EA0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Pr="007500FF">
        <w:rPr>
          <w:rFonts w:asciiTheme="minorHAnsi" w:hAnsiTheme="minorHAnsi" w:cstheme="minorHAnsi"/>
          <w:sz w:val="21"/>
          <w:szCs w:val="21"/>
        </w:rPr>
        <w:t>urge que se apure a boa fé do particular contratado mediante instauração de processo administrativo, no âmbito da SESAU, em obediência ao art. 2º, parágrafo único, inciso IV, da Lei Estadual nº 6.161/2000</w:t>
      </w:r>
      <w:r w:rsidR="002642D5" w:rsidRPr="007500FF">
        <w:rPr>
          <w:rFonts w:asciiTheme="minorHAnsi" w:hAnsiTheme="minorHAnsi" w:cstheme="minorHAnsi"/>
          <w:sz w:val="21"/>
          <w:szCs w:val="21"/>
        </w:rPr>
        <w:t xml:space="preserve">, </w:t>
      </w:r>
      <w:r w:rsidR="002642D5" w:rsidRPr="007500FF">
        <w:rPr>
          <w:rFonts w:asciiTheme="minorHAnsi" w:hAnsiTheme="minorHAnsi" w:cstheme="minorHAnsi"/>
          <w:b/>
          <w:sz w:val="21"/>
          <w:szCs w:val="21"/>
        </w:rPr>
        <w:t>bem como o cancelamento de despesas idênticas à presente, para que se evite o pagamento em duplicidade</w:t>
      </w:r>
      <w:r w:rsidR="002642D5" w:rsidRPr="007500FF">
        <w:rPr>
          <w:rFonts w:asciiTheme="minorHAnsi" w:hAnsiTheme="minorHAnsi" w:cstheme="minorHAnsi"/>
          <w:sz w:val="21"/>
          <w:szCs w:val="21"/>
        </w:rPr>
        <w:t>.</w:t>
      </w:r>
    </w:p>
    <w:p w:rsidR="00E412C6" w:rsidRPr="007500FF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500FF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7500FF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III. 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7500FF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E412C6" w:rsidRPr="007500FF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500FF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E412C6" w:rsidRPr="007500FF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500FF">
        <w:rPr>
          <w:rFonts w:asciiTheme="minorHAnsi" w:hAnsiTheme="minorHAnsi" w:cstheme="minorHAnsi"/>
          <w:sz w:val="21"/>
          <w:szCs w:val="21"/>
        </w:rPr>
        <w:t xml:space="preserve">Que sejam juntados aos autos as declarações e documentos relacionados no art. 48 do referido Decreto Estadual, conforme já citado no Item </w:t>
      </w:r>
      <w:r w:rsidR="001A6E95">
        <w:rPr>
          <w:rFonts w:asciiTheme="minorHAnsi" w:hAnsiTheme="minorHAnsi" w:cstheme="minorHAnsi"/>
          <w:sz w:val="21"/>
          <w:szCs w:val="21"/>
        </w:rPr>
        <w:t>8</w:t>
      </w:r>
      <w:r w:rsidRPr="007500FF">
        <w:rPr>
          <w:rFonts w:asciiTheme="minorHAnsi" w:hAnsiTheme="minorHAnsi" w:cstheme="minorHAnsi"/>
          <w:sz w:val="21"/>
          <w:szCs w:val="21"/>
        </w:rPr>
        <w:t>.</w:t>
      </w:r>
    </w:p>
    <w:p w:rsidR="00E412C6" w:rsidRPr="007500FF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</w:t>
      </w:r>
      <w:r w:rsidR="00E04EA0" w:rsidRPr="007500FF">
        <w:rPr>
          <w:rFonts w:asciiTheme="minorHAnsi" w:hAnsiTheme="minorHAnsi" w:cstheme="minorHAnsi"/>
          <w:sz w:val="21"/>
          <w:szCs w:val="21"/>
        </w:rPr>
        <w:t>ncias apontadas nos itens I a V. Em</w:t>
      </w:r>
      <w:r w:rsidRPr="007500FF">
        <w:rPr>
          <w:rFonts w:asciiTheme="minorHAnsi" w:hAnsiTheme="minorHAnsi" w:cstheme="minorHAnsi"/>
          <w:sz w:val="21"/>
          <w:szCs w:val="21"/>
        </w:rPr>
        <w:t xml:space="preserve"> ato contínuo, que a Secretaria promova o reconhecimento da dívida à empresa </w:t>
      </w:r>
      <w:r w:rsidR="00EE243A">
        <w:rPr>
          <w:rFonts w:asciiTheme="minorHAnsi" w:hAnsiTheme="minorHAnsi" w:cstheme="minorHAnsi"/>
          <w:b/>
          <w:sz w:val="21"/>
          <w:szCs w:val="21"/>
        </w:rPr>
        <w:t>Alexandre Luiz da Silva Eireli - ME</w:t>
      </w:r>
      <w:r w:rsidR="00EE243A" w:rsidRPr="007500FF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EE243A">
        <w:rPr>
          <w:rFonts w:asciiTheme="minorHAnsi" w:hAnsiTheme="minorHAnsi" w:cstheme="minorHAnsi"/>
          <w:b/>
          <w:sz w:val="21"/>
          <w:szCs w:val="21"/>
        </w:rPr>
        <w:t>19.279.442/0001-47</w:t>
      </w:r>
      <w:r w:rsidR="00EE243A" w:rsidRPr="007500FF">
        <w:rPr>
          <w:rFonts w:asciiTheme="minorHAnsi" w:hAnsiTheme="minorHAnsi" w:cstheme="minorHAnsi"/>
          <w:b/>
          <w:sz w:val="21"/>
          <w:szCs w:val="21"/>
        </w:rPr>
        <w:t>)</w:t>
      </w:r>
      <w:r w:rsidR="00D807C9" w:rsidRPr="007500FF">
        <w:rPr>
          <w:rFonts w:asciiTheme="minorHAnsi" w:hAnsiTheme="minorHAnsi" w:cstheme="minorHAnsi"/>
          <w:sz w:val="21"/>
          <w:szCs w:val="21"/>
        </w:rPr>
        <w:t xml:space="preserve">, </w:t>
      </w:r>
      <w:r w:rsidRPr="007500FF">
        <w:rPr>
          <w:rFonts w:asciiTheme="minorHAnsi" w:hAnsiTheme="minorHAnsi" w:cstheme="minorHAnsi"/>
          <w:sz w:val="21"/>
          <w:szCs w:val="21"/>
        </w:rPr>
        <w:t>mediante publicação do ato, conforme art. 48, § 3º do referido decreto</w:t>
      </w:r>
      <w:r w:rsidR="002642D5" w:rsidRPr="007500FF">
        <w:rPr>
          <w:rFonts w:asciiTheme="minorHAnsi" w:hAnsiTheme="minorHAnsi" w:cstheme="minorHAnsi"/>
          <w:sz w:val="21"/>
          <w:szCs w:val="21"/>
        </w:rPr>
        <w:t xml:space="preserve">, </w:t>
      </w:r>
      <w:r w:rsidR="002642D5" w:rsidRPr="007500FF">
        <w:rPr>
          <w:rFonts w:asciiTheme="minorHAnsi" w:hAnsiTheme="minorHAnsi" w:cstheme="minorHAnsi"/>
          <w:b/>
          <w:sz w:val="21"/>
          <w:szCs w:val="21"/>
          <w:u w:val="single"/>
        </w:rPr>
        <w:t>sendo vedado o pagamento de idêntica despesa em duplicidade</w:t>
      </w:r>
      <w:r w:rsidR="002642D5" w:rsidRPr="007500FF">
        <w:rPr>
          <w:rFonts w:asciiTheme="minorHAnsi" w:hAnsiTheme="minorHAnsi" w:cstheme="minorHAnsi"/>
          <w:sz w:val="21"/>
          <w:szCs w:val="21"/>
        </w:rPr>
        <w:t>.</w:t>
      </w:r>
    </w:p>
    <w:p w:rsidR="00F46E1A" w:rsidRPr="007500FF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9F0BD7" w:rsidRPr="007500FF" w:rsidRDefault="009F0BD7" w:rsidP="007500FF">
      <w:pPr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500FF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EE243A">
        <w:rPr>
          <w:rFonts w:asciiTheme="minorHAnsi" w:hAnsiTheme="minorHAnsi" w:cstheme="minorHAnsi"/>
          <w:bCs/>
          <w:sz w:val="21"/>
          <w:szCs w:val="21"/>
        </w:rPr>
        <w:t>21</w:t>
      </w:r>
      <w:r w:rsidRPr="007500F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D807C9" w:rsidRPr="007500FF">
        <w:rPr>
          <w:rFonts w:asciiTheme="minorHAnsi" w:hAnsiTheme="minorHAnsi" w:cstheme="minorHAnsi"/>
          <w:bCs/>
          <w:sz w:val="21"/>
          <w:szCs w:val="21"/>
        </w:rPr>
        <w:t>novembro</w:t>
      </w:r>
      <w:r w:rsidRPr="007500FF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F0BD7" w:rsidRPr="007500FF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9F0BD7" w:rsidRPr="007500FF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7500FF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9F0BD7" w:rsidRPr="007500FF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>Assessor de Controle Interno/ Matrícula nº 62.686-4</w:t>
      </w:r>
    </w:p>
    <w:p w:rsidR="00907D6D" w:rsidRPr="007500FF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Acolho o Parecer.</w:t>
      </w:r>
    </w:p>
    <w:p w:rsidR="00907D6D" w:rsidRPr="007500FF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907D6D" w:rsidRPr="007500FF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9F0BD7" w:rsidRPr="007500FF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714220" w:rsidRPr="007500FF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714220" w:rsidRPr="007500F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3223" w:rsidRDefault="001C3223" w:rsidP="003068B9">
      <w:pPr>
        <w:spacing w:after="0" w:line="240" w:lineRule="auto"/>
      </w:pPr>
      <w:r>
        <w:separator/>
      </w:r>
    </w:p>
  </w:endnote>
  <w:endnote w:type="continuationSeparator" w:id="1">
    <w:p w:rsidR="001C3223" w:rsidRDefault="001C322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3223" w:rsidRDefault="001C3223" w:rsidP="003068B9">
      <w:pPr>
        <w:spacing w:after="0" w:line="240" w:lineRule="auto"/>
      </w:pPr>
      <w:r>
        <w:separator/>
      </w:r>
    </w:p>
  </w:footnote>
  <w:footnote w:type="continuationSeparator" w:id="1">
    <w:p w:rsidR="001C3223" w:rsidRDefault="001C322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46156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8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4E20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2981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9F6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095F"/>
    <w:rsid w:val="001126DB"/>
    <w:rsid w:val="00121644"/>
    <w:rsid w:val="00122402"/>
    <w:rsid w:val="00122F96"/>
    <w:rsid w:val="00126DAF"/>
    <w:rsid w:val="00127C32"/>
    <w:rsid w:val="00130318"/>
    <w:rsid w:val="001313CB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458"/>
    <w:rsid w:val="0018153F"/>
    <w:rsid w:val="0018283D"/>
    <w:rsid w:val="00183B43"/>
    <w:rsid w:val="001860A7"/>
    <w:rsid w:val="00187DA9"/>
    <w:rsid w:val="001917A9"/>
    <w:rsid w:val="001920FC"/>
    <w:rsid w:val="00194497"/>
    <w:rsid w:val="00194BE4"/>
    <w:rsid w:val="001952C8"/>
    <w:rsid w:val="001A1614"/>
    <w:rsid w:val="001A6E95"/>
    <w:rsid w:val="001B1560"/>
    <w:rsid w:val="001B29E2"/>
    <w:rsid w:val="001B2AB3"/>
    <w:rsid w:val="001B3B80"/>
    <w:rsid w:val="001B485B"/>
    <w:rsid w:val="001C05F1"/>
    <w:rsid w:val="001C3223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5D82"/>
    <w:rsid w:val="00257E46"/>
    <w:rsid w:val="00257EFE"/>
    <w:rsid w:val="00261F0D"/>
    <w:rsid w:val="00262D74"/>
    <w:rsid w:val="002642D5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493B"/>
    <w:rsid w:val="002A5FD4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0540"/>
    <w:rsid w:val="0031108D"/>
    <w:rsid w:val="00313328"/>
    <w:rsid w:val="00314BAC"/>
    <w:rsid w:val="0031594D"/>
    <w:rsid w:val="00317C72"/>
    <w:rsid w:val="00322320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87CF4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43E4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1562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77F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0592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39E0"/>
    <w:rsid w:val="00533A91"/>
    <w:rsid w:val="00535E68"/>
    <w:rsid w:val="00543AB5"/>
    <w:rsid w:val="0054438D"/>
    <w:rsid w:val="00547F07"/>
    <w:rsid w:val="00551F43"/>
    <w:rsid w:val="00552983"/>
    <w:rsid w:val="00553455"/>
    <w:rsid w:val="005535CC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119B"/>
    <w:rsid w:val="005E3230"/>
    <w:rsid w:val="005E3B9D"/>
    <w:rsid w:val="005E5731"/>
    <w:rsid w:val="005E6A41"/>
    <w:rsid w:val="005F2516"/>
    <w:rsid w:val="005F3037"/>
    <w:rsid w:val="005F57F5"/>
    <w:rsid w:val="005F6841"/>
    <w:rsid w:val="005F7915"/>
    <w:rsid w:val="006011A4"/>
    <w:rsid w:val="006043D4"/>
    <w:rsid w:val="006050D1"/>
    <w:rsid w:val="006057D5"/>
    <w:rsid w:val="00605896"/>
    <w:rsid w:val="00605B3E"/>
    <w:rsid w:val="00611E70"/>
    <w:rsid w:val="00611F52"/>
    <w:rsid w:val="00615A3E"/>
    <w:rsid w:val="00616A22"/>
    <w:rsid w:val="006178B4"/>
    <w:rsid w:val="0062158D"/>
    <w:rsid w:val="00621C01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0B0D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60"/>
    <w:rsid w:val="006E3D86"/>
    <w:rsid w:val="006E4FCE"/>
    <w:rsid w:val="006F0D68"/>
    <w:rsid w:val="006F138C"/>
    <w:rsid w:val="006F1655"/>
    <w:rsid w:val="006F511E"/>
    <w:rsid w:val="006F5166"/>
    <w:rsid w:val="006F56D1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28A4"/>
    <w:rsid w:val="00733DFE"/>
    <w:rsid w:val="00735F62"/>
    <w:rsid w:val="007411F2"/>
    <w:rsid w:val="00741AC7"/>
    <w:rsid w:val="00742B1D"/>
    <w:rsid w:val="00744106"/>
    <w:rsid w:val="007466B2"/>
    <w:rsid w:val="007500FF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210"/>
    <w:rsid w:val="007D3308"/>
    <w:rsid w:val="007D3F05"/>
    <w:rsid w:val="007D442B"/>
    <w:rsid w:val="007D6BC5"/>
    <w:rsid w:val="007E2D4A"/>
    <w:rsid w:val="007E6BF2"/>
    <w:rsid w:val="007F0DB3"/>
    <w:rsid w:val="007F35D5"/>
    <w:rsid w:val="007F365F"/>
    <w:rsid w:val="007F473B"/>
    <w:rsid w:val="007F5F9C"/>
    <w:rsid w:val="0080011E"/>
    <w:rsid w:val="00800D5E"/>
    <w:rsid w:val="00803BA3"/>
    <w:rsid w:val="0080464D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0DA5"/>
    <w:rsid w:val="0089222C"/>
    <w:rsid w:val="00892D86"/>
    <w:rsid w:val="00892E06"/>
    <w:rsid w:val="00893971"/>
    <w:rsid w:val="00895F0D"/>
    <w:rsid w:val="0089775F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673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0CF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38DE"/>
    <w:rsid w:val="009D5BA6"/>
    <w:rsid w:val="009D5D1B"/>
    <w:rsid w:val="009D639C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16CBF"/>
    <w:rsid w:val="00A203F3"/>
    <w:rsid w:val="00A222D9"/>
    <w:rsid w:val="00A2288E"/>
    <w:rsid w:val="00A24A01"/>
    <w:rsid w:val="00A2675F"/>
    <w:rsid w:val="00A343D4"/>
    <w:rsid w:val="00A350A6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878E4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0ADF"/>
    <w:rsid w:val="00AD1569"/>
    <w:rsid w:val="00AD2DBD"/>
    <w:rsid w:val="00AD397C"/>
    <w:rsid w:val="00AE2C99"/>
    <w:rsid w:val="00AE6A4E"/>
    <w:rsid w:val="00AF4114"/>
    <w:rsid w:val="00AF4AC9"/>
    <w:rsid w:val="00AF618D"/>
    <w:rsid w:val="00B021FA"/>
    <w:rsid w:val="00B04C5E"/>
    <w:rsid w:val="00B1029F"/>
    <w:rsid w:val="00B11B7D"/>
    <w:rsid w:val="00B12135"/>
    <w:rsid w:val="00B14AD1"/>
    <w:rsid w:val="00B15BEC"/>
    <w:rsid w:val="00B203D1"/>
    <w:rsid w:val="00B20F06"/>
    <w:rsid w:val="00B221FA"/>
    <w:rsid w:val="00B23197"/>
    <w:rsid w:val="00B2600D"/>
    <w:rsid w:val="00B308EA"/>
    <w:rsid w:val="00B30B66"/>
    <w:rsid w:val="00B32552"/>
    <w:rsid w:val="00B332E6"/>
    <w:rsid w:val="00B348E9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86F3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3ECD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A73"/>
    <w:rsid w:val="00C23E71"/>
    <w:rsid w:val="00C347A5"/>
    <w:rsid w:val="00C440CC"/>
    <w:rsid w:val="00C47210"/>
    <w:rsid w:val="00C513CE"/>
    <w:rsid w:val="00C51C78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996"/>
    <w:rsid w:val="00C74B17"/>
    <w:rsid w:val="00C75F05"/>
    <w:rsid w:val="00C8190D"/>
    <w:rsid w:val="00C8209D"/>
    <w:rsid w:val="00C85959"/>
    <w:rsid w:val="00C873FE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A76FE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0323"/>
    <w:rsid w:val="00D4337B"/>
    <w:rsid w:val="00D46C3C"/>
    <w:rsid w:val="00D47F68"/>
    <w:rsid w:val="00D55301"/>
    <w:rsid w:val="00D56BCA"/>
    <w:rsid w:val="00D56C4F"/>
    <w:rsid w:val="00D576AB"/>
    <w:rsid w:val="00D579C4"/>
    <w:rsid w:val="00D60B71"/>
    <w:rsid w:val="00D614D5"/>
    <w:rsid w:val="00D63045"/>
    <w:rsid w:val="00D64577"/>
    <w:rsid w:val="00D66671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7C9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0E9"/>
    <w:rsid w:val="00DA1ECD"/>
    <w:rsid w:val="00DA6DA4"/>
    <w:rsid w:val="00DB05AC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0102"/>
    <w:rsid w:val="00DD28B8"/>
    <w:rsid w:val="00DD587E"/>
    <w:rsid w:val="00DD5D5E"/>
    <w:rsid w:val="00DD7FA4"/>
    <w:rsid w:val="00DE4762"/>
    <w:rsid w:val="00DE72A7"/>
    <w:rsid w:val="00DF2C96"/>
    <w:rsid w:val="00DF50D8"/>
    <w:rsid w:val="00E00674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15C8D"/>
    <w:rsid w:val="00E20FB0"/>
    <w:rsid w:val="00E225FB"/>
    <w:rsid w:val="00E24796"/>
    <w:rsid w:val="00E27875"/>
    <w:rsid w:val="00E31FC3"/>
    <w:rsid w:val="00E32E01"/>
    <w:rsid w:val="00E34120"/>
    <w:rsid w:val="00E362E2"/>
    <w:rsid w:val="00E36D56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43A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1196"/>
    <w:rsid w:val="00F1585F"/>
    <w:rsid w:val="00F158AE"/>
    <w:rsid w:val="00F201AC"/>
    <w:rsid w:val="00F21A15"/>
    <w:rsid w:val="00F23DEA"/>
    <w:rsid w:val="00F23F8C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0153"/>
    <w:rsid w:val="00F63343"/>
    <w:rsid w:val="00F67B9D"/>
    <w:rsid w:val="00F70EAF"/>
    <w:rsid w:val="00F70F27"/>
    <w:rsid w:val="00F71543"/>
    <w:rsid w:val="00F718AF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95CAA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6F8C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1510</Words>
  <Characters>8154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7</cp:revision>
  <cp:lastPrinted>2017-10-16T17:28:00Z</cp:lastPrinted>
  <dcterms:created xsi:type="dcterms:W3CDTF">2017-11-21T11:32:00Z</dcterms:created>
  <dcterms:modified xsi:type="dcterms:W3CDTF">2017-11-21T11:54:00Z</dcterms:modified>
</cp:coreProperties>
</file>