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454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40C">
        <w:rPr>
          <w:rFonts w:asciiTheme="minorHAnsi" w:hAnsiTheme="minorHAnsi" w:cstheme="minorHAnsi"/>
          <w:b/>
          <w:bCs/>
        </w:rPr>
        <w:t>PROCESSO</w:t>
      </w:r>
      <w:r w:rsidRPr="00A4540C">
        <w:rPr>
          <w:rFonts w:asciiTheme="minorHAnsi" w:hAnsiTheme="minorHAnsi" w:cstheme="minorHAnsi"/>
          <w:bCs/>
        </w:rPr>
        <w:t xml:space="preserve">: </w:t>
      </w:r>
      <w:r w:rsidRPr="00A4540C">
        <w:rPr>
          <w:rFonts w:asciiTheme="minorHAnsi" w:hAnsiTheme="minorHAnsi" w:cstheme="minorHAnsi"/>
          <w:b/>
          <w:bCs/>
        </w:rPr>
        <w:t>n º</w:t>
      </w:r>
      <w:r w:rsidRPr="00A4540C">
        <w:rPr>
          <w:rFonts w:asciiTheme="minorHAnsi" w:hAnsiTheme="minorHAnsi" w:cstheme="minorHAnsi"/>
          <w:bCs/>
        </w:rPr>
        <w:t xml:space="preserve"> 2000-</w:t>
      </w:r>
      <w:r w:rsidR="00E15E4E" w:rsidRPr="00A4540C">
        <w:rPr>
          <w:rFonts w:asciiTheme="minorHAnsi" w:hAnsiTheme="minorHAnsi" w:cstheme="minorHAnsi"/>
          <w:bCs/>
        </w:rPr>
        <w:t>17199</w:t>
      </w:r>
      <w:r w:rsidR="00F85DBB" w:rsidRPr="00A4540C">
        <w:rPr>
          <w:rFonts w:asciiTheme="minorHAnsi" w:hAnsiTheme="minorHAnsi" w:cstheme="minorHAnsi"/>
          <w:bCs/>
        </w:rPr>
        <w:t>/201</w:t>
      </w:r>
      <w:r w:rsidR="009C0007" w:rsidRPr="00A4540C">
        <w:rPr>
          <w:rFonts w:asciiTheme="minorHAnsi" w:hAnsiTheme="minorHAnsi" w:cstheme="minorHAnsi"/>
          <w:bCs/>
        </w:rPr>
        <w:t>6</w:t>
      </w:r>
    </w:p>
    <w:p w:rsidR="00274B1C" w:rsidRPr="00A454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40C">
        <w:rPr>
          <w:rFonts w:asciiTheme="minorHAnsi" w:hAnsiTheme="minorHAnsi" w:cstheme="minorHAnsi"/>
          <w:b/>
          <w:bCs/>
        </w:rPr>
        <w:t>INTERESSADO:</w:t>
      </w:r>
      <w:r w:rsidR="00234BD7" w:rsidRPr="00A4540C">
        <w:rPr>
          <w:rFonts w:asciiTheme="minorHAnsi" w:hAnsiTheme="minorHAnsi" w:cstheme="minorHAnsi"/>
          <w:bCs/>
        </w:rPr>
        <w:t xml:space="preserve"> </w:t>
      </w:r>
      <w:r w:rsidR="00E15E4E" w:rsidRPr="00A4540C">
        <w:rPr>
          <w:rFonts w:asciiTheme="minorHAnsi" w:hAnsiTheme="minorHAnsi" w:cstheme="minorHAnsi"/>
          <w:bCs/>
        </w:rPr>
        <w:t xml:space="preserve">SESAU – DIRETORIA DE ASSISTÊNCIA FARMACÊUTICA </w:t>
      </w:r>
    </w:p>
    <w:p w:rsidR="006230B5" w:rsidRPr="00A4540C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40C">
        <w:rPr>
          <w:rFonts w:asciiTheme="minorHAnsi" w:hAnsiTheme="minorHAnsi" w:cstheme="minorHAnsi"/>
          <w:b/>
          <w:bCs/>
        </w:rPr>
        <w:t>ASSUNTO:</w:t>
      </w:r>
      <w:r w:rsidR="006230B5" w:rsidRPr="00A4540C">
        <w:rPr>
          <w:rFonts w:asciiTheme="minorHAnsi" w:hAnsiTheme="minorHAnsi" w:cstheme="minorHAnsi"/>
          <w:b/>
          <w:bCs/>
        </w:rPr>
        <w:t xml:space="preserve"> </w:t>
      </w:r>
      <w:r w:rsidR="009C0007" w:rsidRPr="00A4540C">
        <w:rPr>
          <w:rFonts w:asciiTheme="minorHAnsi" w:hAnsiTheme="minorHAnsi" w:cstheme="minorHAnsi"/>
          <w:bCs/>
        </w:rPr>
        <w:t>REQUERIMENTO</w:t>
      </w:r>
    </w:p>
    <w:p w:rsidR="001B4CCB" w:rsidRPr="00A4540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4540C">
        <w:rPr>
          <w:rFonts w:asciiTheme="minorHAnsi" w:hAnsiTheme="minorHAnsi" w:cstheme="minorHAnsi"/>
          <w:b/>
          <w:bCs/>
        </w:rPr>
        <w:t>DETALHES:</w:t>
      </w:r>
      <w:r w:rsidRPr="00A4540C">
        <w:rPr>
          <w:rFonts w:asciiTheme="minorHAnsi" w:hAnsiTheme="minorHAnsi" w:cstheme="minorHAnsi"/>
          <w:bCs/>
        </w:rPr>
        <w:t xml:space="preserve"> </w:t>
      </w:r>
      <w:r w:rsidR="00234BD7" w:rsidRPr="00A4540C">
        <w:rPr>
          <w:rFonts w:asciiTheme="minorHAnsi" w:hAnsiTheme="minorHAnsi" w:cstheme="minorHAnsi"/>
          <w:bCs/>
        </w:rPr>
        <w:t xml:space="preserve">SOL. </w:t>
      </w:r>
      <w:r w:rsidR="009C0007" w:rsidRPr="00A4540C">
        <w:rPr>
          <w:rFonts w:asciiTheme="minorHAnsi" w:hAnsiTheme="minorHAnsi" w:cstheme="minorHAnsi"/>
          <w:bCs/>
        </w:rPr>
        <w:t xml:space="preserve">DE </w:t>
      </w:r>
      <w:r w:rsidR="00E15E4E" w:rsidRPr="00A4540C">
        <w:rPr>
          <w:rFonts w:asciiTheme="minorHAnsi" w:hAnsiTheme="minorHAnsi" w:cstheme="minorHAnsi"/>
          <w:bCs/>
        </w:rPr>
        <w:t xml:space="preserve">SERVIÇOS DE </w:t>
      </w:r>
      <w:r w:rsidR="009C0007" w:rsidRPr="00A4540C">
        <w:rPr>
          <w:rFonts w:asciiTheme="minorHAnsi" w:hAnsiTheme="minorHAnsi" w:cstheme="minorHAnsi"/>
          <w:bCs/>
        </w:rPr>
        <w:t xml:space="preserve">MANUTENÇÃO </w:t>
      </w:r>
      <w:r w:rsidR="00E15E4E" w:rsidRPr="00A4540C">
        <w:rPr>
          <w:rFonts w:asciiTheme="minorHAnsi" w:hAnsiTheme="minorHAnsi" w:cstheme="minorHAnsi"/>
          <w:bCs/>
        </w:rPr>
        <w:t>D</w:t>
      </w:r>
      <w:r w:rsidR="009C0007" w:rsidRPr="00A4540C">
        <w:rPr>
          <w:rFonts w:asciiTheme="minorHAnsi" w:hAnsiTheme="minorHAnsi" w:cstheme="minorHAnsi"/>
          <w:bCs/>
        </w:rPr>
        <w:t xml:space="preserve">E </w:t>
      </w:r>
      <w:r w:rsidR="00E15E4E" w:rsidRPr="00A4540C">
        <w:rPr>
          <w:rFonts w:asciiTheme="minorHAnsi" w:hAnsiTheme="minorHAnsi" w:cstheme="minorHAnsi"/>
          <w:bCs/>
        </w:rPr>
        <w:t>AR CONDIONADO</w:t>
      </w:r>
    </w:p>
    <w:p w:rsidR="006230B5" w:rsidRPr="00A4540C" w:rsidRDefault="006230B5" w:rsidP="00E64BA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6230B5" w:rsidRPr="00A4540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A4540C">
        <w:rPr>
          <w:rFonts w:asciiTheme="minorHAnsi" w:hAnsiTheme="minorHAnsi" w:cstheme="minorHAnsi"/>
        </w:rPr>
        <w:t xml:space="preserve">Tratam-se os autos sobre o </w:t>
      </w:r>
      <w:r w:rsidRPr="00A4540C">
        <w:rPr>
          <w:rFonts w:asciiTheme="minorHAnsi" w:hAnsiTheme="minorHAnsi" w:cstheme="minorHAnsi"/>
          <w:b/>
        </w:rPr>
        <w:t xml:space="preserve">Processo Administrativo nº </w:t>
      </w:r>
      <w:r w:rsidRPr="00A4540C">
        <w:rPr>
          <w:rFonts w:asciiTheme="minorHAnsi" w:hAnsiTheme="minorHAnsi" w:cstheme="minorHAnsi"/>
          <w:b/>
          <w:bCs/>
        </w:rPr>
        <w:t>2000-</w:t>
      </w:r>
      <w:r w:rsidR="00E15E4E" w:rsidRPr="00A4540C">
        <w:rPr>
          <w:rFonts w:asciiTheme="minorHAnsi" w:hAnsiTheme="minorHAnsi" w:cstheme="minorHAnsi"/>
          <w:b/>
          <w:bCs/>
        </w:rPr>
        <w:t>17199</w:t>
      </w:r>
      <w:r w:rsidRPr="00A4540C">
        <w:rPr>
          <w:rFonts w:asciiTheme="minorHAnsi" w:hAnsiTheme="minorHAnsi" w:cstheme="minorHAnsi"/>
          <w:b/>
          <w:bCs/>
        </w:rPr>
        <w:t>/201</w:t>
      </w:r>
      <w:r w:rsidR="009C0007" w:rsidRPr="00A4540C">
        <w:rPr>
          <w:rFonts w:asciiTheme="minorHAnsi" w:hAnsiTheme="minorHAnsi" w:cstheme="minorHAnsi"/>
          <w:b/>
          <w:bCs/>
        </w:rPr>
        <w:t>6</w:t>
      </w:r>
      <w:r w:rsidRPr="00A4540C">
        <w:rPr>
          <w:rFonts w:asciiTheme="minorHAnsi" w:hAnsiTheme="minorHAnsi" w:cstheme="minorHAnsi"/>
          <w:bCs/>
        </w:rPr>
        <w:t>,</w:t>
      </w:r>
      <w:r w:rsidRPr="00A4540C">
        <w:rPr>
          <w:rFonts w:asciiTheme="minorHAnsi" w:hAnsiTheme="minorHAnsi" w:cstheme="minorHAnsi"/>
        </w:rPr>
        <w:t xml:space="preserve"> em 01 (um) </w:t>
      </w:r>
      <w:r w:rsidR="00226F82" w:rsidRPr="00A4540C">
        <w:rPr>
          <w:rFonts w:asciiTheme="minorHAnsi" w:hAnsiTheme="minorHAnsi" w:cstheme="minorHAnsi"/>
        </w:rPr>
        <w:t xml:space="preserve">volume com </w:t>
      </w:r>
      <w:r w:rsidR="00E15E4E" w:rsidRPr="00A4540C">
        <w:rPr>
          <w:rFonts w:asciiTheme="minorHAnsi" w:hAnsiTheme="minorHAnsi" w:cstheme="minorHAnsi"/>
        </w:rPr>
        <w:t>64</w:t>
      </w:r>
      <w:r w:rsidR="009C0007" w:rsidRPr="00A4540C">
        <w:rPr>
          <w:rFonts w:asciiTheme="minorHAnsi" w:hAnsiTheme="minorHAnsi" w:cstheme="minorHAnsi"/>
        </w:rPr>
        <w:t xml:space="preserve"> (</w:t>
      </w:r>
      <w:r w:rsidR="00E15E4E" w:rsidRPr="00A4540C">
        <w:rPr>
          <w:rFonts w:asciiTheme="minorHAnsi" w:hAnsiTheme="minorHAnsi" w:cstheme="minorHAnsi"/>
        </w:rPr>
        <w:t>sessenta e quatro</w:t>
      </w:r>
      <w:r w:rsidRPr="00A4540C">
        <w:rPr>
          <w:rFonts w:asciiTheme="minorHAnsi" w:hAnsiTheme="minorHAnsi" w:cstheme="minorHAnsi"/>
        </w:rPr>
        <w:t xml:space="preserve">) fls., que versam sobre </w:t>
      </w:r>
      <w:r w:rsidR="009C0007" w:rsidRPr="00A4540C">
        <w:rPr>
          <w:rFonts w:asciiTheme="minorHAnsi" w:hAnsiTheme="minorHAnsi" w:cstheme="minorHAnsi"/>
        </w:rPr>
        <w:t>os serviços</w:t>
      </w:r>
      <w:r w:rsidRPr="00A4540C">
        <w:rPr>
          <w:rFonts w:asciiTheme="minorHAnsi" w:hAnsiTheme="minorHAnsi" w:cstheme="minorHAnsi"/>
        </w:rPr>
        <w:t xml:space="preserve"> </w:t>
      </w:r>
      <w:r w:rsidR="009C0007" w:rsidRPr="00A4540C">
        <w:rPr>
          <w:rFonts w:asciiTheme="minorHAnsi" w:hAnsiTheme="minorHAnsi" w:cstheme="minorHAnsi"/>
        </w:rPr>
        <w:t xml:space="preserve">de manutenção </w:t>
      </w:r>
      <w:r w:rsidR="00E15E4E" w:rsidRPr="00A4540C">
        <w:rPr>
          <w:rFonts w:asciiTheme="minorHAnsi" w:hAnsiTheme="minorHAnsi" w:cstheme="minorHAnsi"/>
        </w:rPr>
        <w:t xml:space="preserve">preventiva e corretiva em aparelhos de ar condicionado, </w:t>
      </w:r>
      <w:r w:rsidRPr="00A4540C">
        <w:rPr>
          <w:rFonts w:asciiTheme="minorHAnsi" w:hAnsiTheme="minorHAnsi" w:cstheme="minorHAnsi"/>
        </w:rPr>
        <w:t>adquiridos pela Secretaria de Estado da Saúde – SESAU através da empresa</w:t>
      </w:r>
      <w:r w:rsidRPr="00A4540C">
        <w:rPr>
          <w:rFonts w:asciiTheme="minorHAnsi" w:hAnsiTheme="minorHAnsi" w:cstheme="minorHAnsi"/>
          <w:b/>
        </w:rPr>
        <w:t xml:space="preserve"> </w:t>
      </w:r>
      <w:r w:rsidR="00E15E4E" w:rsidRPr="00A4540C">
        <w:rPr>
          <w:rFonts w:asciiTheme="minorHAnsi" w:hAnsiTheme="minorHAnsi" w:cstheme="minorHAnsi"/>
          <w:b/>
        </w:rPr>
        <w:t xml:space="preserve">L. C. SILVA </w:t>
      </w:r>
      <w:r w:rsidR="0024554A" w:rsidRPr="00A4540C">
        <w:rPr>
          <w:rFonts w:asciiTheme="minorHAnsi" w:hAnsiTheme="minorHAnsi" w:cstheme="minorHAnsi"/>
          <w:b/>
        </w:rPr>
        <w:t xml:space="preserve">&amp; CIA </w:t>
      </w:r>
      <w:r w:rsidR="00E15E4E" w:rsidRPr="00A4540C">
        <w:rPr>
          <w:rFonts w:asciiTheme="minorHAnsi" w:hAnsiTheme="minorHAnsi" w:cstheme="minorHAnsi"/>
          <w:b/>
        </w:rPr>
        <w:t>LTDA - ME</w:t>
      </w:r>
      <w:r w:rsidR="009C0007" w:rsidRPr="00A4540C">
        <w:rPr>
          <w:rFonts w:asciiTheme="minorHAnsi" w:hAnsiTheme="minorHAnsi" w:cstheme="minorHAnsi"/>
          <w:b/>
        </w:rPr>
        <w:t xml:space="preserve"> </w:t>
      </w:r>
      <w:r w:rsidRPr="00A4540C">
        <w:rPr>
          <w:rFonts w:asciiTheme="minorHAnsi" w:hAnsiTheme="minorHAnsi" w:cstheme="minorHAnsi"/>
        </w:rPr>
        <w:t xml:space="preserve">(CNPJ </w:t>
      </w:r>
      <w:r w:rsidR="00E15E4E" w:rsidRPr="00A4540C">
        <w:rPr>
          <w:rFonts w:asciiTheme="minorHAnsi" w:hAnsiTheme="minorHAnsi" w:cstheme="minorHAnsi"/>
        </w:rPr>
        <w:t>05</w:t>
      </w:r>
      <w:r w:rsidR="00226F82" w:rsidRPr="00A4540C">
        <w:rPr>
          <w:rFonts w:asciiTheme="minorHAnsi" w:hAnsiTheme="minorHAnsi" w:cstheme="minorHAnsi"/>
        </w:rPr>
        <w:t>.</w:t>
      </w:r>
      <w:r w:rsidR="00E15E4E" w:rsidRPr="00A4540C">
        <w:rPr>
          <w:rFonts w:asciiTheme="minorHAnsi" w:hAnsiTheme="minorHAnsi" w:cstheme="minorHAnsi"/>
        </w:rPr>
        <w:t>290</w:t>
      </w:r>
      <w:r w:rsidR="00226F82" w:rsidRPr="00A4540C">
        <w:rPr>
          <w:rFonts w:asciiTheme="minorHAnsi" w:hAnsiTheme="minorHAnsi" w:cstheme="minorHAnsi"/>
        </w:rPr>
        <w:t>.</w:t>
      </w:r>
      <w:r w:rsidR="00E15E4E" w:rsidRPr="00A4540C">
        <w:rPr>
          <w:rFonts w:asciiTheme="minorHAnsi" w:hAnsiTheme="minorHAnsi" w:cstheme="minorHAnsi"/>
        </w:rPr>
        <w:t>249</w:t>
      </w:r>
      <w:r w:rsidR="00226F82" w:rsidRPr="00A4540C">
        <w:rPr>
          <w:rFonts w:asciiTheme="minorHAnsi" w:hAnsiTheme="minorHAnsi" w:cstheme="minorHAnsi"/>
        </w:rPr>
        <w:t>/</w:t>
      </w:r>
      <w:r w:rsidR="00E15E4E" w:rsidRPr="00A4540C">
        <w:rPr>
          <w:rFonts w:asciiTheme="minorHAnsi" w:hAnsiTheme="minorHAnsi" w:cstheme="minorHAnsi"/>
        </w:rPr>
        <w:t>0001</w:t>
      </w:r>
      <w:r w:rsidR="00226F82" w:rsidRPr="00A4540C">
        <w:rPr>
          <w:rFonts w:asciiTheme="minorHAnsi" w:hAnsiTheme="minorHAnsi" w:cstheme="minorHAnsi"/>
        </w:rPr>
        <w:t>-</w:t>
      </w:r>
      <w:r w:rsidR="00E15E4E" w:rsidRPr="00A4540C">
        <w:rPr>
          <w:rFonts w:asciiTheme="minorHAnsi" w:hAnsiTheme="minorHAnsi" w:cstheme="minorHAnsi"/>
        </w:rPr>
        <w:t>00</w:t>
      </w:r>
      <w:r w:rsidRPr="00A4540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A4540C">
        <w:rPr>
          <w:rFonts w:asciiTheme="minorHAnsi" w:hAnsiTheme="minorHAnsi" w:cstheme="minorHAnsi"/>
          <w:b/>
        </w:rPr>
        <w:t xml:space="preserve">R$ </w:t>
      </w:r>
      <w:r w:rsidR="00E15E4E" w:rsidRPr="00A4540C">
        <w:rPr>
          <w:rFonts w:asciiTheme="minorHAnsi" w:hAnsiTheme="minorHAnsi" w:cstheme="minorHAnsi"/>
          <w:b/>
        </w:rPr>
        <w:t>7</w:t>
      </w:r>
      <w:r w:rsidR="007F1BC4" w:rsidRPr="00A4540C">
        <w:rPr>
          <w:rFonts w:asciiTheme="minorHAnsi" w:hAnsiTheme="minorHAnsi" w:cstheme="minorHAnsi"/>
          <w:b/>
        </w:rPr>
        <w:t>.</w:t>
      </w:r>
      <w:r w:rsidR="00E15E4E" w:rsidRPr="00A4540C">
        <w:rPr>
          <w:rFonts w:asciiTheme="minorHAnsi" w:hAnsiTheme="minorHAnsi" w:cstheme="minorHAnsi"/>
          <w:b/>
        </w:rPr>
        <w:t>720</w:t>
      </w:r>
      <w:r w:rsidR="00C64E4A" w:rsidRPr="00A4540C">
        <w:rPr>
          <w:rFonts w:asciiTheme="minorHAnsi" w:hAnsiTheme="minorHAnsi" w:cstheme="minorHAnsi"/>
          <w:b/>
        </w:rPr>
        <w:t>,00</w:t>
      </w:r>
      <w:r w:rsidR="00A32E0D" w:rsidRPr="00A4540C">
        <w:rPr>
          <w:rFonts w:asciiTheme="minorHAnsi" w:hAnsiTheme="minorHAnsi" w:cstheme="minorHAnsi"/>
          <w:b/>
        </w:rPr>
        <w:t xml:space="preserve"> </w:t>
      </w:r>
      <w:r w:rsidRPr="00A4540C">
        <w:rPr>
          <w:rFonts w:asciiTheme="minorHAnsi" w:hAnsiTheme="minorHAnsi" w:cstheme="minorHAnsi"/>
          <w:b/>
        </w:rPr>
        <w:t>(</w:t>
      </w:r>
      <w:r w:rsidR="00E15E4E" w:rsidRPr="00A4540C">
        <w:rPr>
          <w:rFonts w:asciiTheme="minorHAnsi" w:hAnsiTheme="minorHAnsi" w:cstheme="minorHAnsi"/>
          <w:b/>
        </w:rPr>
        <w:t>sete mil, setecentos e vinte reais</w:t>
      </w:r>
      <w:r w:rsidRPr="00A4540C">
        <w:rPr>
          <w:rFonts w:asciiTheme="minorHAnsi" w:hAnsiTheme="minorHAnsi" w:cstheme="minorHAnsi"/>
          <w:b/>
        </w:rPr>
        <w:t>).</w:t>
      </w:r>
    </w:p>
    <w:p w:rsidR="00777F5A" w:rsidRPr="00A4540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 xml:space="preserve">Os autos foram encaminhados a esta </w:t>
      </w:r>
      <w:r w:rsidRPr="00A4540C">
        <w:rPr>
          <w:rFonts w:asciiTheme="minorHAnsi" w:hAnsiTheme="minorHAnsi" w:cstheme="minorHAnsi"/>
          <w:b/>
        </w:rPr>
        <w:t>Controladoria Geral do Estado – CGE</w:t>
      </w:r>
      <w:r w:rsidRPr="00A4540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26F82" w:rsidRPr="00A4540C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A4540C">
        <w:rPr>
          <w:rFonts w:asciiTheme="minorHAnsi" w:hAnsiTheme="minorHAnsi" w:cstheme="minorHAnsi"/>
          <w:bCs/>
        </w:rPr>
        <w:t xml:space="preserve">A análise do </w:t>
      </w:r>
      <w:r w:rsidRPr="00A4540C">
        <w:rPr>
          <w:rFonts w:asciiTheme="minorHAnsi" w:hAnsiTheme="minorHAnsi" w:cstheme="minorHAnsi"/>
        </w:rPr>
        <w:t>Processo Administrativo em tela</w:t>
      </w:r>
      <w:r w:rsidRPr="00A4540C">
        <w:rPr>
          <w:rFonts w:asciiTheme="minorHAnsi" w:hAnsiTheme="minorHAnsi" w:cstheme="minorHAnsi"/>
          <w:bCs/>
        </w:rPr>
        <w:t xml:space="preserve"> restringiu-se à instrução </w:t>
      </w:r>
      <w:r w:rsidRPr="00A4540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4540C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1</w:t>
      </w:r>
      <w:r w:rsidR="00D336F9" w:rsidRPr="00A4540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A4540C">
        <w:rPr>
          <w:rFonts w:asciiTheme="minorHAnsi" w:hAnsiTheme="minorHAnsi" w:cstheme="minorHAnsi"/>
        </w:rPr>
        <w:t xml:space="preserve"> – </w:t>
      </w:r>
      <w:r w:rsidR="00502354" w:rsidRPr="00A4540C">
        <w:rPr>
          <w:rFonts w:asciiTheme="minorHAnsi" w:hAnsiTheme="minorHAnsi" w:cstheme="minorHAnsi"/>
        </w:rPr>
        <w:t xml:space="preserve">Às fls. </w:t>
      </w:r>
      <w:r w:rsidR="00625541" w:rsidRPr="00A4540C">
        <w:rPr>
          <w:rFonts w:asciiTheme="minorHAnsi" w:hAnsiTheme="minorHAnsi" w:cstheme="minorHAnsi"/>
        </w:rPr>
        <w:t>1</w:t>
      </w:r>
      <w:r w:rsidR="00E15E4E" w:rsidRPr="00A4540C">
        <w:rPr>
          <w:rFonts w:asciiTheme="minorHAnsi" w:hAnsiTheme="minorHAnsi" w:cstheme="minorHAnsi"/>
        </w:rPr>
        <w:t>8</w:t>
      </w:r>
      <w:r w:rsidR="006127E0" w:rsidRPr="00A4540C">
        <w:rPr>
          <w:rFonts w:asciiTheme="minorHAnsi" w:hAnsiTheme="minorHAnsi" w:cstheme="minorHAnsi"/>
        </w:rPr>
        <w:t>/</w:t>
      </w:r>
      <w:r w:rsidR="00E15E4E" w:rsidRPr="00A4540C">
        <w:rPr>
          <w:rFonts w:asciiTheme="minorHAnsi" w:hAnsiTheme="minorHAnsi" w:cstheme="minorHAnsi"/>
        </w:rPr>
        <w:t>26 e 33/40</w:t>
      </w:r>
      <w:r w:rsidR="001B70E3" w:rsidRPr="00A4540C">
        <w:rPr>
          <w:rFonts w:asciiTheme="minorHAnsi" w:hAnsiTheme="minorHAnsi" w:cstheme="minorHAnsi"/>
        </w:rPr>
        <w:t>, consta a apresent</w:t>
      </w:r>
      <w:r w:rsidR="00687797" w:rsidRPr="00A4540C">
        <w:rPr>
          <w:rFonts w:asciiTheme="minorHAnsi" w:hAnsiTheme="minorHAnsi" w:cstheme="minorHAnsi"/>
        </w:rPr>
        <w:t>ação das cotações de preços</w:t>
      </w:r>
      <w:r w:rsidR="001B70E3" w:rsidRPr="00A4540C">
        <w:rPr>
          <w:rFonts w:asciiTheme="minorHAnsi" w:hAnsiTheme="minorHAnsi" w:cstheme="minorHAnsi"/>
        </w:rPr>
        <w:t xml:space="preserve">, tendo como vencedora a </w:t>
      </w:r>
      <w:r w:rsidR="00625541" w:rsidRPr="00A4540C">
        <w:rPr>
          <w:rFonts w:asciiTheme="minorHAnsi" w:hAnsiTheme="minorHAnsi" w:cstheme="minorHAnsi"/>
        </w:rPr>
        <w:t xml:space="preserve">empresa </w:t>
      </w:r>
      <w:r w:rsidR="0024554A" w:rsidRPr="00A4540C">
        <w:rPr>
          <w:rFonts w:asciiTheme="minorHAnsi" w:hAnsiTheme="minorHAnsi" w:cstheme="minorHAnsi"/>
          <w:b/>
        </w:rPr>
        <w:t>L. C. SILVA &amp; CIA LTDA - ME</w:t>
      </w:r>
      <w:r w:rsidR="00687797" w:rsidRPr="00A4540C">
        <w:rPr>
          <w:rFonts w:asciiTheme="minorHAnsi" w:hAnsiTheme="minorHAnsi" w:cstheme="minorHAnsi"/>
          <w:b/>
        </w:rPr>
        <w:t>.</w:t>
      </w:r>
      <w:r w:rsidR="001B70E3" w:rsidRPr="00A4540C">
        <w:rPr>
          <w:rFonts w:asciiTheme="minorHAnsi" w:hAnsiTheme="minorHAnsi" w:cstheme="minorHAnsi"/>
        </w:rPr>
        <w:t xml:space="preserve"> </w:t>
      </w:r>
      <w:r w:rsidR="004455B3" w:rsidRPr="00A4540C">
        <w:rPr>
          <w:rFonts w:asciiTheme="minorHAnsi" w:hAnsiTheme="minorHAnsi" w:cstheme="minorHAnsi"/>
        </w:rPr>
        <w:t>As em</w:t>
      </w:r>
      <w:r w:rsidR="00502354" w:rsidRPr="00A4540C">
        <w:rPr>
          <w:rFonts w:asciiTheme="minorHAnsi" w:hAnsiTheme="minorHAnsi" w:cstheme="minorHAnsi"/>
        </w:rPr>
        <w:t>presa</w:t>
      </w:r>
      <w:r w:rsidR="006127E0" w:rsidRPr="00A4540C">
        <w:rPr>
          <w:rFonts w:asciiTheme="minorHAnsi" w:hAnsiTheme="minorHAnsi" w:cstheme="minorHAnsi"/>
        </w:rPr>
        <w:t>s</w:t>
      </w:r>
      <w:r w:rsidR="00502354" w:rsidRPr="00A4540C">
        <w:rPr>
          <w:rFonts w:asciiTheme="minorHAnsi" w:hAnsiTheme="minorHAnsi" w:cstheme="minorHAnsi"/>
        </w:rPr>
        <w:t xml:space="preserve"> </w:t>
      </w:r>
      <w:r w:rsidR="00625541" w:rsidRPr="00A4540C">
        <w:rPr>
          <w:rFonts w:asciiTheme="minorHAnsi" w:hAnsiTheme="minorHAnsi" w:cstheme="minorHAnsi"/>
        </w:rPr>
        <w:t>J</w:t>
      </w:r>
      <w:r w:rsidR="00E15E4E" w:rsidRPr="00A4540C">
        <w:rPr>
          <w:rFonts w:asciiTheme="minorHAnsi" w:hAnsiTheme="minorHAnsi" w:cstheme="minorHAnsi"/>
        </w:rPr>
        <w:t>. F. GOMES REFRIGERAÇÃO LTDA - ME</w:t>
      </w:r>
      <w:r w:rsidR="00625541" w:rsidRPr="00A4540C">
        <w:rPr>
          <w:rFonts w:asciiTheme="minorHAnsi" w:hAnsiTheme="minorHAnsi" w:cstheme="minorHAnsi"/>
        </w:rPr>
        <w:t xml:space="preserve">, </w:t>
      </w:r>
      <w:r w:rsidRPr="00A4540C">
        <w:rPr>
          <w:rFonts w:asciiTheme="minorHAnsi" w:hAnsiTheme="minorHAnsi" w:cstheme="minorHAnsi"/>
        </w:rPr>
        <w:t>e</w:t>
      </w:r>
      <w:r w:rsidR="00625541" w:rsidRPr="00A4540C">
        <w:rPr>
          <w:rFonts w:asciiTheme="minorHAnsi" w:hAnsiTheme="minorHAnsi" w:cstheme="minorHAnsi"/>
        </w:rPr>
        <w:t xml:space="preserve"> </w:t>
      </w:r>
      <w:r w:rsidR="00FE161E" w:rsidRPr="00A4540C">
        <w:rPr>
          <w:rFonts w:asciiTheme="minorHAnsi" w:hAnsiTheme="minorHAnsi" w:cstheme="minorHAnsi"/>
        </w:rPr>
        <w:t>RICARDO SOUZA - ME</w:t>
      </w:r>
      <w:r w:rsidR="00625541" w:rsidRPr="00A4540C">
        <w:rPr>
          <w:rFonts w:asciiTheme="minorHAnsi" w:hAnsiTheme="minorHAnsi" w:cstheme="minorHAnsi"/>
        </w:rPr>
        <w:t>,</w:t>
      </w:r>
      <w:r w:rsidR="001B70E3" w:rsidRPr="00A4540C">
        <w:rPr>
          <w:rFonts w:asciiTheme="minorHAnsi" w:hAnsiTheme="minorHAnsi" w:cstheme="minorHAnsi"/>
          <w:b/>
        </w:rPr>
        <w:t xml:space="preserve"> </w:t>
      </w:r>
      <w:r w:rsidR="004455B3" w:rsidRPr="00A4540C">
        <w:rPr>
          <w:rFonts w:asciiTheme="minorHAnsi" w:hAnsiTheme="minorHAnsi" w:cstheme="minorHAnsi"/>
        </w:rPr>
        <w:t xml:space="preserve">participavam, presume-se, para atender ao número mínimo de três cotações. </w:t>
      </w:r>
      <w:r w:rsidR="00FE161E" w:rsidRPr="00A4540C">
        <w:rPr>
          <w:rFonts w:asciiTheme="minorHAnsi" w:hAnsiTheme="minorHAnsi" w:cstheme="minorHAnsi"/>
        </w:rPr>
        <w:t>Ressalte-se que a Controlaria Interna detectou falha no somatório da planilha às fls. 18/19 e 24, assim como as propostas às fls. 20 e 24 estão vencidas. Por fim, foram conferidas e ajustadas às fls. 33/40.</w:t>
      </w:r>
    </w:p>
    <w:p w:rsidR="004455B3" w:rsidRPr="00A4540C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4540C">
        <w:rPr>
          <w:rFonts w:asciiTheme="minorHAnsi" w:hAnsiTheme="minorHAnsi" w:cstheme="minorHAnsi"/>
        </w:rPr>
        <w:t xml:space="preserve">A </w:t>
      </w:r>
      <w:r w:rsidR="005A7F5F" w:rsidRPr="00A4540C">
        <w:rPr>
          <w:rFonts w:asciiTheme="minorHAnsi" w:hAnsiTheme="minorHAnsi" w:cstheme="minorHAnsi"/>
        </w:rPr>
        <w:t>prestação dos serviços</w:t>
      </w:r>
      <w:r w:rsidRPr="00A4540C">
        <w:rPr>
          <w:rFonts w:asciiTheme="minorHAnsi" w:hAnsiTheme="minorHAnsi" w:cstheme="minorHAnsi"/>
        </w:rPr>
        <w:t xml:space="preserve"> foi solicitada</w:t>
      </w:r>
      <w:r w:rsidR="00DA5D21" w:rsidRPr="00A4540C">
        <w:rPr>
          <w:rFonts w:asciiTheme="minorHAnsi" w:hAnsiTheme="minorHAnsi" w:cstheme="minorHAnsi"/>
        </w:rPr>
        <w:t xml:space="preserve"> </w:t>
      </w:r>
      <w:r w:rsidR="00625541" w:rsidRPr="00A4540C">
        <w:rPr>
          <w:rFonts w:asciiTheme="minorHAnsi" w:hAnsiTheme="minorHAnsi" w:cstheme="minorHAnsi"/>
        </w:rPr>
        <w:t xml:space="preserve">pela Assessora Técnica </w:t>
      </w:r>
      <w:r w:rsidR="00FE161E" w:rsidRPr="00A4540C">
        <w:rPr>
          <w:rFonts w:asciiTheme="minorHAnsi" w:hAnsiTheme="minorHAnsi" w:cstheme="minorHAnsi"/>
        </w:rPr>
        <w:t>de Assistência Farmacêutica</w:t>
      </w:r>
      <w:r w:rsidR="00625541" w:rsidRPr="00A4540C">
        <w:rPr>
          <w:rFonts w:asciiTheme="minorHAnsi" w:hAnsiTheme="minorHAnsi" w:cstheme="minorHAnsi"/>
        </w:rPr>
        <w:t xml:space="preserve">, </w:t>
      </w:r>
      <w:r w:rsidR="00FE161E" w:rsidRPr="00A4540C">
        <w:rPr>
          <w:rFonts w:asciiTheme="minorHAnsi" w:hAnsiTheme="minorHAnsi" w:cstheme="minorHAnsi"/>
        </w:rPr>
        <w:t>Renata Soares Castro Silva</w:t>
      </w:r>
      <w:r w:rsidR="00625541" w:rsidRPr="00A4540C">
        <w:rPr>
          <w:rFonts w:asciiTheme="minorHAnsi" w:hAnsiTheme="minorHAnsi" w:cstheme="minorHAnsi"/>
        </w:rPr>
        <w:t xml:space="preserve">, </w:t>
      </w:r>
      <w:r w:rsidR="00A45D13" w:rsidRPr="00A4540C">
        <w:rPr>
          <w:rFonts w:asciiTheme="minorHAnsi" w:hAnsiTheme="minorHAnsi" w:cstheme="minorHAnsi"/>
        </w:rPr>
        <w:t>conforme M</w:t>
      </w:r>
      <w:r w:rsidR="007F1BC4" w:rsidRPr="00A4540C">
        <w:rPr>
          <w:rFonts w:asciiTheme="minorHAnsi" w:hAnsiTheme="minorHAnsi" w:cstheme="minorHAnsi"/>
        </w:rPr>
        <w:t>EMO</w:t>
      </w:r>
      <w:r w:rsidR="00FE161E" w:rsidRPr="00A4540C">
        <w:rPr>
          <w:rFonts w:asciiTheme="minorHAnsi" w:hAnsiTheme="minorHAnsi" w:cstheme="minorHAnsi"/>
        </w:rPr>
        <w:t>/ASTAF/SESAU Nº 676/</w:t>
      </w:r>
      <w:r w:rsidR="00625541" w:rsidRPr="00A4540C">
        <w:rPr>
          <w:rFonts w:asciiTheme="minorHAnsi" w:hAnsiTheme="minorHAnsi" w:cstheme="minorHAnsi"/>
        </w:rPr>
        <w:t>2016</w:t>
      </w:r>
      <w:r w:rsidR="007F1BC4" w:rsidRPr="00A4540C">
        <w:rPr>
          <w:rFonts w:asciiTheme="minorHAnsi" w:hAnsiTheme="minorHAnsi" w:cstheme="minorHAnsi"/>
        </w:rPr>
        <w:t xml:space="preserve">, </w:t>
      </w:r>
      <w:r w:rsidR="00502354" w:rsidRPr="00A4540C">
        <w:rPr>
          <w:rFonts w:asciiTheme="minorHAnsi" w:hAnsiTheme="minorHAnsi" w:cstheme="minorHAnsi"/>
        </w:rPr>
        <w:t xml:space="preserve">datado de </w:t>
      </w:r>
      <w:r w:rsidR="00FE161E" w:rsidRPr="00A4540C">
        <w:rPr>
          <w:rFonts w:asciiTheme="minorHAnsi" w:hAnsiTheme="minorHAnsi" w:cstheme="minorHAnsi"/>
        </w:rPr>
        <w:t>08</w:t>
      </w:r>
      <w:r w:rsidR="00A70522" w:rsidRPr="00A4540C">
        <w:rPr>
          <w:rFonts w:asciiTheme="minorHAnsi" w:hAnsiTheme="minorHAnsi" w:cstheme="minorHAnsi"/>
        </w:rPr>
        <w:t>/</w:t>
      </w:r>
      <w:r w:rsidR="00FE161E" w:rsidRPr="00A4540C">
        <w:rPr>
          <w:rFonts w:asciiTheme="minorHAnsi" w:hAnsiTheme="minorHAnsi" w:cstheme="minorHAnsi"/>
        </w:rPr>
        <w:t>08</w:t>
      </w:r>
      <w:r w:rsidR="00A70522" w:rsidRPr="00A4540C">
        <w:rPr>
          <w:rFonts w:asciiTheme="minorHAnsi" w:hAnsiTheme="minorHAnsi" w:cstheme="minorHAnsi"/>
        </w:rPr>
        <w:t>/</w:t>
      </w:r>
      <w:r w:rsidR="007F1BC4" w:rsidRPr="00A4540C">
        <w:rPr>
          <w:rFonts w:asciiTheme="minorHAnsi" w:hAnsiTheme="minorHAnsi" w:cstheme="minorHAnsi"/>
        </w:rPr>
        <w:t>201</w:t>
      </w:r>
      <w:r w:rsidR="00625541" w:rsidRPr="00A4540C">
        <w:rPr>
          <w:rFonts w:asciiTheme="minorHAnsi" w:hAnsiTheme="minorHAnsi" w:cstheme="minorHAnsi"/>
        </w:rPr>
        <w:t>6</w:t>
      </w:r>
      <w:r w:rsidR="004067CC" w:rsidRPr="00A4540C">
        <w:rPr>
          <w:rFonts w:asciiTheme="minorHAnsi" w:hAnsiTheme="minorHAnsi" w:cstheme="minorHAnsi"/>
        </w:rPr>
        <w:t xml:space="preserve"> (fl. 02).</w:t>
      </w:r>
    </w:p>
    <w:p w:rsidR="004455B3" w:rsidRPr="00A4540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4540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4540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4540C">
        <w:rPr>
          <w:rFonts w:asciiTheme="minorHAnsi" w:hAnsiTheme="minorHAnsi" w:cstheme="minorHAnsi"/>
          <w:b/>
          <w:i/>
        </w:rPr>
        <w:t xml:space="preserve">o fracionamento de despesas, </w:t>
      </w:r>
      <w:r w:rsidRPr="00A4540C">
        <w:rPr>
          <w:rFonts w:asciiTheme="minorHAnsi" w:hAnsiTheme="minorHAnsi" w:cstheme="minorHAnsi"/>
          <w:b/>
          <w:i/>
        </w:rPr>
        <w:t>observando-se os limites do art. 24 da supracitada Lei.” (G.N)</w:t>
      </w:r>
      <w:r w:rsidR="005251E7" w:rsidRPr="00A4540C">
        <w:rPr>
          <w:rFonts w:asciiTheme="minorHAnsi" w:hAnsiTheme="minorHAnsi" w:cstheme="minorHAnsi"/>
          <w:b/>
          <w:i/>
        </w:rPr>
        <w:t>.</w:t>
      </w:r>
    </w:p>
    <w:p w:rsidR="000A3580" w:rsidRPr="00A4540C" w:rsidRDefault="002D1E5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lastRenderedPageBreak/>
        <w:t>2</w:t>
      </w:r>
      <w:r w:rsidR="00D45E0B" w:rsidRPr="00A4540C">
        <w:rPr>
          <w:rFonts w:asciiTheme="minorHAnsi" w:hAnsiTheme="minorHAnsi" w:cstheme="minorHAnsi"/>
          <w:b/>
          <w:u w:val="single"/>
        </w:rPr>
        <w:t xml:space="preserve"> – APRESENTAÇÃO DO CERTIFICADO DE REGISTRO CADASTRAL ANTES DA CONTRATAÇÃO</w:t>
      </w:r>
      <w:r w:rsidR="00D45E0B" w:rsidRPr="00A4540C">
        <w:rPr>
          <w:rFonts w:asciiTheme="minorHAnsi" w:hAnsiTheme="minorHAnsi" w:cstheme="minorHAnsi"/>
        </w:rPr>
        <w:t xml:space="preserve"> </w:t>
      </w:r>
      <w:r w:rsidR="00A32E0D" w:rsidRPr="00A4540C">
        <w:rPr>
          <w:rFonts w:asciiTheme="minorHAnsi" w:hAnsiTheme="minorHAnsi" w:cstheme="minorHAnsi"/>
        </w:rPr>
        <w:t>–</w:t>
      </w:r>
      <w:r w:rsidR="00D45E0B" w:rsidRPr="00A4540C">
        <w:rPr>
          <w:rFonts w:asciiTheme="minorHAnsi" w:hAnsiTheme="minorHAnsi" w:cstheme="minorHAnsi"/>
        </w:rPr>
        <w:t xml:space="preserve"> </w:t>
      </w:r>
      <w:r w:rsidR="00A32E0D" w:rsidRPr="00A4540C">
        <w:rPr>
          <w:rFonts w:asciiTheme="minorHAnsi" w:hAnsiTheme="minorHAnsi" w:cstheme="minorHAnsi"/>
        </w:rPr>
        <w:t xml:space="preserve">Às fls. </w:t>
      </w:r>
      <w:r w:rsidR="00883284" w:rsidRPr="00A4540C">
        <w:rPr>
          <w:rFonts w:asciiTheme="minorHAnsi" w:hAnsiTheme="minorHAnsi" w:cstheme="minorHAnsi"/>
        </w:rPr>
        <w:t>2</w:t>
      </w:r>
      <w:r w:rsidR="00FE161E" w:rsidRPr="00A4540C">
        <w:rPr>
          <w:rFonts w:asciiTheme="minorHAnsi" w:hAnsiTheme="minorHAnsi" w:cstheme="minorHAnsi"/>
        </w:rPr>
        <w:t>8</w:t>
      </w:r>
      <w:r w:rsidR="00A32E0D" w:rsidRPr="00A4540C">
        <w:rPr>
          <w:rFonts w:asciiTheme="minorHAnsi" w:hAnsiTheme="minorHAnsi" w:cstheme="minorHAnsi"/>
        </w:rPr>
        <w:t>/</w:t>
      </w:r>
      <w:r w:rsidR="00883284" w:rsidRPr="00A4540C">
        <w:rPr>
          <w:rFonts w:asciiTheme="minorHAnsi" w:hAnsiTheme="minorHAnsi" w:cstheme="minorHAnsi"/>
        </w:rPr>
        <w:t>2</w:t>
      </w:r>
      <w:r w:rsidR="00FE161E" w:rsidRPr="00A4540C">
        <w:rPr>
          <w:rFonts w:asciiTheme="minorHAnsi" w:hAnsiTheme="minorHAnsi" w:cstheme="minorHAnsi"/>
        </w:rPr>
        <w:t>9</w:t>
      </w:r>
      <w:r w:rsidR="00A32E0D" w:rsidRPr="00A4540C">
        <w:rPr>
          <w:rFonts w:asciiTheme="minorHAnsi" w:hAnsiTheme="minorHAnsi" w:cstheme="minorHAnsi"/>
        </w:rPr>
        <w:t>, v</w:t>
      </w:r>
      <w:r w:rsidR="007976DB" w:rsidRPr="00A4540C">
        <w:rPr>
          <w:rFonts w:asciiTheme="minorHAnsi" w:hAnsiTheme="minorHAnsi" w:cstheme="minorHAnsi"/>
        </w:rPr>
        <w:t xml:space="preserve">erifica-se a apresentação do Certificado de Registro Cadastral – CRC, assinado pela técnica SECAPRE/SESAU, </w:t>
      </w:r>
      <w:r w:rsidR="00883284" w:rsidRPr="00A4540C">
        <w:rPr>
          <w:rFonts w:asciiTheme="minorHAnsi" w:hAnsiTheme="minorHAnsi" w:cstheme="minorHAnsi"/>
        </w:rPr>
        <w:t>Tânia  Márcia Gomes Ribeiro</w:t>
      </w:r>
      <w:r w:rsidR="007976DB" w:rsidRPr="00A4540C">
        <w:rPr>
          <w:rFonts w:asciiTheme="minorHAnsi" w:hAnsiTheme="minorHAnsi" w:cstheme="minorHAnsi"/>
        </w:rPr>
        <w:t xml:space="preserve">, com validade até </w:t>
      </w:r>
      <w:r w:rsidR="00FE161E" w:rsidRPr="00A4540C">
        <w:rPr>
          <w:rFonts w:asciiTheme="minorHAnsi" w:hAnsiTheme="minorHAnsi" w:cstheme="minorHAnsi"/>
        </w:rPr>
        <w:t>22</w:t>
      </w:r>
      <w:r w:rsidR="007976DB" w:rsidRPr="00A4540C">
        <w:rPr>
          <w:rFonts w:asciiTheme="minorHAnsi" w:hAnsiTheme="minorHAnsi" w:cstheme="minorHAnsi"/>
        </w:rPr>
        <w:t>/</w:t>
      </w:r>
      <w:r w:rsidR="00FE161E" w:rsidRPr="00A4540C">
        <w:rPr>
          <w:rFonts w:asciiTheme="minorHAnsi" w:hAnsiTheme="minorHAnsi" w:cstheme="minorHAnsi"/>
        </w:rPr>
        <w:t>10</w:t>
      </w:r>
      <w:r w:rsidR="007976DB" w:rsidRPr="00A4540C">
        <w:rPr>
          <w:rFonts w:asciiTheme="minorHAnsi" w:hAnsiTheme="minorHAnsi" w:cstheme="minorHAnsi"/>
        </w:rPr>
        <w:t>/201</w:t>
      </w:r>
      <w:r w:rsidR="00FE161E" w:rsidRPr="00A4540C">
        <w:rPr>
          <w:rFonts w:asciiTheme="minorHAnsi" w:hAnsiTheme="minorHAnsi" w:cstheme="minorHAnsi"/>
        </w:rPr>
        <w:t>6</w:t>
      </w:r>
      <w:r w:rsidR="007976DB" w:rsidRPr="00A4540C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Observa-se, ainda, o despacho de lavra de servidora que responde pelo Setor de Cadastro, Averiguação de Preços e Regularidade de Empresas – SECAPRE, Janaina Lopes de Oliveira Pedroza, informando que a empresa </w:t>
      </w:r>
      <w:r w:rsidR="00FE161E" w:rsidRPr="00A4540C">
        <w:rPr>
          <w:rFonts w:asciiTheme="minorHAnsi" w:hAnsiTheme="minorHAnsi" w:cstheme="minorHAnsi"/>
          <w:b/>
        </w:rPr>
        <w:t xml:space="preserve">L. C. SILVA </w:t>
      </w:r>
      <w:r w:rsidR="0024554A" w:rsidRPr="00A4540C">
        <w:rPr>
          <w:rFonts w:asciiTheme="minorHAnsi" w:hAnsiTheme="minorHAnsi" w:cstheme="minorHAnsi"/>
          <w:b/>
        </w:rPr>
        <w:t xml:space="preserve">&amp; CIA </w:t>
      </w:r>
      <w:r w:rsidR="00FE161E" w:rsidRPr="00A4540C">
        <w:rPr>
          <w:rFonts w:asciiTheme="minorHAnsi" w:hAnsiTheme="minorHAnsi" w:cstheme="minorHAnsi"/>
          <w:b/>
        </w:rPr>
        <w:t>LTDA - ME</w:t>
      </w:r>
      <w:r w:rsidR="00FE161E" w:rsidRPr="00A4540C">
        <w:rPr>
          <w:rFonts w:asciiTheme="minorHAnsi" w:hAnsiTheme="minorHAnsi" w:cstheme="minorHAnsi"/>
        </w:rPr>
        <w:t xml:space="preserve"> </w:t>
      </w:r>
      <w:r w:rsidR="00DA5D21" w:rsidRPr="00A4540C">
        <w:rPr>
          <w:rFonts w:asciiTheme="minorHAnsi" w:hAnsiTheme="minorHAnsi" w:cstheme="minorHAnsi"/>
        </w:rPr>
        <w:t xml:space="preserve">se encontra em situação de </w:t>
      </w:r>
      <w:r w:rsidR="00DA5D21" w:rsidRPr="00A4540C">
        <w:rPr>
          <w:rFonts w:asciiTheme="minorHAnsi" w:hAnsiTheme="minorHAnsi" w:cstheme="minorHAnsi"/>
          <w:b/>
        </w:rPr>
        <w:t>IDONEIDADE FISCAL REGULAR</w:t>
      </w:r>
      <w:r w:rsidR="00DA5D21" w:rsidRPr="00A4540C">
        <w:rPr>
          <w:rFonts w:asciiTheme="minorHAnsi" w:hAnsiTheme="minorHAnsi" w:cstheme="minorHAnsi"/>
        </w:rPr>
        <w:t>.</w:t>
      </w:r>
    </w:p>
    <w:p w:rsidR="00916D30" w:rsidRPr="00A4540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A4540C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A4540C">
        <w:rPr>
          <w:rFonts w:asciiTheme="minorHAnsi" w:hAnsiTheme="minorHAnsi" w:cstheme="minorHAnsi"/>
        </w:rPr>
        <w:t xml:space="preserve">Dessa forma, </w:t>
      </w:r>
      <w:r w:rsidR="00916D30" w:rsidRPr="00A4540C">
        <w:rPr>
          <w:rFonts w:asciiTheme="minorHAnsi" w:hAnsiTheme="minorHAnsi" w:cstheme="minorHAnsi"/>
          <w:b/>
        </w:rPr>
        <w:t>reitere-se a ausência</w:t>
      </w:r>
      <w:r w:rsidR="00916D30" w:rsidRPr="00A4540C">
        <w:rPr>
          <w:rFonts w:asciiTheme="minorHAnsi" w:hAnsiTheme="minorHAnsi" w:cstheme="minorHAnsi"/>
        </w:rPr>
        <w:t xml:space="preserve"> </w:t>
      </w:r>
      <w:r w:rsidR="00916D30" w:rsidRPr="00A4540C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883284" w:rsidRPr="00A4540C" w:rsidRDefault="002D1E54" w:rsidP="00883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3</w:t>
      </w:r>
      <w:r w:rsidR="00883284" w:rsidRPr="00A4540C">
        <w:rPr>
          <w:rFonts w:asciiTheme="minorHAnsi" w:hAnsiTheme="minorHAnsi" w:cstheme="minorHAnsi"/>
          <w:b/>
          <w:u w:val="single"/>
        </w:rPr>
        <w:t xml:space="preserve"> – </w:t>
      </w:r>
      <w:r w:rsidR="0024554A" w:rsidRPr="00A4540C">
        <w:rPr>
          <w:rFonts w:asciiTheme="minorHAnsi" w:hAnsiTheme="minorHAnsi" w:cstheme="minorHAnsi"/>
          <w:b/>
          <w:u w:val="single"/>
        </w:rPr>
        <w:t xml:space="preserve">AUSÊNCIA DE </w:t>
      </w:r>
      <w:r w:rsidR="00883284" w:rsidRPr="00A4540C">
        <w:rPr>
          <w:rFonts w:asciiTheme="minorHAnsi" w:hAnsiTheme="minorHAnsi" w:cstheme="minorHAnsi"/>
          <w:b/>
          <w:u w:val="single"/>
        </w:rPr>
        <w:t>AUTORIZAÇÃO PARA AQUISIÇÃO</w:t>
      </w:r>
      <w:r w:rsidR="00883284" w:rsidRPr="00A4540C">
        <w:rPr>
          <w:rFonts w:asciiTheme="minorHAnsi" w:hAnsiTheme="minorHAnsi" w:cstheme="minorHAnsi"/>
          <w:b/>
        </w:rPr>
        <w:t xml:space="preserve"> – </w:t>
      </w:r>
      <w:r w:rsidR="00883284" w:rsidRPr="00A4540C">
        <w:rPr>
          <w:rFonts w:asciiTheme="minorHAnsi" w:hAnsiTheme="minorHAnsi" w:cstheme="minorHAnsi"/>
        </w:rPr>
        <w:t>Verifica-se que</w:t>
      </w:r>
      <w:r w:rsidR="0024554A" w:rsidRPr="00A4540C">
        <w:rPr>
          <w:rFonts w:asciiTheme="minorHAnsi" w:hAnsiTheme="minorHAnsi" w:cstheme="minorHAnsi"/>
        </w:rPr>
        <w:t xml:space="preserve"> NÃO</w:t>
      </w:r>
      <w:r w:rsidR="00883284" w:rsidRPr="00A4540C">
        <w:rPr>
          <w:rFonts w:asciiTheme="minorHAnsi" w:hAnsiTheme="minorHAnsi" w:cstheme="minorHAnsi"/>
        </w:rPr>
        <w:t xml:space="preserve"> foi acostado aos autos a AUTORIZAÇÃO para contratação, emitida pela gestora da SESAU a época.</w:t>
      </w:r>
    </w:p>
    <w:p w:rsidR="00A81B96" w:rsidRPr="00A4540C" w:rsidRDefault="00A4540C" w:rsidP="00A81B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4</w:t>
      </w:r>
      <w:r w:rsidR="00A81B96" w:rsidRPr="00A4540C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A81B96" w:rsidRPr="00A4540C">
        <w:rPr>
          <w:rFonts w:asciiTheme="minorHAnsi" w:hAnsiTheme="minorHAnsi" w:cstheme="minorHAnsi"/>
          <w:b/>
        </w:rPr>
        <w:t xml:space="preserve"> -  </w:t>
      </w:r>
      <w:r w:rsidR="00A81B96" w:rsidRPr="00A4540C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24554A" w:rsidRPr="00A4540C">
        <w:rPr>
          <w:rFonts w:asciiTheme="minorHAnsi" w:hAnsiTheme="minorHAnsi" w:cstheme="minorHAnsi"/>
          <w:b/>
        </w:rPr>
        <w:t xml:space="preserve">L. C. SILVA &amp; CIA LTDA - ME </w:t>
      </w:r>
      <w:r w:rsidR="0024554A" w:rsidRPr="00A4540C">
        <w:rPr>
          <w:rFonts w:asciiTheme="minorHAnsi" w:hAnsiTheme="minorHAnsi" w:cstheme="minorHAnsi"/>
        </w:rPr>
        <w:t xml:space="preserve">(CNPJ 05.290.249/0001-00) </w:t>
      </w:r>
      <w:r w:rsidR="00A81B96" w:rsidRPr="00A4540C">
        <w:rPr>
          <w:rFonts w:asciiTheme="minorHAnsi" w:hAnsiTheme="minorHAnsi" w:cstheme="minorHAnsi"/>
        </w:rPr>
        <w:t xml:space="preserve">apresentou a Nota Fiscal nº </w:t>
      </w:r>
      <w:r w:rsidR="0024554A" w:rsidRPr="00A4540C">
        <w:rPr>
          <w:rFonts w:asciiTheme="minorHAnsi" w:hAnsiTheme="minorHAnsi" w:cstheme="minorHAnsi"/>
        </w:rPr>
        <w:t>005</w:t>
      </w:r>
      <w:r w:rsidR="00A81B96" w:rsidRPr="00A4540C">
        <w:rPr>
          <w:rFonts w:asciiTheme="minorHAnsi" w:hAnsiTheme="minorHAnsi" w:cstheme="minorHAnsi"/>
        </w:rPr>
        <w:t xml:space="preserve"> (fl. </w:t>
      </w:r>
      <w:r w:rsidR="0024554A" w:rsidRPr="00A4540C">
        <w:rPr>
          <w:rFonts w:asciiTheme="minorHAnsi" w:hAnsiTheme="minorHAnsi" w:cstheme="minorHAnsi"/>
        </w:rPr>
        <w:t>50</w:t>
      </w:r>
      <w:r w:rsidR="00A81B96" w:rsidRPr="00A4540C">
        <w:rPr>
          <w:rFonts w:asciiTheme="minorHAnsi" w:hAnsiTheme="minorHAnsi" w:cstheme="minorHAnsi"/>
        </w:rPr>
        <w:t>), datada de 07/08/2017,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24554A" w:rsidRPr="00A4540C">
        <w:rPr>
          <w:rFonts w:asciiTheme="minorHAnsi" w:hAnsiTheme="minorHAnsi" w:cstheme="minorHAnsi"/>
        </w:rPr>
        <w:t>a Administradora ATAF/SESAU, Verônica Perciano B Lopes</w:t>
      </w:r>
      <w:r w:rsidR="00A81B96" w:rsidRPr="00A4540C">
        <w:rPr>
          <w:rFonts w:asciiTheme="minorHAnsi" w:hAnsiTheme="minorHAnsi" w:cstheme="minorHAnsi"/>
        </w:rPr>
        <w:t>, em 0</w:t>
      </w:r>
      <w:r w:rsidR="0024554A" w:rsidRPr="00A4540C">
        <w:rPr>
          <w:rFonts w:asciiTheme="minorHAnsi" w:hAnsiTheme="minorHAnsi" w:cstheme="minorHAnsi"/>
        </w:rPr>
        <w:t>2</w:t>
      </w:r>
      <w:r w:rsidR="00A81B96" w:rsidRPr="00A4540C">
        <w:rPr>
          <w:rFonts w:asciiTheme="minorHAnsi" w:hAnsiTheme="minorHAnsi" w:cstheme="minorHAnsi"/>
        </w:rPr>
        <w:t>/0</w:t>
      </w:r>
      <w:r w:rsidR="0024554A" w:rsidRPr="00A4540C">
        <w:rPr>
          <w:rFonts w:asciiTheme="minorHAnsi" w:hAnsiTheme="minorHAnsi" w:cstheme="minorHAnsi"/>
        </w:rPr>
        <w:t>8</w:t>
      </w:r>
      <w:r w:rsidR="00A81B96" w:rsidRPr="00A4540C">
        <w:rPr>
          <w:rFonts w:asciiTheme="minorHAnsi" w:hAnsiTheme="minorHAnsi" w:cstheme="minorHAnsi"/>
        </w:rPr>
        <w:t>/2017.</w:t>
      </w:r>
    </w:p>
    <w:p w:rsidR="00FC24CA" w:rsidRPr="00A4540C" w:rsidRDefault="00A4540C" w:rsidP="002D1E5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5</w:t>
      </w:r>
      <w:r w:rsidR="00FC24CA" w:rsidRPr="00A4540C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FC24CA" w:rsidRPr="00A4540C">
        <w:rPr>
          <w:rFonts w:asciiTheme="minorHAnsi" w:hAnsiTheme="minorHAnsi" w:cstheme="minorHAnsi"/>
          <w:b/>
        </w:rPr>
        <w:t xml:space="preserve"> – </w:t>
      </w:r>
      <w:r w:rsidR="00FC24CA" w:rsidRPr="00A4540C">
        <w:rPr>
          <w:rFonts w:asciiTheme="minorHAnsi" w:hAnsiTheme="minorHAnsi" w:cstheme="minorHAnsi"/>
        </w:rPr>
        <w:t xml:space="preserve">Conforme informação do Setor de Contratos (fl. </w:t>
      </w:r>
      <w:r w:rsidR="0024554A" w:rsidRPr="00A4540C">
        <w:rPr>
          <w:rFonts w:asciiTheme="minorHAnsi" w:hAnsiTheme="minorHAnsi" w:cstheme="minorHAnsi"/>
        </w:rPr>
        <w:t>53</w:t>
      </w:r>
      <w:r w:rsidR="00FC24CA" w:rsidRPr="00A4540C">
        <w:rPr>
          <w:rFonts w:asciiTheme="minorHAnsi" w:hAnsiTheme="minorHAnsi" w:cstheme="minorHAnsi"/>
        </w:rPr>
        <w:t>) NÃO EXISTE contrato entre a SESAU e a</w:t>
      </w:r>
      <w:r w:rsidR="00FC24CA" w:rsidRPr="00A4540C">
        <w:rPr>
          <w:rFonts w:asciiTheme="minorHAnsi" w:hAnsiTheme="minorHAnsi" w:cstheme="minorHAnsi"/>
          <w:b/>
        </w:rPr>
        <w:t xml:space="preserve"> </w:t>
      </w:r>
      <w:r w:rsidR="00FC24CA" w:rsidRPr="00A4540C">
        <w:rPr>
          <w:rFonts w:asciiTheme="minorHAnsi" w:hAnsiTheme="minorHAnsi" w:cstheme="minorHAnsi"/>
        </w:rPr>
        <w:t>empresa</w:t>
      </w:r>
      <w:r w:rsidR="00FC24CA" w:rsidRPr="00A4540C">
        <w:rPr>
          <w:rFonts w:asciiTheme="minorHAnsi" w:hAnsiTheme="minorHAnsi" w:cstheme="minorHAnsi"/>
          <w:b/>
        </w:rPr>
        <w:t xml:space="preserve"> </w:t>
      </w:r>
      <w:r w:rsidR="0024554A" w:rsidRPr="00A4540C">
        <w:rPr>
          <w:rFonts w:asciiTheme="minorHAnsi" w:hAnsiTheme="minorHAnsi" w:cstheme="minorHAnsi"/>
          <w:b/>
        </w:rPr>
        <w:t>L. C. SILVA &amp; CIA LTDA - ME</w:t>
      </w:r>
      <w:r w:rsidR="00FC24CA" w:rsidRPr="00A4540C">
        <w:rPr>
          <w:rFonts w:asciiTheme="minorHAnsi" w:hAnsiTheme="minorHAnsi" w:cstheme="minorHAnsi"/>
        </w:rPr>
        <w:t>, o que contraria o art. 62 da Lei Federal nº 8.666/93.</w:t>
      </w:r>
    </w:p>
    <w:p w:rsidR="00FC24CA" w:rsidRPr="00A4540C" w:rsidRDefault="00A4540C" w:rsidP="009E30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6</w:t>
      </w:r>
      <w:r w:rsidR="00FC24CA" w:rsidRPr="00A4540C">
        <w:rPr>
          <w:rFonts w:asciiTheme="minorHAnsi" w:hAnsiTheme="minorHAnsi" w:cstheme="minorHAnsi"/>
          <w:b/>
          <w:u w:val="single"/>
        </w:rPr>
        <w:t xml:space="preserve"> – AUSÊNCIA DE ORDEM DE SERVIÇO/FORNECIMENTO</w:t>
      </w:r>
      <w:r w:rsidR="00FC24CA" w:rsidRPr="00A4540C">
        <w:rPr>
          <w:rFonts w:asciiTheme="minorHAnsi" w:hAnsiTheme="minorHAnsi" w:cstheme="minorHAnsi"/>
          <w:b/>
        </w:rPr>
        <w:t xml:space="preserve"> – </w:t>
      </w:r>
      <w:r w:rsidR="0024554A" w:rsidRPr="00A4540C">
        <w:rPr>
          <w:rFonts w:asciiTheme="minorHAnsi" w:hAnsiTheme="minorHAnsi" w:cstheme="minorHAnsi"/>
        </w:rPr>
        <w:t>N</w:t>
      </w:r>
      <w:r w:rsidR="009E30C8" w:rsidRPr="00A4540C">
        <w:rPr>
          <w:rFonts w:asciiTheme="minorHAnsi" w:hAnsiTheme="minorHAnsi" w:cstheme="minorHAnsi"/>
        </w:rPr>
        <w:t>ão foi localizada</w:t>
      </w:r>
      <w:r w:rsidR="0024554A" w:rsidRPr="00A4540C">
        <w:rPr>
          <w:rFonts w:asciiTheme="minorHAnsi" w:hAnsiTheme="minorHAnsi" w:cstheme="minorHAnsi"/>
        </w:rPr>
        <w:t xml:space="preserve"> nos autos</w:t>
      </w:r>
      <w:r w:rsidR="009E30C8" w:rsidRPr="00A4540C">
        <w:rPr>
          <w:rFonts w:asciiTheme="minorHAnsi" w:hAnsiTheme="minorHAnsi" w:cstheme="minorHAnsi"/>
        </w:rPr>
        <w:t xml:space="preserve"> a</w:t>
      </w:r>
      <w:r w:rsidR="00FC24CA" w:rsidRPr="00A4540C">
        <w:rPr>
          <w:rFonts w:asciiTheme="minorHAnsi" w:hAnsiTheme="minorHAnsi" w:cstheme="minorHAnsi"/>
        </w:rPr>
        <w:t xml:space="preserve"> O</w:t>
      </w:r>
      <w:r w:rsidR="009E30C8" w:rsidRPr="00A4540C">
        <w:rPr>
          <w:rFonts w:asciiTheme="minorHAnsi" w:hAnsiTheme="minorHAnsi" w:cstheme="minorHAnsi"/>
        </w:rPr>
        <w:t>RDEM DE SERVIÇOS/FORNECIMENTO</w:t>
      </w:r>
      <w:r w:rsidR="00FC24CA" w:rsidRPr="00A4540C">
        <w:rPr>
          <w:rFonts w:asciiTheme="minorHAnsi" w:hAnsiTheme="minorHAnsi" w:cstheme="minorHAnsi"/>
        </w:rPr>
        <w:t>.</w:t>
      </w:r>
    </w:p>
    <w:p w:rsidR="007D5F57" w:rsidRPr="00A4540C" w:rsidRDefault="00A4540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7</w:t>
      </w:r>
      <w:r w:rsidR="00CE56B9" w:rsidRPr="00A4540C">
        <w:rPr>
          <w:rFonts w:asciiTheme="minorHAnsi" w:hAnsiTheme="minorHAnsi" w:cstheme="minorHAnsi"/>
          <w:b/>
          <w:u w:val="single"/>
        </w:rPr>
        <w:t xml:space="preserve"> – </w:t>
      </w:r>
      <w:r w:rsidR="00B470CB" w:rsidRPr="00A4540C">
        <w:rPr>
          <w:rFonts w:asciiTheme="minorHAnsi" w:hAnsiTheme="minorHAnsi" w:cstheme="minorHAnsi"/>
          <w:b/>
          <w:u w:val="single"/>
        </w:rPr>
        <w:t xml:space="preserve">AUSÊNCIA DAS </w:t>
      </w:r>
      <w:r w:rsidR="00CE56B9" w:rsidRPr="00A4540C">
        <w:rPr>
          <w:rFonts w:asciiTheme="minorHAnsi" w:hAnsiTheme="minorHAnsi" w:cstheme="minorHAnsi"/>
          <w:b/>
          <w:u w:val="single"/>
        </w:rPr>
        <w:t>CERTID</w:t>
      </w:r>
      <w:r w:rsidR="00916D30" w:rsidRPr="00A4540C">
        <w:rPr>
          <w:rFonts w:asciiTheme="minorHAnsi" w:hAnsiTheme="minorHAnsi" w:cstheme="minorHAnsi"/>
          <w:b/>
          <w:u w:val="single"/>
        </w:rPr>
        <w:t>Õ</w:t>
      </w:r>
      <w:r w:rsidR="00CE56B9" w:rsidRPr="00A4540C">
        <w:rPr>
          <w:rFonts w:asciiTheme="minorHAnsi" w:hAnsiTheme="minorHAnsi" w:cstheme="minorHAnsi"/>
          <w:b/>
          <w:u w:val="single"/>
        </w:rPr>
        <w:t>ES DE REGULARIDADE</w:t>
      </w:r>
      <w:r w:rsidR="00CE56B9" w:rsidRPr="00A4540C">
        <w:rPr>
          <w:rFonts w:asciiTheme="minorHAnsi" w:hAnsiTheme="minorHAnsi" w:cstheme="minorHAnsi"/>
          <w:b/>
        </w:rPr>
        <w:t xml:space="preserve"> – </w:t>
      </w:r>
      <w:r w:rsidR="00CE56B9" w:rsidRPr="00A4540C">
        <w:rPr>
          <w:rFonts w:asciiTheme="minorHAnsi" w:hAnsiTheme="minorHAnsi" w:cstheme="minorHAnsi"/>
        </w:rPr>
        <w:t xml:space="preserve">Em análise aos documentos </w:t>
      </w:r>
      <w:r w:rsidR="00995150" w:rsidRPr="00A4540C">
        <w:rPr>
          <w:rFonts w:asciiTheme="minorHAnsi" w:hAnsiTheme="minorHAnsi" w:cstheme="minorHAnsi"/>
        </w:rPr>
        <w:t>apensados aos autos</w:t>
      </w:r>
      <w:r w:rsidR="00B470CB" w:rsidRPr="00A4540C">
        <w:rPr>
          <w:rFonts w:asciiTheme="minorHAnsi" w:hAnsiTheme="minorHAnsi" w:cstheme="minorHAnsi"/>
        </w:rPr>
        <w:t>, verifica-se que não foram providenciadas as Certidões de Regularidade Fiscal e Trabalhista</w:t>
      </w:r>
      <w:r w:rsidR="00CE56B9" w:rsidRPr="00A4540C">
        <w:rPr>
          <w:rFonts w:asciiTheme="minorHAnsi" w:hAnsiTheme="minorHAnsi" w:cstheme="minorHAnsi"/>
        </w:rPr>
        <w:t xml:space="preserve"> da Empresa </w:t>
      </w:r>
      <w:r w:rsidR="009A3C9C" w:rsidRPr="00A4540C">
        <w:rPr>
          <w:rFonts w:asciiTheme="minorHAnsi" w:hAnsiTheme="minorHAnsi" w:cstheme="minorHAnsi"/>
          <w:b/>
        </w:rPr>
        <w:t>L. C. SILVA &amp; CIA LTDA - ME</w:t>
      </w:r>
      <w:r w:rsidR="00CE56B9" w:rsidRPr="00A4540C">
        <w:rPr>
          <w:rFonts w:asciiTheme="minorHAnsi" w:hAnsiTheme="minorHAnsi" w:cstheme="minorHAnsi"/>
        </w:rPr>
        <w:t>.</w:t>
      </w:r>
    </w:p>
    <w:p w:rsidR="00BF376F" w:rsidRPr="00A4540C" w:rsidRDefault="00A4540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8</w:t>
      </w:r>
      <w:r w:rsidR="00BF376F" w:rsidRPr="00A4540C">
        <w:rPr>
          <w:rFonts w:asciiTheme="minorHAnsi" w:hAnsiTheme="minorHAnsi" w:cstheme="minorHAnsi"/>
          <w:b/>
          <w:u w:val="single"/>
        </w:rPr>
        <w:t xml:space="preserve"> – DO ATENDIMENTO AO DECRETO ESTADUAL Nº 5</w:t>
      </w:r>
      <w:r w:rsidR="00B470CB" w:rsidRPr="00A4540C">
        <w:rPr>
          <w:rFonts w:asciiTheme="minorHAnsi" w:hAnsiTheme="minorHAnsi" w:cstheme="minorHAnsi"/>
          <w:b/>
          <w:u w:val="single"/>
        </w:rPr>
        <w:t>7</w:t>
      </w:r>
      <w:r w:rsidR="00BF376F" w:rsidRPr="00A4540C">
        <w:rPr>
          <w:rFonts w:asciiTheme="minorHAnsi" w:hAnsiTheme="minorHAnsi" w:cstheme="minorHAnsi"/>
          <w:b/>
          <w:u w:val="single"/>
        </w:rPr>
        <w:t>.</w:t>
      </w:r>
      <w:r w:rsidR="00B470CB" w:rsidRPr="00A4540C">
        <w:rPr>
          <w:rFonts w:asciiTheme="minorHAnsi" w:hAnsiTheme="minorHAnsi" w:cstheme="minorHAnsi"/>
          <w:b/>
          <w:u w:val="single"/>
        </w:rPr>
        <w:t>404</w:t>
      </w:r>
      <w:r w:rsidR="00BF376F" w:rsidRPr="00A4540C">
        <w:rPr>
          <w:rFonts w:asciiTheme="minorHAnsi" w:hAnsiTheme="minorHAnsi" w:cstheme="minorHAnsi"/>
          <w:b/>
          <w:u w:val="single"/>
        </w:rPr>
        <w:t>/201</w:t>
      </w:r>
      <w:r w:rsidR="00B470CB" w:rsidRPr="00A4540C">
        <w:rPr>
          <w:rFonts w:asciiTheme="minorHAnsi" w:hAnsiTheme="minorHAnsi" w:cstheme="minorHAnsi"/>
          <w:b/>
          <w:u w:val="single"/>
        </w:rPr>
        <w:t>8</w:t>
      </w:r>
      <w:r w:rsidR="00BF376F" w:rsidRPr="00A4540C">
        <w:rPr>
          <w:rFonts w:asciiTheme="minorHAnsi" w:hAnsiTheme="minorHAnsi" w:cstheme="minorHAnsi"/>
          <w:b/>
        </w:rPr>
        <w:t xml:space="preserve"> </w:t>
      </w:r>
      <w:r w:rsidR="00BF376F" w:rsidRPr="00A4540C">
        <w:rPr>
          <w:rFonts w:asciiTheme="minorHAnsi" w:hAnsiTheme="minorHAnsi" w:cstheme="minorHAnsi"/>
        </w:rPr>
        <w:t>– Observou-se o cumprimento</w:t>
      </w:r>
      <w:r w:rsidR="00B470CB" w:rsidRPr="00A4540C">
        <w:rPr>
          <w:rFonts w:asciiTheme="minorHAnsi" w:hAnsiTheme="minorHAnsi" w:cstheme="minorHAnsi"/>
        </w:rPr>
        <w:t xml:space="preserve"> parcial</w:t>
      </w:r>
      <w:r w:rsidR="00BF376F" w:rsidRPr="00A4540C">
        <w:rPr>
          <w:rFonts w:asciiTheme="minorHAnsi" w:hAnsiTheme="minorHAnsi" w:cstheme="minorHAnsi"/>
        </w:rPr>
        <w:t xml:space="preserve"> ao que determina o art. </w:t>
      </w:r>
      <w:r w:rsidR="00B470CB" w:rsidRPr="00A4540C">
        <w:rPr>
          <w:rFonts w:asciiTheme="minorHAnsi" w:hAnsiTheme="minorHAnsi" w:cstheme="minorHAnsi"/>
        </w:rPr>
        <w:t>57</w:t>
      </w:r>
      <w:r w:rsidR="00BF376F" w:rsidRPr="00A4540C">
        <w:rPr>
          <w:rFonts w:asciiTheme="minorHAnsi" w:hAnsiTheme="minorHAnsi" w:cstheme="minorHAnsi"/>
        </w:rPr>
        <w:t>, §1º, I ao V, do Decreto Estadual nº 5</w:t>
      </w:r>
      <w:r w:rsidR="00B470CB" w:rsidRPr="00A4540C">
        <w:rPr>
          <w:rFonts w:asciiTheme="minorHAnsi" w:hAnsiTheme="minorHAnsi" w:cstheme="minorHAnsi"/>
        </w:rPr>
        <w:t>7</w:t>
      </w:r>
      <w:r w:rsidR="00BF376F" w:rsidRPr="00A4540C">
        <w:rPr>
          <w:rFonts w:asciiTheme="minorHAnsi" w:hAnsiTheme="minorHAnsi" w:cstheme="minorHAnsi"/>
        </w:rPr>
        <w:t>.</w:t>
      </w:r>
      <w:r w:rsidR="00B470CB" w:rsidRPr="00A4540C">
        <w:rPr>
          <w:rFonts w:asciiTheme="minorHAnsi" w:hAnsiTheme="minorHAnsi" w:cstheme="minorHAnsi"/>
        </w:rPr>
        <w:t>404</w:t>
      </w:r>
      <w:r w:rsidR="00BF376F" w:rsidRPr="00A4540C">
        <w:rPr>
          <w:rFonts w:asciiTheme="minorHAnsi" w:hAnsiTheme="minorHAnsi" w:cstheme="minorHAnsi"/>
        </w:rPr>
        <w:t>/201</w:t>
      </w:r>
      <w:r w:rsidR="00B470CB" w:rsidRPr="00A4540C">
        <w:rPr>
          <w:rFonts w:asciiTheme="minorHAnsi" w:hAnsiTheme="minorHAnsi" w:cstheme="minorHAnsi"/>
        </w:rPr>
        <w:t>8</w:t>
      </w:r>
      <w:r w:rsidR="00BF376F" w:rsidRPr="00A4540C">
        <w:rPr>
          <w:rFonts w:asciiTheme="minorHAnsi" w:hAnsiTheme="minorHAnsi" w:cstheme="minorHAnsi"/>
        </w:rPr>
        <w:t xml:space="preserve">, quanto ao ato de reconhecimento da divida onde o gestor deve informar: </w:t>
      </w:r>
    </w:p>
    <w:p w:rsidR="00BF376F" w:rsidRPr="00A454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A4540C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  <w:r w:rsidR="00B470CB" w:rsidRPr="00A4540C">
        <w:rPr>
          <w:rFonts w:asciiTheme="minorHAnsi" w:hAnsiTheme="minorHAnsi" w:cstheme="minorHAnsi"/>
        </w:rPr>
        <w:t xml:space="preserve"> </w:t>
      </w:r>
      <w:r w:rsidR="00B470CB" w:rsidRPr="00A4540C">
        <w:rPr>
          <w:rFonts w:asciiTheme="minorHAnsi" w:hAnsiTheme="minorHAnsi" w:cstheme="minorHAnsi"/>
          <w:b/>
        </w:rPr>
        <w:t xml:space="preserve">ATENDIDO à fl. </w:t>
      </w:r>
      <w:r w:rsidR="009A3C9C" w:rsidRPr="00A4540C">
        <w:rPr>
          <w:rFonts w:asciiTheme="minorHAnsi" w:hAnsiTheme="minorHAnsi" w:cstheme="minorHAnsi"/>
          <w:b/>
        </w:rPr>
        <w:t>62</w:t>
      </w:r>
      <w:r w:rsidR="00B470CB" w:rsidRPr="00A4540C">
        <w:rPr>
          <w:rFonts w:asciiTheme="minorHAnsi" w:hAnsiTheme="minorHAnsi" w:cstheme="minorHAnsi"/>
          <w:b/>
        </w:rPr>
        <w:t>.</w:t>
      </w:r>
    </w:p>
    <w:p w:rsidR="00BF376F" w:rsidRPr="00A454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B470CB" w:rsidRPr="00A4540C">
        <w:rPr>
          <w:rFonts w:asciiTheme="minorHAnsi" w:hAnsiTheme="minorHAnsi" w:cstheme="minorHAnsi"/>
        </w:rPr>
        <w:t xml:space="preserve"> </w:t>
      </w:r>
      <w:r w:rsidR="00B470CB" w:rsidRPr="00A4540C">
        <w:rPr>
          <w:rFonts w:asciiTheme="minorHAnsi" w:hAnsiTheme="minorHAnsi" w:cstheme="minorHAnsi"/>
          <w:b/>
        </w:rPr>
        <w:t xml:space="preserve">ATENDIDO à fl. </w:t>
      </w:r>
      <w:r w:rsidR="009A3C9C" w:rsidRPr="00A4540C">
        <w:rPr>
          <w:rFonts w:asciiTheme="minorHAnsi" w:hAnsiTheme="minorHAnsi" w:cstheme="minorHAnsi"/>
          <w:b/>
        </w:rPr>
        <w:t>62</w:t>
      </w:r>
      <w:r w:rsidR="00B470CB" w:rsidRPr="00A4540C">
        <w:rPr>
          <w:rFonts w:asciiTheme="minorHAnsi" w:hAnsiTheme="minorHAnsi" w:cstheme="minorHAnsi"/>
          <w:b/>
        </w:rPr>
        <w:t>.</w:t>
      </w:r>
    </w:p>
    <w:p w:rsidR="00BF376F" w:rsidRPr="00A454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  <w:r w:rsidR="00B470CB" w:rsidRPr="00A4540C">
        <w:rPr>
          <w:rFonts w:asciiTheme="minorHAnsi" w:hAnsiTheme="minorHAnsi" w:cstheme="minorHAnsi"/>
        </w:rPr>
        <w:t xml:space="preserve"> </w:t>
      </w:r>
      <w:r w:rsidR="002809F6" w:rsidRPr="00A4540C">
        <w:rPr>
          <w:rFonts w:asciiTheme="minorHAnsi" w:hAnsiTheme="minorHAnsi" w:cstheme="minorHAnsi"/>
          <w:b/>
          <w:u w:val="single"/>
        </w:rPr>
        <w:t>NÃO ATENDIDO</w:t>
      </w:r>
      <w:r w:rsidR="00B470CB" w:rsidRPr="00A4540C">
        <w:rPr>
          <w:rFonts w:asciiTheme="minorHAnsi" w:hAnsiTheme="minorHAnsi" w:cstheme="minorHAnsi"/>
          <w:b/>
          <w:u w:val="single"/>
        </w:rPr>
        <w:t>.</w:t>
      </w:r>
    </w:p>
    <w:p w:rsidR="00BF376F" w:rsidRPr="00A4540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  <w:u w:val="single"/>
        </w:rPr>
      </w:pPr>
      <w:r w:rsidRPr="00A4540C">
        <w:rPr>
          <w:rFonts w:asciiTheme="minorHAnsi" w:hAnsiTheme="minorHAnsi" w:cstheme="minorHAnsi"/>
        </w:rPr>
        <w:t>Da indicação das causas que levaram ao não pagamento da dívida nos exercícios anteriores.</w:t>
      </w:r>
      <w:r w:rsidR="00B470CB" w:rsidRPr="00A4540C">
        <w:rPr>
          <w:rFonts w:asciiTheme="minorHAnsi" w:hAnsiTheme="minorHAnsi" w:cstheme="minorHAnsi"/>
        </w:rPr>
        <w:t xml:space="preserve"> </w:t>
      </w:r>
      <w:r w:rsidR="00B470CB" w:rsidRPr="00A4540C">
        <w:rPr>
          <w:rFonts w:asciiTheme="minorHAnsi" w:hAnsiTheme="minorHAnsi" w:cstheme="minorHAnsi"/>
          <w:b/>
          <w:u w:val="single"/>
        </w:rPr>
        <w:t>NÃO ATENDIDO.</w:t>
      </w:r>
    </w:p>
    <w:p w:rsidR="00B470CB" w:rsidRPr="00A4540C" w:rsidRDefault="00A4540C" w:rsidP="00B470C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  <w:u w:val="single"/>
        </w:rPr>
        <w:t>9</w:t>
      </w:r>
      <w:r w:rsidR="00B470CB" w:rsidRPr="00A4540C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B470CB" w:rsidRPr="00A4540C">
        <w:rPr>
          <w:rFonts w:asciiTheme="minorHAnsi" w:hAnsiTheme="minorHAnsi" w:cstheme="minorHAnsi"/>
          <w:b/>
        </w:rPr>
        <w:t xml:space="preserve"> –</w:t>
      </w:r>
      <w:r w:rsidR="00B470CB" w:rsidRPr="00A4540C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 (fl. </w:t>
      </w:r>
      <w:r w:rsidR="006D0D9A" w:rsidRPr="00A4540C">
        <w:rPr>
          <w:rFonts w:asciiTheme="minorHAnsi" w:hAnsiTheme="minorHAnsi" w:cstheme="minorHAnsi"/>
        </w:rPr>
        <w:t>5</w:t>
      </w:r>
      <w:r w:rsidR="009A3C9C" w:rsidRPr="00A4540C">
        <w:rPr>
          <w:rFonts w:asciiTheme="minorHAnsi" w:hAnsiTheme="minorHAnsi" w:cstheme="minorHAnsi"/>
        </w:rPr>
        <w:t>6</w:t>
      </w:r>
      <w:r w:rsidR="00B470CB" w:rsidRPr="00A4540C">
        <w:rPr>
          <w:rFonts w:asciiTheme="minorHAnsi" w:hAnsiTheme="minorHAnsi" w:cstheme="minorHAnsi"/>
        </w:rPr>
        <w:t xml:space="preserve">), que versa sobre pagamentos pela via indenizatória. </w:t>
      </w:r>
      <w:r w:rsidR="00B470CB" w:rsidRPr="00A4540C">
        <w:rPr>
          <w:rFonts w:asciiTheme="minorHAnsi" w:hAnsiTheme="minorHAnsi" w:cstheme="minorHAnsi"/>
          <w:i/>
        </w:rPr>
        <w:t>In verbis: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>a) Atesto, elaborado pelo ordenador de despesa, do benefício auferido pela Administração Pública;</w:t>
      </w:r>
      <w:r w:rsidR="002809F6" w:rsidRPr="00A4540C">
        <w:rPr>
          <w:rFonts w:asciiTheme="minorHAnsi" w:hAnsiTheme="minorHAnsi" w:cstheme="minorHAnsi"/>
          <w:sz w:val="16"/>
          <w:szCs w:val="16"/>
        </w:rPr>
        <w:t xml:space="preserve"> </w:t>
      </w:r>
      <w:r w:rsidR="009A3C9C" w:rsidRPr="00A4540C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="002D1E54" w:rsidRPr="00A4540C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2D1E54" w:rsidRPr="00A4540C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 </w:t>
      </w:r>
      <w:r w:rsidR="002D1E54" w:rsidRPr="00A4540C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 xml:space="preserve">c) Nota fiscal com atesto de que os bens/serviços foram efetivamente fornecidos, de acordo com as expectativas da Administração; </w:t>
      </w:r>
      <w:r w:rsidRPr="00A4540C">
        <w:rPr>
          <w:rFonts w:asciiTheme="minorHAnsi" w:hAnsiTheme="minorHAnsi" w:cstheme="minorHAnsi"/>
          <w:b/>
          <w:sz w:val="16"/>
          <w:szCs w:val="16"/>
        </w:rPr>
        <w:t xml:space="preserve">ATENDIDO ás fls. </w:t>
      </w:r>
      <w:r w:rsidR="009A3C9C" w:rsidRPr="00A4540C">
        <w:rPr>
          <w:rFonts w:asciiTheme="minorHAnsi" w:hAnsiTheme="minorHAnsi" w:cstheme="minorHAnsi"/>
          <w:b/>
          <w:sz w:val="16"/>
          <w:szCs w:val="16"/>
        </w:rPr>
        <w:t>50</w:t>
      </w:r>
      <w:r w:rsidRPr="00A4540C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 xml:space="preserve">d) Justificativa da escolha do fornecedor ou executante; </w:t>
      </w:r>
      <w:r w:rsidRPr="00A4540C">
        <w:rPr>
          <w:rFonts w:asciiTheme="minorHAnsi" w:hAnsiTheme="minorHAnsi" w:cstheme="minorHAnsi"/>
          <w:b/>
          <w:sz w:val="16"/>
          <w:szCs w:val="16"/>
        </w:rPr>
        <w:t>ATENDIDO à fl</w:t>
      </w:r>
      <w:r w:rsidR="009A3C9C" w:rsidRPr="00A4540C">
        <w:rPr>
          <w:rFonts w:asciiTheme="minorHAnsi" w:hAnsiTheme="minorHAnsi" w:cstheme="minorHAnsi"/>
          <w:b/>
          <w:sz w:val="16"/>
          <w:szCs w:val="16"/>
        </w:rPr>
        <w:t>s</w:t>
      </w:r>
      <w:r w:rsidRPr="00A4540C">
        <w:rPr>
          <w:rFonts w:asciiTheme="minorHAnsi" w:hAnsiTheme="minorHAnsi" w:cstheme="minorHAnsi"/>
          <w:b/>
          <w:sz w:val="16"/>
          <w:szCs w:val="16"/>
        </w:rPr>
        <w:t xml:space="preserve">. </w:t>
      </w:r>
      <w:r w:rsidR="009A3C9C" w:rsidRPr="00A4540C">
        <w:rPr>
          <w:rFonts w:asciiTheme="minorHAnsi" w:hAnsiTheme="minorHAnsi" w:cstheme="minorHAnsi"/>
          <w:b/>
          <w:sz w:val="16"/>
          <w:szCs w:val="16"/>
        </w:rPr>
        <w:t>33/40</w:t>
      </w:r>
      <w:r w:rsidRPr="00A4540C">
        <w:rPr>
          <w:rFonts w:asciiTheme="minorHAnsi" w:hAnsiTheme="minorHAnsi" w:cstheme="minorHAnsi"/>
          <w:b/>
          <w:sz w:val="16"/>
          <w:szCs w:val="16"/>
        </w:rPr>
        <w:t>.</w:t>
      </w:r>
    </w:p>
    <w:p w:rsidR="006D0D9A" w:rsidRPr="00A4540C" w:rsidRDefault="00B470CB" w:rsidP="006D0D9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  <w:r w:rsidRPr="00A4540C">
        <w:rPr>
          <w:rFonts w:asciiTheme="minorHAnsi" w:hAnsiTheme="minorHAnsi" w:cstheme="minorHAnsi"/>
          <w:sz w:val="16"/>
          <w:szCs w:val="16"/>
        </w:rPr>
        <w:t xml:space="preserve">e) Comprovação da compatibilidade do valor da indenização com o preço de mercado, aferida nos termos da IN 01/2016/AMGESP ou da IN 03/2015/AMGESP, conforme o caso; </w:t>
      </w:r>
      <w:r w:rsidR="006D0D9A" w:rsidRPr="00A4540C">
        <w:rPr>
          <w:rFonts w:asciiTheme="minorHAnsi" w:hAnsiTheme="minorHAnsi" w:cstheme="minorHAnsi"/>
          <w:b/>
          <w:sz w:val="16"/>
          <w:szCs w:val="16"/>
        </w:rPr>
        <w:t>ATENDIDO às fls. 5</w:t>
      </w:r>
      <w:r w:rsidR="009A3C9C" w:rsidRPr="00A4540C">
        <w:rPr>
          <w:rFonts w:asciiTheme="minorHAnsi" w:hAnsiTheme="minorHAnsi" w:cstheme="minorHAnsi"/>
          <w:b/>
          <w:sz w:val="16"/>
          <w:szCs w:val="16"/>
        </w:rPr>
        <w:t>8</w:t>
      </w:r>
      <w:r w:rsidR="006D0D9A" w:rsidRPr="00A4540C">
        <w:rPr>
          <w:rFonts w:asciiTheme="minorHAnsi" w:hAnsiTheme="minorHAnsi" w:cstheme="minorHAnsi"/>
          <w:b/>
          <w:sz w:val="16"/>
          <w:szCs w:val="16"/>
        </w:rPr>
        <w:t>/</w:t>
      </w:r>
      <w:r w:rsidR="009A3C9C" w:rsidRPr="00A4540C">
        <w:rPr>
          <w:rFonts w:asciiTheme="minorHAnsi" w:hAnsiTheme="minorHAnsi" w:cstheme="minorHAnsi"/>
          <w:b/>
          <w:sz w:val="16"/>
          <w:szCs w:val="16"/>
        </w:rPr>
        <w:t>60</w:t>
      </w:r>
      <w:r w:rsidR="006D0D9A" w:rsidRPr="00A4540C">
        <w:rPr>
          <w:rFonts w:asciiTheme="minorHAnsi" w:hAnsiTheme="minorHAnsi" w:cstheme="minorHAnsi"/>
          <w:b/>
          <w:sz w:val="16"/>
          <w:szCs w:val="16"/>
        </w:rPr>
        <w:t xml:space="preserve">, contudo informado que </w:t>
      </w:r>
      <w:r w:rsidR="006D0D9A" w:rsidRPr="00A4540C">
        <w:rPr>
          <w:rFonts w:asciiTheme="minorHAnsi" w:hAnsiTheme="minorHAnsi" w:cstheme="minorHAnsi"/>
          <w:b/>
          <w:sz w:val="16"/>
          <w:szCs w:val="16"/>
          <w:u w:val="single"/>
        </w:rPr>
        <w:t>a pesquisa foi realizada posterior a realização dos serviços.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 xml:space="preserve">f) Informe do crédito pelo qual correrá a despesa, com a indicação da classificação funcional programática e da categoria econômica; </w:t>
      </w:r>
      <w:r w:rsidRPr="00A4540C">
        <w:rPr>
          <w:rFonts w:asciiTheme="minorHAnsi" w:hAnsiTheme="minorHAnsi" w:cstheme="minorHAnsi"/>
          <w:b/>
          <w:sz w:val="16"/>
          <w:szCs w:val="16"/>
        </w:rPr>
        <w:t xml:space="preserve">ATENDIDO à fl. </w:t>
      </w:r>
      <w:r w:rsidR="00A4540C" w:rsidRPr="00A4540C">
        <w:rPr>
          <w:rFonts w:asciiTheme="minorHAnsi" w:hAnsiTheme="minorHAnsi" w:cstheme="minorHAnsi"/>
          <w:b/>
          <w:sz w:val="16"/>
          <w:szCs w:val="16"/>
        </w:rPr>
        <w:t>62</w:t>
      </w:r>
      <w:r w:rsidRPr="00A4540C">
        <w:rPr>
          <w:rFonts w:asciiTheme="minorHAnsi" w:hAnsiTheme="minorHAnsi" w:cstheme="minorHAnsi"/>
          <w:b/>
          <w:sz w:val="16"/>
          <w:szCs w:val="16"/>
        </w:rPr>
        <w:t>.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>g) Inocorrência de prescrição do crédito;</w:t>
      </w:r>
      <w:r w:rsidR="006D0D9A" w:rsidRPr="00A4540C">
        <w:rPr>
          <w:rFonts w:asciiTheme="minorHAnsi" w:hAnsiTheme="minorHAnsi" w:cstheme="minorHAnsi"/>
          <w:sz w:val="16"/>
          <w:szCs w:val="16"/>
        </w:rPr>
        <w:t xml:space="preserve"> </w:t>
      </w:r>
      <w:r w:rsidRPr="00A4540C">
        <w:rPr>
          <w:rFonts w:asciiTheme="minorHAnsi" w:hAnsiTheme="minorHAnsi" w:cstheme="minorHAnsi"/>
          <w:b/>
          <w:sz w:val="16"/>
          <w:szCs w:val="16"/>
          <w:u w:val="single"/>
        </w:rPr>
        <w:t>NÃO ATENDIDO.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  <w:u w:val="single"/>
        </w:rPr>
      </w:pPr>
      <w:r w:rsidRPr="00A4540C">
        <w:rPr>
          <w:rFonts w:asciiTheme="minorHAnsi" w:hAnsiTheme="minorHAnsi" w:cstheme="minorHAnsi"/>
          <w:sz w:val="16"/>
          <w:szCs w:val="16"/>
          <w:u w:val="single"/>
        </w:rPr>
        <w:t>h) Oitiva prévia da Controladoria Geral do Estado – CGE/AL;</w:t>
      </w:r>
    </w:p>
    <w:p w:rsidR="00B470CB" w:rsidRPr="00A4540C" w:rsidRDefault="00B470CB" w:rsidP="00B470C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A4540C">
        <w:rPr>
          <w:rFonts w:asciiTheme="minorHAnsi" w:hAnsiTheme="minorHAnsi" w:cstheme="minorHAnsi"/>
          <w:sz w:val="16"/>
          <w:szCs w:val="16"/>
        </w:rPr>
        <w:t xml:space="preserve">i) Instauração de sindicância administrativa e, sendo o caso, de posterior processo administrativo disciplinar, por meio do qual se possa identificar e responsabilizar o (s) agente </w:t>
      </w:r>
      <w:r w:rsidRPr="00A4540C">
        <w:rPr>
          <w:rFonts w:asciiTheme="minorHAnsi" w:hAnsiTheme="minorHAnsi" w:cstheme="minorHAnsi"/>
          <w:sz w:val="16"/>
          <w:szCs w:val="16"/>
        </w:rPr>
        <w:lastRenderedPageBreak/>
        <w:t>público (s) responsável (is) pela assunção irregular da despesa, tudo mediante ampla defesa e contraditório. (Lei nº 5.247/91, art. 158 e seguintes). (sem grifos no original)</w:t>
      </w:r>
      <w:r w:rsidR="006D0D9A" w:rsidRPr="00A4540C">
        <w:rPr>
          <w:rFonts w:asciiTheme="minorHAnsi" w:hAnsiTheme="minorHAnsi" w:cstheme="minorHAnsi"/>
          <w:sz w:val="16"/>
          <w:szCs w:val="16"/>
        </w:rPr>
        <w:t xml:space="preserve"> </w:t>
      </w:r>
      <w:r w:rsidR="006D0D9A" w:rsidRPr="00A4540C">
        <w:rPr>
          <w:rFonts w:asciiTheme="minorHAnsi" w:hAnsiTheme="minorHAnsi" w:cstheme="minorHAnsi"/>
          <w:b/>
          <w:sz w:val="16"/>
          <w:szCs w:val="16"/>
          <w:u w:val="single"/>
        </w:rPr>
        <w:t xml:space="preserve">NÃO </w:t>
      </w:r>
      <w:r w:rsidRPr="00A4540C">
        <w:rPr>
          <w:rFonts w:asciiTheme="minorHAnsi" w:hAnsiTheme="minorHAnsi" w:cstheme="minorHAnsi"/>
          <w:b/>
          <w:sz w:val="16"/>
          <w:szCs w:val="16"/>
          <w:u w:val="single"/>
        </w:rPr>
        <w:t>ATENDIDO</w:t>
      </w:r>
      <w:r w:rsidR="006D0D9A" w:rsidRPr="00A4540C">
        <w:rPr>
          <w:rFonts w:asciiTheme="minorHAnsi" w:hAnsiTheme="minorHAnsi" w:cstheme="minorHAnsi"/>
          <w:b/>
          <w:sz w:val="16"/>
          <w:szCs w:val="16"/>
          <w:u w:val="single"/>
        </w:rPr>
        <w:t>.</w:t>
      </w:r>
    </w:p>
    <w:p w:rsidR="006D0D9A" w:rsidRPr="00A4540C" w:rsidRDefault="006D0D9A" w:rsidP="006D0D9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 xml:space="preserve">De toda a explanação e detalhamento dos autos, contidos no </w:t>
      </w:r>
      <w:r w:rsidRPr="00A4540C">
        <w:rPr>
          <w:rFonts w:asciiTheme="minorHAnsi" w:hAnsiTheme="minorHAnsi" w:cstheme="minorHAnsi"/>
          <w:b/>
        </w:rPr>
        <w:t>“Exame dos Autos”</w:t>
      </w:r>
      <w:r w:rsidRPr="00A4540C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6D0D9A" w:rsidRPr="00A4540C" w:rsidRDefault="006D0D9A" w:rsidP="006D0D9A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</w:rPr>
        <w:t>I</w:t>
      </w:r>
      <w:r w:rsidRPr="00A4540C">
        <w:rPr>
          <w:rFonts w:asciiTheme="minorHAnsi" w:hAnsiTheme="minorHAnsi" w:cstheme="minorHAnsi"/>
        </w:rPr>
        <w:t xml:space="preserve">. </w:t>
      </w:r>
      <w:r w:rsidRPr="00A4540C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4540C">
        <w:rPr>
          <w:rFonts w:asciiTheme="minorHAnsi" w:hAnsiTheme="minorHAnsi" w:cstheme="minorHAnsi"/>
        </w:rPr>
        <w:t xml:space="preserve"> –</w:t>
      </w:r>
      <w:r w:rsidRPr="00A4540C">
        <w:rPr>
          <w:rFonts w:asciiTheme="minorHAnsi" w:hAnsiTheme="minorHAnsi" w:cstheme="minorHAnsi"/>
          <w:b/>
        </w:rPr>
        <w:t xml:space="preserve"> </w:t>
      </w:r>
      <w:r w:rsidRPr="00A4540C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A4540C">
        <w:rPr>
          <w:rFonts w:asciiTheme="minorHAnsi" w:hAnsiTheme="minorHAnsi" w:cstheme="minorHAnsi"/>
          <w:b/>
        </w:rPr>
        <w:t xml:space="preserve"> </w:t>
      </w:r>
      <w:r w:rsidR="00A4540C" w:rsidRPr="00A4540C">
        <w:rPr>
          <w:rFonts w:asciiTheme="minorHAnsi" w:hAnsiTheme="minorHAnsi" w:cstheme="minorHAnsi"/>
          <w:b/>
        </w:rPr>
        <w:t xml:space="preserve">“a”, </w:t>
      </w:r>
      <w:r w:rsidRPr="00A4540C">
        <w:rPr>
          <w:rFonts w:asciiTheme="minorHAnsi" w:hAnsiTheme="minorHAnsi" w:cstheme="minorHAnsi"/>
          <w:b/>
          <w:i/>
        </w:rPr>
        <w:t>“b”, “g</w:t>
      </w:r>
      <w:r w:rsidR="002D1E54" w:rsidRPr="00A4540C">
        <w:rPr>
          <w:rFonts w:asciiTheme="minorHAnsi" w:hAnsiTheme="minorHAnsi" w:cstheme="minorHAnsi"/>
          <w:b/>
          <w:i/>
        </w:rPr>
        <w:t>”</w:t>
      </w:r>
      <w:r w:rsidRPr="00A4540C">
        <w:rPr>
          <w:rFonts w:asciiTheme="minorHAnsi" w:hAnsiTheme="minorHAnsi" w:cstheme="minorHAnsi"/>
          <w:b/>
          <w:i/>
        </w:rPr>
        <w:t xml:space="preserve"> e “i”.</w:t>
      </w:r>
      <w:r w:rsidRPr="00A4540C">
        <w:rPr>
          <w:rFonts w:asciiTheme="minorHAnsi" w:hAnsiTheme="minorHAnsi" w:cstheme="minorHAnsi"/>
        </w:rPr>
        <w:t xml:space="preserve">  </w:t>
      </w:r>
    </w:p>
    <w:p w:rsidR="006D0D9A" w:rsidRPr="00A4540C" w:rsidRDefault="006D0D9A" w:rsidP="006D0D9A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u w:val="single"/>
        </w:rPr>
      </w:pPr>
      <w:r w:rsidRPr="00A4540C">
        <w:rPr>
          <w:rFonts w:asciiTheme="minorHAnsi" w:hAnsiTheme="minorHAnsi" w:cstheme="minorHAnsi"/>
          <w:b/>
        </w:rPr>
        <w:t xml:space="preserve">II. </w:t>
      </w:r>
      <w:r w:rsidRPr="00A4540C">
        <w:rPr>
          <w:rFonts w:asciiTheme="minorHAnsi" w:hAnsiTheme="minorHAnsi" w:cstheme="minorHAnsi"/>
          <w:b/>
          <w:u w:val="single"/>
        </w:rPr>
        <w:t>DAS CERTIDÕES</w:t>
      </w:r>
      <w:r w:rsidRPr="00A4540C">
        <w:rPr>
          <w:rFonts w:asciiTheme="minorHAnsi" w:hAnsiTheme="minorHAnsi" w:cstheme="minorHAnsi"/>
          <w:b/>
        </w:rPr>
        <w:t xml:space="preserve"> </w:t>
      </w:r>
      <w:r w:rsidRPr="00A4540C">
        <w:rPr>
          <w:rFonts w:asciiTheme="minorHAnsi" w:hAnsiTheme="minorHAnsi" w:cstheme="minorHAnsi"/>
        </w:rPr>
        <w:t>– Quando do pagamento que as certidões referentes à regularidade fiscal e trabalhista da empresa sejam acostadas aos autos em atendimento à legislação pertinente.</w:t>
      </w:r>
    </w:p>
    <w:p w:rsidR="00A4540C" w:rsidRPr="00A4540C" w:rsidRDefault="006D0D9A" w:rsidP="00A4540C">
      <w:pPr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A4540C">
        <w:rPr>
          <w:rFonts w:asciiTheme="minorHAnsi" w:hAnsiTheme="minorHAnsi" w:cstheme="minorHAnsi"/>
          <w:b/>
        </w:rPr>
        <w:t xml:space="preserve">III. </w:t>
      </w:r>
      <w:r w:rsidRPr="00A4540C">
        <w:rPr>
          <w:rFonts w:asciiTheme="minorHAnsi" w:hAnsiTheme="minorHAnsi" w:cstheme="minorHAnsi"/>
          <w:b/>
          <w:u w:val="single"/>
        </w:rPr>
        <w:t>NOTA DE EMPENHO</w:t>
      </w:r>
      <w:r w:rsidRPr="00A4540C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A4540C" w:rsidRPr="00A4540C">
        <w:rPr>
          <w:rFonts w:asciiTheme="minorHAnsi" w:hAnsiTheme="minorHAnsi" w:cstheme="minorHAnsi"/>
          <w:b/>
        </w:rPr>
        <w:t>R$ 7.720,00 (sete mil, setecentos e vinte reais).</w:t>
      </w:r>
    </w:p>
    <w:p w:rsidR="006D0D9A" w:rsidRPr="00A4540C" w:rsidRDefault="006D0D9A" w:rsidP="00A4540C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  <w:b/>
        </w:rPr>
        <w:t>IV</w:t>
      </w:r>
      <w:r w:rsidRPr="00A4540C">
        <w:rPr>
          <w:rFonts w:asciiTheme="minorHAnsi" w:hAnsiTheme="minorHAnsi" w:cstheme="minorHAnsi"/>
        </w:rPr>
        <w:t xml:space="preserve">. </w:t>
      </w:r>
      <w:r w:rsidRPr="00A4540C">
        <w:rPr>
          <w:rFonts w:asciiTheme="minorHAnsi" w:hAnsiTheme="minorHAnsi" w:cstheme="minorHAnsi"/>
          <w:b/>
          <w:u w:val="single"/>
        </w:rPr>
        <w:t>DO CUMPRIMENTO A DETERMINAÇÃO CONTIDAS NO ART. 57 DO DECRETO Nº 57.404/18</w:t>
      </w:r>
      <w:r w:rsidRPr="00A4540C">
        <w:rPr>
          <w:rFonts w:asciiTheme="minorHAnsi" w:hAnsiTheme="minorHAnsi" w:cstheme="minorHAnsi"/>
          <w:b/>
        </w:rPr>
        <w:t xml:space="preserve"> – </w:t>
      </w:r>
      <w:r w:rsidRPr="00A4540C">
        <w:rPr>
          <w:rFonts w:asciiTheme="minorHAnsi" w:hAnsiTheme="minorHAnsi" w:cstheme="minorHAnsi"/>
        </w:rPr>
        <w:t xml:space="preserve">Que sejam juntados aos autos as declarações e documentos restantes (vide tópico </w:t>
      </w:r>
      <w:r w:rsidR="00A4540C" w:rsidRPr="00A4540C">
        <w:rPr>
          <w:rFonts w:asciiTheme="minorHAnsi" w:hAnsiTheme="minorHAnsi" w:cstheme="minorHAnsi"/>
        </w:rPr>
        <w:t>8</w:t>
      </w:r>
      <w:r w:rsidRPr="00A4540C">
        <w:rPr>
          <w:rFonts w:asciiTheme="minorHAnsi" w:hAnsiTheme="minorHAnsi" w:cstheme="minorHAnsi"/>
        </w:rPr>
        <w:t>) relacionados no art. 57 do referido Decreto Estadual, e reconhecida a dívida, que seja publicada, em atendimento ao § 3º do referido decreto.</w:t>
      </w:r>
    </w:p>
    <w:p w:rsidR="006D0D9A" w:rsidRPr="00A4540C" w:rsidRDefault="006D0D9A" w:rsidP="006D0D9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A4540C">
        <w:rPr>
          <w:rFonts w:asciiTheme="minorHAnsi" w:hAnsiTheme="minorHAnsi" w:cstheme="minorHAnsi"/>
          <w:b/>
        </w:rPr>
        <w:t>I a IV</w:t>
      </w:r>
      <w:r w:rsidRPr="00A4540C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2D1E54" w:rsidRPr="00A4540C">
        <w:rPr>
          <w:rFonts w:asciiTheme="minorHAnsi" w:hAnsiTheme="minorHAnsi" w:cstheme="minorHAnsi"/>
          <w:b/>
        </w:rPr>
        <w:t xml:space="preserve">EDILZA VASCONCELOS SANTOS – ME </w:t>
      </w:r>
      <w:r w:rsidR="002D1E54" w:rsidRPr="00A4540C">
        <w:rPr>
          <w:rFonts w:asciiTheme="minorHAnsi" w:hAnsiTheme="minorHAnsi" w:cstheme="minorHAnsi"/>
        </w:rPr>
        <w:t>(CNPJ 69.975.837/0001-52)</w:t>
      </w:r>
      <w:r w:rsidRPr="00A4540C">
        <w:rPr>
          <w:rFonts w:asciiTheme="minorHAnsi" w:hAnsiTheme="minorHAnsi" w:cstheme="minorHAnsi"/>
        </w:rPr>
        <w:t>, mediante publicação do ato, conforme art. 57, § 3º do referido decreto.</w:t>
      </w:r>
    </w:p>
    <w:p w:rsidR="006D0D9A" w:rsidRPr="00A4540C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A4540C">
        <w:rPr>
          <w:rFonts w:asciiTheme="minorHAnsi" w:hAnsiTheme="minorHAnsi" w:cstheme="minorHAnsi"/>
          <w:b/>
        </w:rPr>
        <w:t xml:space="preserve">     </w:t>
      </w:r>
    </w:p>
    <w:p w:rsidR="006D0D9A" w:rsidRPr="00A4540C" w:rsidRDefault="006D0D9A" w:rsidP="006D0D9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A4540C">
        <w:rPr>
          <w:rFonts w:asciiTheme="minorHAnsi" w:hAnsiTheme="minorHAnsi" w:cstheme="minorHAnsi"/>
          <w:b/>
        </w:rPr>
        <w:t xml:space="preserve">   </w:t>
      </w:r>
      <w:r w:rsidR="002809F6" w:rsidRPr="00A4540C">
        <w:rPr>
          <w:rFonts w:asciiTheme="minorHAnsi" w:hAnsiTheme="minorHAnsi" w:cstheme="minorHAnsi"/>
          <w:b/>
        </w:rPr>
        <w:t xml:space="preserve">   </w:t>
      </w:r>
      <w:r w:rsidRPr="00A4540C">
        <w:rPr>
          <w:rFonts w:asciiTheme="minorHAnsi" w:hAnsiTheme="minorHAnsi" w:cstheme="minorHAnsi"/>
          <w:b/>
        </w:rPr>
        <w:t xml:space="preserve"> </w:t>
      </w:r>
      <w:r w:rsidRPr="00A4540C">
        <w:rPr>
          <w:rFonts w:asciiTheme="minorHAnsi" w:hAnsiTheme="minorHAnsi" w:cstheme="minorHAnsi"/>
          <w:bCs/>
        </w:rPr>
        <w:t>Maceió-AL, 2</w:t>
      </w:r>
      <w:r w:rsidR="002D1E54" w:rsidRPr="00A4540C">
        <w:rPr>
          <w:rFonts w:asciiTheme="minorHAnsi" w:hAnsiTheme="minorHAnsi" w:cstheme="minorHAnsi"/>
          <w:bCs/>
        </w:rPr>
        <w:t>2</w:t>
      </w:r>
      <w:r w:rsidRPr="00A4540C">
        <w:rPr>
          <w:rFonts w:asciiTheme="minorHAnsi" w:hAnsiTheme="minorHAnsi" w:cstheme="minorHAnsi"/>
          <w:bCs/>
        </w:rPr>
        <w:t xml:space="preserve"> de março de 2018.</w:t>
      </w:r>
    </w:p>
    <w:p w:rsidR="006D0D9A" w:rsidRPr="00A4540C" w:rsidRDefault="006D0D9A" w:rsidP="006D0D9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D0D9A" w:rsidRPr="00A4540C" w:rsidRDefault="006D0D9A" w:rsidP="006D0D9A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>Flávio André Cavalcanti Silva</w:t>
      </w:r>
    </w:p>
    <w:p w:rsidR="006D0D9A" w:rsidRPr="00A4540C" w:rsidRDefault="006D0D9A" w:rsidP="006D0D9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4540C">
        <w:rPr>
          <w:rFonts w:asciiTheme="minorHAnsi" w:hAnsiTheme="minorHAnsi" w:cstheme="minorHAnsi"/>
          <w:b/>
        </w:rPr>
        <w:t>Assessora de Controle Interno/Matrícula nº 99-0</w:t>
      </w:r>
    </w:p>
    <w:p w:rsidR="006D0D9A" w:rsidRPr="00A4540C" w:rsidRDefault="006D0D9A" w:rsidP="006D0D9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D0D9A" w:rsidRPr="00A4540C" w:rsidRDefault="006D0D9A" w:rsidP="006D0D9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>Acolho o Parecer.</w:t>
      </w:r>
    </w:p>
    <w:p w:rsidR="006D0D9A" w:rsidRPr="00A4540C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D0D9A" w:rsidRPr="00A4540C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4540C">
        <w:rPr>
          <w:rFonts w:asciiTheme="minorHAnsi" w:hAnsiTheme="minorHAnsi" w:cstheme="minorHAnsi"/>
        </w:rPr>
        <w:t xml:space="preserve">Viviane Rocha Luna do Nascimento  </w:t>
      </w:r>
    </w:p>
    <w:p w:rsidR="006D0D9A" w:rsidRPr="00A4540C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i/>
        </w:rPr>
      </w:pPr>
      <w:r w:rsidRPr="00A4540C">
        <w:rPr>
          <w:rFonts w:asciiTheme="minorHAnsi" w:hAnsiTheme="minorHAnsi" w:cstheme="minorHAnsi"/>
          <w:b/>
        </w:rPr>
        <w:t>Assessora de Controle Interno/Matrícula nº 114-7</w:t>
      </w:r>
    </w:p>
    <w:p w:rsidR="006D0D9A" w:rsidRPr="00A4540C" w:rsidRDefault="006D0D9A" w:rsidP="006D0D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6D0D9A" w:rsidRPr="00A4540C" w:rsidRDefault="006D0D9A" w:rsidP="006D0D9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p w:rsidR="00FC4D72" w:rsidRPr="00A4540C" w:rsidRDefault="00FC4D72" w:rsidP="006D0D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sectPr w:rsidR="00FC4D72" w:rsidRPr="00A4540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A75" w:rsidRDefault="00587A75" w:rsidP="003068B9">
      <w:pPr>
        <w:spacing w:after="0" w:line="240" w:lineRule="auto"/>
      </w:pPr>
      <w:r>
        <w:separator/>
      </w:r>
    </w:p>
  </w:endnote>
  <w:endnote w:type="continuationSeparator" w:id="1">
    <w:p w:rsidR="00587A75" w:rsidRDefault="00587A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A75" w:rsidRDefault="00587A75" w:rsidP="003068B9">
      <w:pPr>
        <w:spacing w:after="0" w:line="240" w:lineRule="auto"/>
      </w:pPr>
      <w:r>
        <w:separator/>
      </w:r>
    </w:p>
  </w:footnote>
  <w:footnote w:type="continuationSeparator" w:id="1">
    <w:p w:rsidR="00587A75" w:rsidRDefault="00587A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437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CC5EE4CA"/>
    <w:lvl w:ilvl="0" w:tplc="BF52566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43794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6BFE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54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9F6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5AA3"/>
    <w:rsid w:val="002A7A87"/>
    <w:rsid w:val="002B1E3F"/>
    <w:rsid w:val="002B29BB"/>
    <w:rsid w:val="002B49F0"/>
    <w:rsid w:val="002B61D7"/>
    <w:rsid w:val="002B7197"/>
    <w:rsid w:val="002C4B15"/>
    <w:rsid w:val="002D1BC2"/>
    <w:rsid w:val="002D1E5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842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0C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A7EC0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87A75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F5F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356B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45E4"/>
    <w:rsid w:val="00625541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2F1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0D9A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284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5AF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6C0"/>
    <w:rsid w:val="00991EA2"/>
    <w:rsid w:val="00991F54"/>
    <w:rsid w:val="00995150"/>
    <w:rsid w:val="0099564D"/>
    <w:rsid w:val="009973F5"/>
    <w:rsid w:val="009A2567"/>
    <w:rsid w:val="009A2645"/>
    <w:rsid w:val="009A3C9C"/>
    <w:rsid w:val="009A44E6"/>
    <w:rsid w:val="009A565A"/>
    <w:rsid w:val="009A5C93"/>
    <w:rsid w:val="009A68C5"/>
    <w:rsid w:val="009B21B0"/>
    <w:rsid w:val="009B4CE4"/>
    <w:rsid w:val="009C0007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30C8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0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1B96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470C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A92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099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5E4E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2CF"/>
    <w:rsid w:val="00E86CCA"/>
    <w:rsid w:val="00E877CC"/>
    <w:rsid w:val="00E90ACB"/>
    <w:rsid w:val="00E96A71"/>
    <w:rsid w:val="00EA0F8A"/>
    <w:rsid w:val="00EA0FF2"/>
    <w:rsid w:val="00EA19D1"/>
    <w:rsid w:val="00EA1F33"/>
    <w:rsid w:val="00EA2DE0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4CA"/>
    <w:rsid w:val="00FC41C3"/>
    <w:rsid w:val="00FC4D72"/>
    <w:rsid w:val="00FC7CF5"/>
    <w:rsid w:val="00FD1EE8"/>
    <w:rsid w:val="00FD45EC"/>
    <w:rsid w:val="00FE137B"/>
    <w:rsid w:val="00FE161E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1458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flavio.andre</cp:lastModifiedBy>
  <cp:revision>4</cp:revision>
  <cp:lastPrinted>2017-06-30T15:20:00Z</cp:lastPrinted>
  <dcterms:created xsi:type="dcterms:W3CDTF">2018-03-22T18:44:00Z</dcterms:created>
  <dcterms:modified xsi:type="dcterms:W3CDTF">2018-03-22T19:28:00Z</dcterms:modified>
</cp:coreProperties>
</file>