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1CC1">
        <w:rPr>
          <w:rFonts w:asciiTheme="minorHAnsi" w:hAnsiTheme="minorHAnsi" w:cstheme="minorHAnsi"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912DB">
        <w:rPr>
          <w:rFonts w:asciiTheme="minorHAnsi" w:hAnsiTheme="minorHAnsi" w:cstheme="minorHAnsi"/>
          <w:bCs/>
          <w:sz w:val="21"/>
          <w:szCs w:val="21"/>
        </w:rPr>
        <w:t>SAMU – GERÊNCIA DO SERVIÇO DE ASSISTÊNCIA MÓVEL DE URGÊNCIA DE MACEIÓ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912DB">
        <w:rPr>
          <w:rFonts w:asciiTheme="minorHAnsi" w:hAnsiTheme="minorHAnsi" w:cstheme="minorHAnsi"/>
          <w:bCs/>
          <w:sz w:val="21"/>
          <w:szCs w:val="21"/>
        </w:rPr>
        <w:t>MANUTENÇÃO DE AMBULÂNCIA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61CC1">
        <w:rPr>
          <w:rFonts w:asciiTheme="minorHAnsi" w:hAnsiTheme="minorHAnsi" w:cstheme="minorHAnsi"/>
          <w:b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61CC1">
        <w:rPr>
          <w:rFonts w:asciiTheme="minorHAnsi" w:hAnsiTheme="minorHAnsi" w:cstheme="minorHAnsi"/>
          <w:sz w:val="21"/>
          <w:szCs w:val="21"/>
        </w:rPr>
        <w:t>61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161CC1">
        <w:rPr>
          <w:rFonts w:asciiTheme="minorHAnsi" w:hAnsiTheme="minorHAnsi" w:cstheme="minorHAnsi"/>
          <w:sz w:val="21"/>
          <w:szCs w:val="21"/>
        </w:rPr>
        <w:t>sessenta e uma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3912DB">
        <w:rPr>
          <w:rFonts w:asciiTheme="minorHAnsi" w:hAnsiTheme="minorHAnsi" w:cstheme="minorHAnsi"/>
          <w:sz w:val="21"/>
          <w:szCs w:val="21"/>
        </w:rPr>
        <w:t>solicitação de manutenção de ambulância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61CC1">
        <w:rPr>
          <w:rFonts w:asciiTheme="minorHAnsi" w:hAnsiTheme="minorHAnsi" w:cstheme="minorHAnsi"/>
          <w:b/>
          <w:sz w:val="21"/>
          <w:szCs w:val="21"/>
        </w:rPr>
        <w:t xml:space="preserve">1.271,50 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161CC1">
        <w:rPr>
          <w:rFonts w:asciiTheme="minorHAnsi" w:hAnsiTheme="minorHAnsi" w:cstheme="minorHAnsi"/>
          <w:b/>
          <w:sz w:val="21"/>
          <w:szCs w:val="21"/>
        </w:rPr>
        <w:t xml:space="preserve">hum mil, duzentos e setenta e um </w:t>
      </w:r>
      <w:r w:rsidRPr="005D0991">
        <w:rPr>
          <w:rFonts w:asciiTheme="minorHAnsi" w:hAnsiTheme="minorHAnsi" w:cstheme="minorHAnsi"/>
          <w:b/>
          <w:sz w:val="21"/>
          <w:szCs w:val="21"/>
        </w:rPr>
        <w:t>reais</w:t>
      </w:r>
      <w:r w:rsidR="00161CC1">
        <w:rPr>
          <w:rFonts w:asciiTheme="minorHAnsi" w:hAnsiTheme="minorHAnsi" w:cstheme="minorHAnsi"/>
          <w:b/>
          <w:sz w:val="21"/>
          <w:szCs w:val="21"/>
        </w:rPr>
        <w:t xml:space="preserve"> e cinqüenta centavos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154D4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161CC1">
        <w:rPr>
          <w:rFonts w:asciiTheme="minorHAnsi" w:hAnsiTheme="minorHAnsi" w:cstheme="minorHAnsi"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497B">
        <w:rPr>
          <w:rFonts w:asciiTheme="minorHAnsi" w:hAnsiTheme="minorHAnsi" w:cstheme="minorHAnsi"/>
          <w:sz w:val="21"/>
          <w:szCs w:val="21"/>
        </w:rPr>
        <w:t>09/12</w:t>
      </w:r>
      <w:r w:rsidR="008575F7">
        <w:rPr>
          <w:rFonts w:asciiTheme="minorHAnsi" w:hAnsiTheme="minorHAnsi" w:cstheme="minorHAnsi"/>
          <w:sz w:val="21"/>
          <w:szCs w:val="21"/>
        </w:rPr>
        <w:t xml:space="preserve"> e 23/25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sz w:val="21"/>
          <w:szCs w:val="21"/>
        </w:rPr>
        <w:t>S A DAS MERCES – ME e ANDERSON ALEXANDRE DA SILVA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61CC1">
        <w:rPr>
          <w:rFonts w:asciiTheme="minorHAnsi" w:hAnsiTheme="minorHAnsi" w:cstheme="minorHAnsi"/>
          <w:sz w:val="21"/>
          <w:szCs w:val="21"/>
        </w:rPr>
        <w:t>pelo Gerente SAMU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3912DB">
        <w:rPr>
          <w:rFonts w:asciiTheme="minorHAnsi" w:hAnsiTheme="minorHAnsi" w:cstheme="minorHAnsi"/>
          <w:sz w:val="21"/>
          <w:szCs w:val="21"/>
        </w:rPr>
        <w:t>Memo SAMU/SESAU nº 118</w:t>
      </w:r>
      <w:r w:rsidR="00161CC1">
        <w:rPr>
          <w:rFonts w:asciiTheme="minorHAnsi" w:hAnsiTheme="minorHAnsi" w:cstheme="minorHAnsi"/>
          <w:sz w:val="21"/>
          <w:szCs w:val="21"/>
        </w:rPr>
        <w:t>1</w:t>
      </w:r>
      <w:r w:rsidR="003912DB">
        <w:rPr>
          <w:rFonts w:asciiTheme="minorHAnsi" w:hAnsiTheme="minorHAnsi" w:cstheme="minorHAnsi"/>
          <w:sz w:val="21"/>
          <w:szCs w:val="21"/>
        </w:rPr>
        <w:t>/15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912DB">
        <w:rPr>
          <w:rFonts w:asciiTheme="minorHAnsi" w:hAnsiTheme="minorHAnsi" w:cstheme="minorHAnsi"/>
          <w:sz w:val="21"/>
          <w:szCs w:val="21"/>
        </w:rPr>
        <w:t>14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3912DB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8391E" w:rsidRPr="005D0991" w:rsidRDefault="00D8391E" w:rsidP="00D839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>
        <w:rPr>
          <w:rFonts w:asciiTheme="minorHAnsi" w:hAnsiTheme="minorHAnsi" w:cstheme="minorHAnsi"/>
          <w:sz w:val="21"/>
          <w:szCs w:val="21"/>
        </w:rPr>
        <w:t>14 e 3</w:t>
      </w:r>
      <w:r w:rsidR="00161CC1">
        <w:rPr>
          <w:rFonts w:asciiTheme="minorHAnsi" w:hAnsiTheme="minorHAnsi" w:cstheme="minorHAnsi"/>
          <w:sz w:val="21"/>
          <w:szCs w:val="21"/>
        </w:rPr>
        <w:t>1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6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>mas sem identificação de do serviço e seu respectivo cargo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31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 w:rsidR="00D11703">
        <w:rPr>
          <w:rFonts w:asciiTheme="minorHAnsi" w:hAnsiTheme="minorHAnsi" w:cstheme="minorHAnsi"/>
          <w:sz w:val="21"/>
          <w:szCs w:val="21"/>
        </w:rPr>
        <w:t>15</w:t>
      </w:r>
      <w:r w:rsidRPr="005D0991">
        <w:rPr>
          <w:rFonts w:asciiTheme="minorHAnsi" w:hAnsiTheme="minorHAnsi" w:cstheme="minorHAnsi"/>
          <w:sz w:val="21"/>
          <w:szCs w:val="21"/>
        </w:rPr>
        <w:t>) de lavra d</w:t>
      </w:r>
      <w:r w:rsidR="00D11703">
        <w:rPr>
          <w:rFonts w:asciiTheme="minorHAnsi" w:hAnsiTheme="minorHAnsi" w:cstheme="minorHAnsi"/>
          <w:sz w:val="21"/>
          <w:szCs w:val="21"/>
        </w:rPr>
        <w:t>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Janaina Lopes de Oliveira Pedroza, informando que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8391E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Nota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8575F7">
        <w:rPr>
          <w:rFonts w:asciiTheme="minorHAnsi" w:hAnsiTheme="minorHAnsi" w:cstheme="minorHAnsi"/>
          <w:b/>
          <w:sz w:val="21"/>
          <w:szCs w:val="21"/>
        </w:rPr>
        <w:t>17906</w:t>
      </w:r>
      <w:r w:rsidR="00D11703">
        <w:rPr>
          <w:rFonts w:asciiTheme="minorHAnsi" w:hAnsiTheme="minorHAnsi" w:cstheme="minorHAnsi"/>
          <w:b/>
          <w:sz w:val="21"/>
          <w:szCs w:val="21"/>
        </w:rPr>
        <w:t xml:space="preserve"> e 2016NE</w:t>
      </w:r>
      <w:r w:rsidR="008575F7">
        <w:rPr>
          <w:rFonts w:asciiTheme="minorHAnsi" w:hAnsiTheme="minorHAnsi" w:cstheme="minorHAnsi"/>
          <w:b/>
          <w:sz w:val="21"/>
          <w:szCs w:val="21"/>
        </w:rPr>
        <w:t>17909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8575F7">
        <w:rPr>
          <w:rFonts w:asciiTheme="minorHAnsi" w:hAnsiTheme="minorHAnsi" w:cstheme="minorHAnsi"/>
          <w:sz w:val="21"/>
          <w:szCs w:val="21"/>
        </w:rPr>
        <w:t>3</w:t>
      </w:r>
      <w:r w:rsidR="00D11703">
        <w:rPr>
          <w:rFonts w:asciiTheme="minorHAnsi" w:hAnsiTheme="minorHAnsi" w:cstheme="minorHAnsi"/>
          <w:sz w:val="21"/>
          <w:szCs w:val="21"/>
        </w:rPr>
        <w:t>/3</w:t>
      </w:r>
      <w:r w:rsidR="008575F7">
        <w:rPr>
          <w:rFonts w:asciiTheme="minorHAnsi" w:hAnsiTheme="minorHAnsi" w:cstheme="minorHAnsi"/>
          <w:sz w:val="21"/>
          <w:szCs w:val="21"/>
        </w:rPr>
        <w:t>4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D11703">
        <w:rPr>
          <w:rFonts w:asciiTheme="minorHAnsi" w:hAnsiTheme="minorHAnsi" w:cstheme="minorHAnsi"/>
          <w:sz w:val="21"/>
          <w:szCs w:val="21"/>
        </w:rPr>
        <w:t>, a mesma sem assinatura, portanto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D11703">
        <w:rPr>
          <w:rFonts w:asciiTheme="minorHAnsi" w:hAnsiTheme="minorHAnsi" w:cstheme="minorHAnsi"/>
          <w:sz w:val="21"/>
          <w:szCs w:val="21"/>
        </w:rPr>
        <w:t>2</w:t>
      </w:r>
      <w:r w:rsidR="008575F7">
        <w:rPr>
          <w:rFonts w:asciiTheme="minorHAnsi" w:hAnsiTheme="minorHAnsi" w:cstheme="minorHAnsi"/>
          <w:sz w:val="21"/>
          <w:szCs w:val="21"/>
        </w:rPr>
        <w:t>9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6E00C7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D11703">
        <w:t>43.215,00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D11703">
        <w:rPr>
          <w:rFonts w:asciiTheme="minorHAnsi" w:hAnsiTheme="minorHAnsi" w:cstheme="minorHAnsi"/>
          <w:sz w:val="21"/>
          <w:szCs w:val="21"/>
        </w:rPr>
        <w:t>quarenta e três mil, duzentos e quinze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154D4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8575F7">
        <w:rPr>
          <w:rFonts w:asciiTheme="minorHAnsi" w:hAnsiTheme="minorHAnsi" w:cstheme="minorHAnsi"/>
          <w:sz w:val="21"/>
          <w:szCs w:val="21"/>
        </w:rPr>
        <w:t>38/43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D11703">
        <w:rPr>
          <w:rFonts w:asciiTheme="minorHAnsi" w:hAnsiTheme="minorHAnsi" w:cstheme="minorHAnsi"/>
          <w:sz w:val="21"/>
          <w:szCs w:val="21"/>
        </w:rPr>
        <w:t>9</w:t>
      </w:r>
      <w:r w:rsidR="008575F7">
        <w:rPr>
          <w:rFonts w:asciiTheme="minorHAnsi" w:hAnsiTheme="minorHAnsi" w:cstheme="minorHAnsi"/>
          <w:sz w:val="21"/>
          <w:szCs w:val="21"/>
        </w:rPr>
        <w:t>3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</w:t>
      </w:r>
      <w:r w:rsidR="00D11703"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D11703">
        <w:rPr>
          <w:rFonts w:asciiTheme="minorHAnsi" w:hAnsiTheme="minorHAnsi" w:cstheme="minorHAnsi"/>
          <w:sz w:val="21"/>
          <w:szCs w:val="21"/>
        </w:rPr>
        <w:t xml:space="preserve"> e </w:t>
      </w:r>
      <w:r w:rsidR="008575F7">
        <w:rPr>
          <w:rFonts w:asciiTheme="minorHAnsi" w:hAnsiTheme="minorHAnsi" w:cstheme="minorHAnsi"/>
          <w:sz w:val="21"/>
          <w:szCs w:val="21"/>
        </w:rPr>
        <w:t>FFS-e nº 415</w:t>
      </w:r>
      <w:r>
        <w:rPr>
          <w:rFonts w:asciiTheme="minorHAnsi" w:hAnsiTheme="minorHAnsi" w:cstheme="minorHAnsi"/>
          <w:sz w:val="21"/>
          <w:szCs w:val="21"/>
        </w:rPr>
        <w:t xml:space="preserve"> (à fl. 45)</w:t>
      </w:r>
      <w:r w:rsidR="00CD3752" w:rsidRPr="005D0991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ambas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datada</w:t>
      </w:r>
      <w:r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0</w:t>
      </w:r>
      <w:r w:rsidR="007D5F95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</w:t>
      </w:r>
      <w:r>
        <w:rPr>
          <w:rFonts w:asciiTheme="minorHAnsi" w:hAnsiTheme="minorHAnsi" w:cstheme="minorHAnsi"/>
          <w:sz w:val="21"/>
          <w:szCs w:val="21"/>
        </w:rPr>
        <w:t>pela Assessoria Técnica de Frota 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José Carlos Balbino Cavalcante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>
        <w:rPr>
          <w:rFonts w:asciiTheme="minorHAnsi" w:hAnsiTheme="minorHAnsi" w:cstheme="minorHAnsi"/>
          <w:sz w:val="21"/>
          <w:szCs w:val="21"/>
        </w:rPr>
        <w:t>0</w:t>
      </w:r>
      <w:r w:rsidR="007D5F95">
        <w:rPr>
          <w:rFonts w:asciiTheme="minorHAnsi" w:hAnsiTheme="minorHAnsi" w:cstheme="minorHAnsi"/>
          <w:sz w:val="21"/>
          <w:szCs w:val="21"/>
        </w:rPr>
        <w:t>5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E00C7">
        <w:rPr>
          <w:rFonts w:asciiTheme="minorHAnsi" w:hAnsiTheme="minorHAnsi" w:cstheme="minorHAnsi"/>
          <w:sz w:val="21"/>
          <w:szCs w:val="21"/>
        </w:rPr>
        <w:t>5</w:t>
      </w:r>
      <w:r w:rsidR="007D5F95">
        <w:rPr>
          <w:rFonts w:asciiTheme="minorHAnsi" w:hAnsiTheme="minorHAnsi" w:cstheme="minorHAnsi"/>
          <w:sz w:val="21"/>
          <w:szCs w:val="21"/>
        </w:rPr>
        <w:t>4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6E00C7">
        <w:rPr>
          <w:rFonts w:asciiTheme="minorHAnsi" w:hAnsiTheme="minorHAnsi" w:cstheme="minorHAnsi"/>
          <w:sz w:val="21"/>
          <w:szCs w:val="21"/>
        </w:rPr>
        <w:t>com base no depoimento do Gestor de Frotas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E00C7">
        <w:rPr>
          <w:rFonts w:asciiTheme="minorHAnsi" w:hAnsiTheme="minorHAnsi" w:cstheme="minorHAnsi"/>
          <w:sz w:val="21"/>
          <w:szCs w:val="21"/>
        </w:rPr>
        <w:t>afirma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6E00C7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6E00C7">
        <w:rPr>
          <w:rFonts w:asciiTheme="minorHAnsi" w:hAnsiTheme="minorHAnsi" w:cstheme="minorHAnsi"/>
          <w:sz w:val="21"/>
          <w:szCs w:val="21"/>
        </w:rPr>
        <w:t xml:space="preserve"> e na NF.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E00C7">
        <w:rPr>
          <w:rFonts w:asciiTheme="minorHAnsi" w:hAnsiTheme="minorHAnsi" w:cstheme="minorHAnsi"/>
          <w:sz w:val="21"/>
          <w:szCs w:val="21"/>
        </w:rPr>
        <w:t>Foram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D5F95" w:rsidRDefault="007D5F9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Conforme informação do Setor de Contratos (fl. 53) NÃO EXISTE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5F9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D5F95" w:rsidRPr="007D5F9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D5F95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3FA3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03FA3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A03FA3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A03FA3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FD3" w:rsidRDefault="00614FD3" w:rsidP="003068B9">
      <w:pPr>
        <w:spacing w:after="0" w:line="240" w:lineRule="auto"/>
      </w:pPr>
      <w:r>
        <w:separator/>
      </w:r>
    </w:p>
  </w:endnote>
  <w:endnote w:type="continuationSeparator" w:id="1">
    <w:p w:rsidR="00614FD3" w:rsidRDefault="00614F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FD3" w:rsidRDefault="00614FD3" w:rsidP="003068B9">
      <w:pPr>
        <w:spacing w:after="0" w:line="240" w:lineRule="auto"/>
      </w:pPr>
      <w:r>
        <w:separator/>
      </w:r>
    </w:p>
  </w:footnote>
  <w:footnote w:type="continuationSeparator" w:id="1">
    <w:p w:rsidR="00614FD3" w:rsidRDefault="00614F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DB" w:rsidRDefault="00A37B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912DB" w:rsidRPr="003068B9" w:rsidRDefault="003912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12DB" w:rsidRPr="0098367C" w:rsidRDefault="003912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912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4D47"/>
    <w:rsid w:val="00157031"/>
    <w:rsid w:val="0015770B"/>
    <w:rsid w:val="00157924"/>
    <w:rsid w:val="00160277"/>
    <w:rsid w:val="00160726"/>
    <w:rsid w:val="00161944"/>
    <w:rsid w:val="00161CC1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164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6FD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97B"/>
    <w:rsid w:val="003769E8"/>
    <w:rsid w:val="00376D2C"/>
    <w:rsid w:val="0038290C"/>
    <w:rsid w:val="0038737C"/>
    <w:rsid w:val="003912DB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4FD3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00C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5F95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5F7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3FA3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37BB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03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1E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60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1634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2017-10-27T15:26:00Z</cp:lastPrinted>
  <dcterms:created xsi:type="dcterms:W3CDTF">2017-10-27T11:59:00Z</dcterms:created>
  <dcterms:modified xsi:type="dcterms:W3CDTF">2017-11-03T15:46:00Z</dcterms:modified>
</cp:coreProperties>
</file>