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5CB" w:rsidRPr="000E222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0E2228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0E222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0E2228">
        <w:rPr>
          <w:rFonts w:asciiTheme="minorHAnsi" w:hAnsiTheme="minorHAnsi" w:cstheme="minorHAnsi"/>
          <w:b/>
          <w:bCs/>
          <w:sz w:val="21"/>
          <w:szCs w:val="21"/>
        </w:rPr>
        <w:t>nº</w:t>
      </w:r>
      <w:r w:rsidR="005C738A" w:rsidRPr="000E222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73BE7" w:rsidRPr="000E2228">
        <w:rPr>
          <w:rFonts w:asciiTheme="minorHAnsi" w:hAnsiTheme="minorHAnsi" w:cstheme="minorHAnsi"/>
          <w:bCs/>
          <w:sz w:val="21"/>
          <w:szCs w:val="21"/>
        </w:rPr>
        <w:t>2000.</w:t>
      </w:r>
      <w:r w:rsidR="00975FCE">
        <w:rPr>
          <w:rFonts w:asciiTheme="minorHAnsi" w:hAnsiTheme="minorHAnsi" w:cstheme="minorHAnsi"/>
          <w:bCs/>
          <w:sz w:val="21"/>
          <w:szCs w:val="21"/>
        </w:rPr>
        <w:t>21276</w:t>
      </w:r>
      <w:r w:rsidR="00D73BE7" w:rsidRPr="000E2228">
        <w:rPr>
          <w:rFonts w:asciiTheme="minorHAnsi" w:hAnsiTheme="minorHAnsi" w:cstheme="minorHAnsi"/>
          <w:bCs/>
          <w:sz w:val="21"/>
          <w:szCs w:val="21"/>
        </w:rPr>
        <w:t>/</w:t>
      </w:r>
      <w:r w:rsidR="000035CB" w:rsidRPr="000E2228">
        <w:rPr>
          <w:rFonts w:asciiTheme="minorHAnsi" w:hAnsiTheme="minorHAnsi" w:cstheme="minorHAnsi"/>
          <w:bCs/>
          <w:sz w:val="21"/>
          <w:szCs w:val="21"/>
        </w:rPr>
        <w:t>201</w:t>
      </w:r>
      <w:r w:rsidR="00975FCE">
        <w:rPr>
          <w:rFonts w:asciiTheme="minorHAnsi" w:hAnsiTheme="minorHAnsi" w:cstheme="minorHAnsi"/>
          <w:bCs/>
          <w:sz w:val="21"/>
          <w:szCs w:val="21"/>
        </w:rPr>
        <w:t>5</w:t>
      </w:r>
    </w:p>
    <w:p w:rsidR="00475A79" w:rsidRPr="000E222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57545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D73BE7" w:rsidRPr="000E2228">
        <w:rPr>
          <w:rFonts w:asciiTheme="minorHAnsi" w:hAnsiTheme="minorHAnsi" w:cstheme="minorHAnsi"/>
          <w:bCs/>
          <w:sz w:val="21"/>
          <w:szCs w:val="21"/>
        </w:rPr>
        <w:t xml:space="preserve">Secretaria de Estado da Saúde </w:t>
      </w:r>
      <w:r w:rsidR="008B1842" w:rsidRPr="000E2228">
        <w:rPr>
          <w:rFonts w:asciiTheme="minorHAnsi" w:hAnsiTheme="minorHAnsi" w:cstheme="minorHAnsi"/>
          <w:bCs/>
          <w:sz w:val="21"/>
          <w:szCs w:val="21"/>
        </w:rPr>
        <w:t>–</w:t>
      </w:r>
      <w:r w:rsidR="00D73BE7" w:rsidRPr="000E2228">
        <w:rPr>
          <w:rFonts w:asciiTheme="minorHAnsi" w:hAnsiTheme="minorHAnsi" w:cstheme="minorHAnsi"/>
          <w:bCs/>
          <w:sz w:val="21"/>
          <w:szCs w:val="21"/>
        </w:rPr>
        <w:t xml:space="preserve"> SESAU</w:t>
      </w:r>
    </w:p>
    <w:p w:rsidR="00BC7D60" w:rsidRPr="000E2228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0E222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75FCE">
        <w:rPr>
          <w:rFonts w:asciiTheme="minorHAnsi" w:hAnsiTheme="minorHAnsi" w:cstheme="minorHAnsi"/>
          <w:bCs/>
          <w:sz w:val="21"/>
          <w:szCs w:val="21"/>
        </w:rPr>
        <w:t>Aquisição de suplementos alimentares.</w:t>
      </w:r>
    </w:p>
    <w:p w:rsidR="00296284" w:rsidRPr="000E2228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E36E6" w:rsidRPr="000E2228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Trata-se d</w:t>
      </w:r>
      <w:r w:rsidR="009E4FDC" w:rsidRPr="000E2228">
        <w:rPr>
          <w:rFonts w:asciiTheme="minorHAnsi" w:hAnsiTheme="minorHAnsi" w:cstheme="minorHAnsi"/>
          <w:sz w:val="21"/>
          <w:szCs w:val="21"/>
        </w:rPr>
        <w:t>o</w:t>
      </w:r>
      <w:r w:rsidR="005C738A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5C738A" w:rsidRPr="000E222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>2000.</w:t>
      </w:r>
      <w:r w:rsidR="004D4FB0">
        <w:rPr>
          <w:rFonts w:asciiTheme="minorHAnsi" w:hAnsiTheme="minorHAnsi" w:cstheme="minorHAnsi"/>
          <w:b/>
          <w:bCs/>
          <w:sz w:val="21"/>
          <w:szCs w:val="21"/>
        </w:rPr>
        <w:t>21276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="004D4FB0">
        <w:rPr>
          <w:rFonts w:asciiTheme="minorHAnsi" w:hAnsiTheme="minorHAnsi" w:cstheme="minorHAnsi"/>
          <w:b/>
          <w:bCs/>
          <w:sz w:val="21"/>
          <w:szCs w:val="21"/>
        </w:rPr>
        <w:t>2015</w:t>
      </w:r>
      <w:r w:rsidR="00D73BE7" w:rsidRPr="000E2228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405B0C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0E2228">
        <w:rPr>
          <w:rFonts w:asciiTheme="minorHAnsi" w:hAnsiTheme="minorHAnsi" w:cstheme="minorHAnsi"/>
          <w:sz w:val="21"/>
          <w:szCs w:val="21"/>
        </w:rPr>
        <w:t xml:space="preserve">em </w:t>
      </w:r>
      <w:r w:rsidR="005C738A" w:rsidRPr="000E2228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4D4FB0">
        <w:rPr>
          <w:rFonts w:asciiTheme="minorHAnsi" w:hAnsiTheme="minorHAnsi" w:cstheme="minorHAnsi"/>
          <w:sz w:val="21"/>
          <w:szCs w:val="21"/>
        </w:rPr>
        <w:t>102</w:t>
      </w:r>
      <w:r w:rsidR="00286559" w:rsidRPr="000E2228">
        <w:rPr>
          <w:rFonts w:asciiTheme="minorHAnsi" w:hAnsiTheme="minorHAnsi" w:cstheme="minorHAnsi"/>
          <w:sz w:val="21"/>
          <w:szCs w:val="21"/>
        </w:rPr>
        <w:t xml:space="preserve"> (</w:t>
      </w:r>
      <w:r w:rsidR="004D4FB0">
        <w:rPr>
          <w:rFonts w:asciiTheme="minorHAnsi" w:hAnsiTheme="minorHAnsi" w:cstheme="minorHAnsi"/>
          <w:sz w:val="21"/>
          <w:szCs w:val="21"/>
        </w:rPr>
        <w:t>cento e duas</w:t>
      </w:r>
      <w:r w:rsidR="00286559" w:rsidRPr="000E2228">
        <w:rPr>
          <w:rFonts w:asciiTheme="minorHAnsi" w:hAnsiTheme="minorHAnsi" w:cstheme="minorHAnsi"/>
          <w:sz w:val="21"/>
          <w:szCs w:val="21"/>
        </w:rPr>
        <w:t>)</w:t>
      </w:r>
      <w:r w:rsidR="000B2638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0E2228">
        <w:rPr>
          <w:rFonts w:asciiTheme="minorHAnsi" w:hAnsiTheme="minorHAnsi" w:cstheme="minorHAnsi"/>
          <w:sz w:val="21"/>
          <w:szCs w:val="21"/>
        </w:rPr>
        <w:t xml:space="preserve">fls., </w:t>
      </w:r>
      <w:r w:rsidR="002170BB" w:rsidRPr="000E2228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0E2228">
        <w:rPr>
          <w:rFonts w:asciiTheme="minorHAnsi" w:hAnsiTheme="minorHAnsi" w:cstheme="minorHAnsi"/>
          <w:sz w:val="21"/>
          <w:szCs w:val="21"/>
        </w:rPr>
        <w:t>versa</w:t>
      </w:r>
      <w:r w:rsidR="00685F30" w:rsidRPr="000E2228">
        <w:rPr>
          <w:rFonts w:asciiTheme="minorHAnsi" w:hAnsiTheme="minorHAnsi" w:cstheme="minorHAnsi"/>
          <w:sz w:val="21"/>
          <w:szCs w:val="21"/>
        </w:rPr>
        <w:t>m</w:t>
      </w:r>
      <w:r w:rsidR="00E96A71" w:rsidRPr="000E2228">
        <w:rPr>
          <w:rFonts w:asciiTheme="minorHAnsi" w:hAnsiTheme="minorHAnsi" w:cstheme="minorHAnsi"/>
          <w:sz w:val="21"/>
          <w:szCs w:val="21"/>
        </w:rPr>
        <w:t xml:space="preserve"> sobre</w:t>
      </w:r>
      <w:r w:rsidR="002170BB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0E2228">
        <w:rPr>
          <w:rFonts w:asciiTheme="minorHAnsi" w:hAnsiTheme="minorHAnsi" w:cstheme="minorHAnsi"/>
          <w:sz w:val="21"/>
          <w:szCs w:val="21"/>
        </w:rPr>
        <w:t xml:space="preserve">a </w:t>
      </w:r>
      <w:r w:rsidR="004D4FB0">
        <w:rPr>
          <w:rFonts w:asciiTheme="minorHAnsi" w:hAnsiTheme="minorHAnsi" w:cstheme="minorHAnsi"/>
          <w:bCs/>
          <w:sz w:val="21"/>
          <w:szCs w:val="21"/>
        </w:rPr>
        <w:t>aquisição de suplementos alimentares (</w:t>
      </w:r>
      <w:r w:rsidR="004D4FB0" w:rsidRPr="004D4FB0">
        <w:rPr>
          <w:rFonts w:asciiTheme="minorHAnsi" w:hAnsiTheme="minorHAnsi" w:cstheme="minorHAnsi"/>
          <w:b/>
          <w:bCs/>
          <w:sz w:val="21"/>
          <w:szCs w:val="21"/>
        </w:rPr>
        <w:t>NUTREN</w:t>
      </w:r>
      <w:r w:rsidR="00C57B0D">
        <w:rPr>
          <w:rFonts w:asciiTheme="minorHAnsi" w:hAnsiTheme="minorHAnsi" w:cstheme="minorHAnsi"/>
          <w:b/>
          <w:bCs/>
          <w:sz w:val="21"/>
          <w:szCs w:val="21"/>
        </w:rPr>
        <w:t>, RESOURCE</w:t>
      </w:r>
      <w:r w:rsidR="004D4FB0">
        <w:rPr>
          <w:rFonts w:asciiTheme="minorHAnsi" w:hAnsiTheme="minorHAnsi" w:cstheme="minorHAnsi"/>
          <w:bCs/>
          <w:sz w:val="21"/>
          <w:szCs w:val="21"/>
        </w:rPr>
        <w:t xml:space="preserve"> e </w:t>
      </w:r>
      <w:r w:rsidR="004D4FB0" w:rsidRPr="004D4FB0">
        <w:rPr>
          <w:rFonts w:asciiTheme="minorHAnsi" w:hAnsiTheme="minorHAnsi" w:cstheme="minorHAnsi"/>
          <w:b/>
          <w:bCs/>
          <w:sz w:val="21"/>
          <w:szCs w:val="21"/>
        </w:rPr>
        <w:t>TRIGLICÉRIDES DE CADEIA MÉDIA</w:t>
      </w:r>
      <w:r w:rsidR="004D4FB0">
        <w:rPr>
          <w:rFonts w:asciiTheme="minorHAnsi" w:hAnsiTheme="minorHAnsi" w:cstheme="minorHAnsi"/>
          <w:bCs/>
          <w:sz w:val="21"/>
          <w:szCs w:val="21"/>
        </w:rPr>
        <w:t>)</w:t>
      </w:r>
      <w:r w:rsidR="007202CE">
        <w:rPr>
          <w:rFonts w:asciiTheme="minorHAnsi" w:hAnsiTheme="minorHAnsi" w:cstheme="minorHAnsi"/>
          <w:bCs/>
          <w:sz w:val="21"/>
          <w:szCs w:val="21"/>
        </w:rPr>
        <w:t>.</w:t>
      </w:r>
      <w:r w:rsidR="00B04AF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E36E6" w:rsidRPr="000E2228">
        <w:rPr>
          <w:rFonts w:asciiTheme="minorHAnsi" w:hAnsiTheme="minorHAnsi" w:cstheme="minorHAnsi"/>
          <w:sz w:val="21"/>
          <w:szCs w:val="21"/>
        </w:rPr>
        <w:t xml:space="preserve">As despesas estão orçadas em </w:t>
      </w:r>
      <w:r w:rsidR="00D516B9" w:rsidRPr="000E2228">
        <w:rPr>
          <w:rFonts w:asciiTheme="minorHAnsi" w:hAnsiTheme="minorHAnsi" w:cstheme="minorHAnsi"/>
          <w:sz w:val="21"/>
          <w:szCs w:val="21"/>
        </w:rPr>
        <w:t xml:space="preserve">R$ </w:t>
      </w:r>
      <w:r w:rsidR="00C34AB9">
        <w:rPr>
          <w:rFonts w:asciiTheme="minorHAnsi" w:hAnsiTheme="minorHAnsi" w:cstheme="minorHAnsi"/>
          <w:sz w:val="21"/>
          <w:szCs w:val="21"/>
        </w:rPr>
        <w:t>3.476,82 (três mil, quatrocentos e setenta e seis reais e oitenta e dois centavos</w:t>
      </w:r>
      <w:r w:rsidR="002F7CA6">
        <w:rPr>
          <w:rFonts w:asciiTheme="minorHAnsi" w:hAnsiTheme="minorHAnsi" w:cstheme="minorHAnsi"/>
          <w:sz w:val="21"/>
          <w:szCs w:val="21"/>
        </w:rPr>
        <w:t>), te</w:t>
      </w:r>
      <w:r w:rsidR="004E36E6" w:rsidRPr="000E2228">
        <w:rPr>
          <w:rFonts w:asciiTheme="minorHAnsi" w:hAnsiTheme="minorHAnsi" w:cstheme="minorHAnsi"/>
          <w:sz w:val="21"/>
          <w:szCs w:val="21"/>
        </w:rPr>
        <w:t>ndo como credor</w:t>
      </w:r>
      <w:r w:rsidR="00155CF9">
        <w:rPr>
          <w:rFonts w:asciiTheme="minorHAnsi" w:hAnsiTheme="minorHAnsi" w:cstheme="minorHAnsi"/>
          <w:sz w:val="21"/>
          <w:szCs w:val="21"/>
        </w:rPr>
        <w:t>es</w:t>
      </w:r>
      <w:r w:rsidR="004E36E6" w:rsidRPr="000E2228">
        <w:rPr>
          <w:rFonts w:asciiTheme="minorHAnsi" w:hAnsiTheme="minorHAnsi" w:cstheme="minorHAnsi"/>
          <w:sz w:val="21"/>
          <w:szCs w:val="21"/>
        </w:rPr>
        <w:t xml:space="preserve"> a</w:t>
      </w:r>
      <w:r w:rsidR="00155CF9">
        <w:rPr>
          <w:rFonts w:asciiTheme="minorHAnsi" w:hAnsiTheme="minorHAnsi" w:cstheme="minorHAnsi"/>
          <w:sz w:val="21"/>
          <w:szCs w:val="21"/>
        </w:rPr>
        <w:t>s</w:t>
      </w:r>
      <w:r w:rsidR="004E36E6" w:rsidRPr="000E2228">
        <w:rPr>
          <w:rFonts w:asciiTheme="minorHAnsi" w:hAnsiTheme="minorHAnsi" w:cstheme="minorHAnsi"/>
          <w:sz w:val="21"/>
          <w:szCs w:val="21"/>
        </w:rPr>
        <w:t xml:space="preserve"> empresa</w:t>
      </w:r>
      <w:r w:rsidR="00155CF9">
        <w:rPr>
          <w:rFonts w:asciiTheme="minorHAnsi" w:hAnsiTheme="minorHAnsi" w:cstheme="minorHAnsi"/>
          <w:sz w:val="21"/>
          <w:szCs w:val="21"/>
        </w:rPr>
        <w:t>s</w:t>
      </w:r>
      <w:r w:rsidR="004E36E6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94756E">
        <w:rPr>
          <w:rFonts w:asciiTheme="minorHAnsi" w:hAnsiTheme="minorHAnsi" w:cstheme="minorHAnsi"/>
          <w:b/>
          <w:sz w:val="21"/>
          <w:szCs w:val="21"/>
        </w:rPr>
        <w:t>TÉCNICA DEMANDA E DIST. HOSPITALAR LTDA ME</w:t>
      </w:r>
      <w:r w:rsidR="0094756E"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E36E6" w:rsidRPr="000E2228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155CF9">
        <w:rPr>
          <w:rFonts w:asciiTheme="minorHAnsi" w:hAnsiTheme="minorHAnsi" w:cstheme="minorHAnsi"/>
          <w:b/>
          <w:sz w:val="21"/>
          <w:szCs w:val="21"/>
        </w:rPr>
        <w:t>11.928.476/0001-03</w:t>
      </w:r>
      <w:r w:rsidR="004E36E6" w:rsidRPr="000E2228">
        <w:rPr>
          <w:rFonts w:asciiTheme="minorHAnsi" w:hAnsiTheme="minorHAnsi" w:cstheme="minorHAnsi"/>
          <w:b/>
          <w:sz w:val="21"/>
          <w:szCs w:val="21"/>
        </w:rPr>
        <w:t>)</w:t>
      </w:r>
      <w:r w:rsidR="00155CF9">
        <w:rPr>
          <w:rFonts w:asciiTheme="minorHAnsi" w:hAnsiTheme="minorHAnsi" w:cstheme="minorHAnsi"/>
          <w:b/>
          <w:sz w:val="21"/>
          <w:szCs w:val="21"/>
        </w:rPr>
        <w:t xml:space="preserve"> e SERVNUTRI COMÉRCIO DE PRODUTOS NUTRICIONAIS EIRELI</w:t>
      </w:r>
      <w:r w:rsidR="00155CF9" w:rsidRPr="000E2228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155CF9">
        <w:rPr>
          <w:rFonts w:asciiTheme="minorHAnsi" w:hAnsiTheme="minorHAnsi" w:cstheme="minorHAnsi"/>
          <w:b/>
          <w:sz w:val="21"/>
          <w:szCs w:val="21"/>
        </w:rPr>
        <w:t>18.656.923/0002-42</w:t>
      </w:r>
      <w:r w:rsidR="00155CF9" w:rsidRPr="000E2228">
        <w:rPr>
          <w:rFonts w:asciiTheme="minorHAnsi" w:hAnsiTheme="minorHAnsi" w:cstheme="minorHAnsi"/>
          <w:b/>
          <w:sz w:val="21"/>
          <w:szCs w:val="21"/>
        </w:rPr>
        <w:t>)</w:t>
      </w:r>
      <w:r w:rsidR="004E36E6" w:rsidRPr="000E2228">
        <w:rPr>
          <w:rFonts w:asciiTheme="minorHAnsi" w:hAnsiTheme="minorHAnsi" w:cstheme="minorHAnsi"/>
          <w:sz w:val="21"/>
          <w:szCs w:val="21"/>
        </w:rPr>
        <w:t>.</w:t>
      </w:r>
    </w:p>
    <w:p w:rsidR="0098743D" w:rsidRPr="000E2228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Os autos foram encaminhados a esta Controladoria Geral do Estado – CGE para </w:t>
      </w:r>
      <w:r w:rsidR="00286559" w:rsidRPr="000E2228">
        <w:rPr>
          <w:rFonts w:asciiTheme="minorHAnsi" w:hAnsiTheme="minorHAnsi" w:cstheme="minorHAnsi"/>
          <w:sz w:val="21"/>
          <w:szCs w:val="21"/>
        </w:rPr>
        <w:t>pronunciamento sobre a possibilidade do pagamento pleiteado.</w:t>
      </w:r>
    </w:p>
    <w:p w:rsidR="001E04E6" w:rsidRPr="000E2228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0E222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9F467A" w:rsidRPr="000E2228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5C7FC9" w:rsidRPr="000E2228">
        <w:rPr>
          <w:rFonts w:asciiTheme="minorHAnsi" w:hAnsiTheme="minorHAnsi" w:cstheme="minorHAnsi"/>
          <w:b/>
          <w:bCs/>
          <w:sz w:val="21"/>
          <w:szCs w:val="21"/>
        </w:rPr>
        <w:t>2000.</w:t>
      </w:r>
      <w:r w:rsidR="00155CF9">
        <w:rPr>
          <w:rFonts w:asciiTheme="minorHAnsi" w:hAnsiTheme="minorHAnsi" w:cstheme="minorHAnsi"/>
          <w:b/>
          <w:bCs/>
          <w:sz w:val="21"/>
          <w:szCs w:val="21"/>
        </w:rPr>
        <w:t>21276</w:t>
      </w:r>
      <w:r w:rsidR="005C7FC9" w:rsidRPr="000E2228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="00155CF9">
        <w:rPr>
          <w:rFonts w:asciiTheme="minorHAnsi" w:hAnsiTheme="minorHAnsi" w:cstheme="minorHAnsi"/>
          <w:b/>
          <w:bCs/>
          <w:sz w:val="21"/>
          <w:szCs w:val="21"/>
        </w:rPr>
        <w:t>2015</w:t>
      </w:r>
      <w:r w:rsidR="003262B7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0E2228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0E2228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792A1C" w:rsidRPr="000E222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</w:t>
      </w:r>
    </w:p>
    <w:p w:rsidR="00070257" w:rsidRPr="000E2228" w:rsidRDefault="00722492" w:rsidP="004E4DF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0E2228">
        <w:rPr>
          <w:rFonts w:asciiTheme="minorHAnsi" w:hAnsiTheme="minorHAnsi" w:cstheme="minorHAnsi"/>
          <w:i/>
          <w:sz w:val="21"/>
          <w:szCs w:val="21"/>
        </w:rPr>
        <w:t xml:space="preserve">“análise e </w:t>
      </w:r>
      <w:r w:rsidR="007D442B" w:rsidRPr="000E2228">
        <w:rPr>
          <w:rFonts w:asciiTheme="minorHAnsi" w:hAnsiTheme="minorHAnsi" w:cstheme="minorHAnsi"/>
          <w:i/>
          <w:sz w:val="21"/>
          <w:szCs w:val="21"/>
        </w:rPr>
        <w:t>manifestação</w:t>
      </w:r>
      <w:r w:rsidRPr="000E2228">
        <w:rPr>
          <w:rFonts w:asciiTheme="minorHAnsi" w:hAnsiTheme="minorHAnsi" w:cstheme="minorHAnsi"/>
          <w:i/>
          <w:sz w:val="21"/>
          <w:szCs w:val="21"/>
        </w:rPr>
        <w:t xml:space="preserve"> técnic</w:t>
      </w:r>
      <w:r w:rsidR="007D442B" w:rsidRPr="000E2228">
        <w:rPr>
          <w:rFonts w:asciiTheme="minorHAnsi" w:hAnsiTheme="minorHAnsi" w:cstheme="minorHAnsi"/>
          <w:i/>
          <w:sz w:val="21"/>
          <w:szCs w:val="21"/>
        </w:rPr>
        <w:t>a</w:t>
      </w:r>
      <w:r w:rsidRPr="000E2228">
        <w:rPr>
          <w:rFonts w:asciiTheme="minorHAnsi" w:hAnsiTheme="minorHAnsi" w:cstheme="minorHAnsi"/>
          <w:i/>
          <w:sz w:val="21"/>
          <w:szCs w:val="21"/>
        </w:rPr>
        <w:t xml:space="preserve">”, </w:t>
      </w:r>
      <w:r w:rsidRPr="000E2228">
        <w:rPr>
          <w:rFonts w:asciiTheme="minorHAnsi" w:hAnsiTheme="minorHAnsi" w:cstheme="minorHAnsi"/>
          <w:sz w:val="21"/>
          <w:szCs w:val="21"/>
        </w:rPr>
        <w:t xml:space="preserve">conforme requerido pela Chefia de Gabinete (fl. </w:t>
      </w:r>
      <w:r w:rsidR="00155CF9">
        <w:rPr>
          <w:rFonts w:asciiTheme="minorHAnsi" w:hAnsiTheme="minorHAnsi" w:cstheme="minorHAnsi"/>
          <w:sz w:val="21"/>
          <w:szCs w:val="21"/>
        </w:rPr>
        <w:t>102</w:t>
      </w:r>
      <w:r w:rsidRPr="000E2228">
        <w:rPr>
          <w:rFonts w:asciiTheme="minorHAnsi" w:hAnsiTheme="minorHAnsi" w:cstheme="minorHAnsi"/>
          <w:sz w:val="21"/>
          <w:szCs w:val="21"/>
        </w:rPr>
        <w:t xml:space="preserve">). </w:t>
      </w:r>
      <w:r w:rsidR="00C11A85" w:rsidRPr="000E2228">
        <w:rPr>
          <w:rFonts w:asciiTheme="minorHAnsi" w:hAnsiTheme="minorHAnsi" w:cstheme="minorHAnsi"/>
          <w:bCs/>
          <w:sz w:val="21"/>
          <w:szCs w:val="21"/>
        </w:rPr>
        <w:t>A presente análise observou, dentre outros, os seguintes documentos:</w:t>
      </w:r>
    </w:p>
    <w:p w:rsidR="00022CA3" w:rsidRPr="000E2228" w:rsidRDefault="001929B0" w:rsidP="00B04AF6">
      <w:pPr>
        <w:pStyle w:val="PargrafodaLista"/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1. </w:t>
      </w:r>
      <w:r w:rsidR="00C32EAA" w:rsidRPr="000E2228">
        <w:rPr>
          <w:rFonts w:asciiTheme="minorHAnsi" w:hAnsiTheme="minorHAnsi" w:cstheme="minorHAnsi"/>
          <w:b/>
          <w:bCs/>
          <w:sz w:val="21"/>
          <w:szCs w:val="21"/>
        </w:rPr>
        <w:t>NECESSIDADE DE IMEDIATO CUMPRIMENTO DA DEMANDA JUDICIAL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6A30B6" w:rsidRPr="000E2228">
        <w:rPr>
          <w:rFonts w:asciiTheme="minorHAnsi" w:hAnsiTheme="minorHAnsi" w:cstheme="minorHAnsi"/>
          <w:sz w:val="21"/>
          <w:szCs w:val="21"/>
        </w:rPr>
        <w:t xml:space="preserve">À fl. 02 consta </w:t>
      </w:r>
      <w:r w:rsidR="008303BF" w:rsidRPr="000E2228">
        <w:rPr>
          <w:rFonts w:asciiTheme="minorHAnsi" w:hAnsiTheme="minorHAnsi" w:cstheme="minorHAnsi"/>
          <w:sz w:val="21"/>
          <w:szCs w:val="21"/>
        </w:rPr>
        <w:t xml:space="preserve">Ofício </w:t>
      </w:r>
      <w:r w:rsidR="000E2228">
        <w:rPr>
          <w:rFonts w:asciiTheme="minorHAnsi" w:hAnsiTheme="minorHAnsi" w:cstheme="minorHAnsi"/>
          <w:sz w:val="21"/>
          <w:szCs w:val="21"/>
        </w:rPr>
        <w:t>PGE</w:t>
      </w:r>
      <w:r w:rsidR="00B04AF6">
        <w:rPr>
          <w:rFonts w:asciiTheme="minorHAnsi" w:hAnsiTheme="minorHAnsi" w:cstheme="minorHAnsi"/>
          <w:sz w:val="21"/>
          <w:szCs w:val="21"/>
        </w:rPr>
        <w:t>/</w:t>
      </w:r>
      <w:r w:rsidR="005C7FC9">
        <w:rPr>
          <w:rFonts w:asciiTheme="minorHAnsi" w:hAnsiTheme="minorHAnsi" w:cstheme="minorHAnsi"/>
          <w:sz w:val="21"/>
          <w:szCs w:val="21"/>
        </w:rPr>
        <w:t xml:space="preserve">PJ/CD </w:t>
      </w:r>
      <w:r w:rsidR="008303BF" w:rsidRPr="000E2228">
        <w:rPr>
          <w:rFonts w:asciiTheme="minorHAnsi" w:hAnsiTheme="minorHAnsi" w:cstheme="minorHAnsi"/>
          <w:sz w:val="21"/>
          <w:szCs w:val="21"/>
        </w:rPr>
        <w:t xml:space="preserve">nº </w:t>
      </w:r>
      <w:r w:rsidR="00B65AC2">
        <w:rPr>
          <w:rFonts w:asciiTheme="minorHAnsi" w:hAnsiTheme="minorHAnsi" w:cstheme="minorHAnsi"/>
          <w:sz w:val="21"/>
          <w:szCs w:val="21"/>
        </w:rPr>
        <w:t>423</w:t>
      </w:r>
      <w:r w:rsidR="008303BF" w:rsidRPr="000E2228">
        <w:rPr>
          <w:rFonts w:asciiTheme="minorHAnsi" w:hAnsiTheme="minorHAnsi" w:cstheme="minorHAnsi"/>
          <w:sz w:val="21"/>
          <w:szCs w:val="21"/>
        </w:rPr>
        <w:t>/</w:t>
      </w:r>
      <w:r w:rsidR="00B65AC2">
        <w:rPr>
          <w:rFonts w:asciiTheme="minorHAnsi" w:hAnsiTheme="minorHAnsi" w:cstheme="minorHAnsi"/>
          <w:sz w:val="21"/>
          <w:szCs w:val="21"/>
        </w:rPr>
        <w:t>2015</w:t>
      </w:r>
      <w:r w:rsidR="006A30B6" w:rsidRPr="000E2228">
        <w:rPr>
          <w:rFonts w:asciiTheme="minorHAnsi" w:hAnsiTheme="minorHAnsi" w:cstheme="minorHAnsi"/>
          <w:sz w:val="21"/>
          <w:szCs w:val="21"/>
        </w:rPr>
        <w:t xml:space="preserve">, </w:t>
      </w:r>
      <w:r w:rsidR="00B04AF6">
        <w:rPr>
          <w:rFonts w:asciiTheme="minorHAnsi" w:hAnsiTheme="minorHAnsi" w:cstheme="minorHAnsi"/>
          <w:sz w:val="21"/>
          <w:szCs w:val="21"/>
        </w:rPr>
        <w:t xml:space="preserve">datado de </w:t>
      </w:r>
      <w:r w:rsidR="0094756E">
        <w:rPr>
          <w:rFonts w:asciiTheme="minorHAnsi" w:hAnsiTheme="minorHAnsi" w:cstheme="minorHAnsi"/>
          <w:sz w:val="21"/>
          <w:szCs w:val="21"/>
        </w:rPr>
        <w:t>03</w:t>
      </w:r>
      <w:r w:rsidR="00B04AF6">
        <w:rPr>
          <w:rFonts w:asciiTheme="minorHAnsi" w:hAnsiTheme="minorHAnsi" w:cstheme="minorHAnsi"/>
          <w:sz w:val="21"/>
          <w:szCs w:val="21"/>
        </w:rPr>
        <w:t>/</w:t>
      </w:r>
      <w:r w:rsidR="005C7FC9">
        <w:rPr>
          <w:rFonts w:asciiTheme="minorHAnsi" w:hAnsiTheme="minorHAnsi" w:cstheme="minorHAnsi"/>
          <w:sz w:val="21"/>
          <w:szCs w:val="21"/>
        </w:rPr>
        <w:t>09</w:t>
      </w:r>
      <w:r w:rsidR="00B04AF6">
        <w:rPr>
          <w:rFonts w:asciiTheme="minorHAnsi" w:hAnsiTheme="minorHAnsi" w:cstheme="minorHAnsi"/>
          <w:sz w:val="21"/>
          <w:szCs w:val="21"/>
        </w:rPr>
        <w:t>/</w:t>
      </w:r>
      <w:r w:rsidR="00B65AC2">
        <w:rPr>
          <w:rFonts w:asciiTheme="minorHAnsi" w:hAnsiTheme="minorHAnsi" w:cstheme="minorHAnsi"/>
          <w:sz w:val="21"/>
          <w:szCs w:val="21"/>
        </w:rPr>
        <w:t>2015</w:t>
      </w:r>
      <w:r w:rsidR="00B04AF6">
        <w:rPr>
          <w:rFonts w:asciiTheme="minorHAnsi" w:hAnsiTheme="minorHAnsi" w:cstheme="minorHAnsi"/>
          <w:sz w:val="21"/>
          <w:szCs w:val="21"/>
        </w:rPr>
        <w:t xml:space="preserve">, </w:t>
      </w:r>
      <w:r w:rsidR="006A30B6" w:rsidRPr="000E2228">
        <w:rPr>
          <w:rFonts w:asciiTheme="minorHAnsi" w:hAnsiTheme="minorHAnsi" w:cstheme="minorHAnsi"/>
          <w:sz w:val="21"/>
          <w:szCs w:val="21"/>
        </w:rPr>
        <w:t>expedido pel</w:t>
      </w:r>
      <w:r w:rsidR="00223B83">
        <w:rPr>
          <w:rFonts w:asciiTheme="minorHAnsi" w:hAnsiTheme="minorHAnsi" w:cstheme="minorHAnsi"/>
          <w:sz w:val="21"/>
          <w:szCs w:val="21"/>
        </w:rPr>
        <w:t>a Procuradoria Geral do Estado</w:t>
      </w:r>
      <w:r w:rsidR="00D93BD2" w:rsidRPr="000E2228">
        <w:rPr>
          <w:rFonts w:asciiTheme="minorHAnsi" w:hAnsiTheme="minorHAnsi" w:cstheme="minorHAnsi"/>
          <w:sz w:val="21"/>
          <w:szCs w:val="21"/>
        </w:rPr>
        <w:t>/</w:t>
      </w:r>
      <w:r w:rsidR="005C7FC9">
        <w:rPr>
          <w:rFonts w:asciiTheme="minorHAnsi" w:hAnsiTheme="minorHAnsi" w:cstheme="minorHAnsi"/>
          <w:sz w:val="21"/>
          <w:szCs w:val="21"/>
        </w:rPr>
        <w:t>Procuradoria Judicial</w:t>
      </w:r>
      <w:r w:rsidR="00D93BD2" w:rsidRPr="000E2228">
        <w:rPr>
          <w:rFonts w:asciiTheme="minorHAnsi" w:hAnsiTheme="minorHAnsi" w:cstheme="minorHAnsi"/>
          <w:sz w:val="21"/>
          <w:szCs w:val="21"/>
        </w:rPr>
        <w:t xml:space="preserve">, </w:t>
      </w:r>
      <w:r w:rsidR="00C57B0D">
        <w:rPr>
          <w:rFonts w:asciiTheme="minorHAnsi" w:hAnsiTheme="minorHAnsi" w:cstheme="minorHAnsi"/>
          <w:sz w:val="21"/>
          <w:szCs w:val="21"/>
        </w:rPr>
        <w:t>encaminhando Mandado de Intimação, da lavra da 2ª Vara Federal (P</w:t>
      </w:r>
      <w:r w:rsidR="006A30B6" w:rsidRPr="000E2228">
        <w:rPr>
          <w:rFonts w:asciiTheme="minorHAnsi" w:hAnsiTheme="minorHAnsi" w:cstheme="minorHAnsi"/>
          <w:sz w:val="21"/>
          <w:szCs w:val="21"/>
        </w:rPr>
        <w:t xml:space="preserve">rocesso judicial nº </w:t>
      </w:r>
      <w:r w:rsidR="009E1510">
        <w:rPr>
          <w:rFonts w:asciiTheme="minorHAnsi" w:hAnsiTheme="minorHAnsi" w:cstheme="minorHAnsi"/>
          <w:b/>
          <w:sz w:val="21"/>
          <w:szCs w:val="21"/>
        </w:rPr>
        <w:t>0803598-81.2015.4.05.8000</w:t>
      </w:r>
      <w:r w:rsidR="00C57B0D">
        <w:rPr>
          <w:rFonts w:asciiTheme="minorHAnsi" w:hAnsiTheme="minorHAnsi" w:cstheme="minorHAnsi"/>
          <w:b/>
          <w:sz w:val="21"/>
          <w:szCs w:val="21"/>
        </w:rPr>
        <w:t>)</w:t>
      </w:r>
      <w:r w:rsidR="006A30B6" w:rsidRPr="000E2228">
        <w:rPr>
          <w:rFonts w:asciiTheme="minorHAnsi" w:hAnsiTheme="minorHAnsi" w:cstheme="minorHAnsi"/>
          <w:sz w:val="21"/>
          <w:szCs w:val="21"/>
        </w:rPr>
        <w:t xml:space="preserve">, em face do Estado de Alagoas, </w:t>
      </w:r>
      <w:r w:rsidR="00B04AF6">
        <w:rPr>
          <w:rFonts w:asciiTheme="minorHAnsi" w:hAnsiTheme="minorHAnsi" w:cstheme="minorHAnsi"/>
          <w:sz w:val="21"/>
          <w:szCs w:val="21"/>
        </w:rPr>
        <w:t>proposta por</w:t>
      </w:r>
      <w:r w:rsidR="00D93BD2"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E1510">
        <w:rPr>
          <w:rFonts w:asciiTheme="minorHAnsi" w:hAnsiTheme="minorHAnsi" w:cstheme="minorHAnsi"/>
          <w:b/>
          <w:sz w:val="21"/>
          <w:szCs w:val="21"/>
        </w:rPr>
        <w:t>LUIS PHILLIPPE PINTO MOREIRA DE FREITAS</w:t>
      </w:r>
      <w:r w:rsidR="00D93BD2" w:rsidRPr="000E2228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D93BD2" w:rsidRPr="000E2228">
        <w:rPr>
          <w:rFonts w:asciiTheme="minorHAnsi" w:hAnsiTheme="minorHAnsi" w:cstheme="minorHAnsi"/>
          <w:sz w:val="21"/>
          <w:szCs w:val="21"/>
        </w:rPr>
        <w:t xml:space="preserve">fls. </w:t>
      </w:r>
      <w:r w:rsidR="009E1510">
        <w:rPr>
          <w:rFonts w:asciiTheme="minorHAnsi" w:hAnsiTheme="minorHAnsi" w:cstheme="minorHAnsi"/>
          <w:sz w:val="21"/>
          <w:szCs w:val="21"/>
        </w:rPr>
        <w:t>07</w:t>
      </w:r>
      <w:r w:rsidR="007202CE">
        <w:rPr>
          <w:rFonts w:asciiTheme="minorHAnsi" w:hAnsiTheme="minorHAnsi" w:cstheme="minorHAnsi"/>
          <w:sz w:val="21"/>
          <w:szCs w:val="21"/>
        </w:rPr>
        <w:t>/1</w:t>
      </w:r>
      <w:r w:rsidR="009E1510">
        <w:rPr>
          <w:rFonts w:asciiTheme="minorHAnsi" w:hAnsiTheme="minorHAnsi" w:cstheme="minorHAnsi"/>
          <w:sz w:val="21"/>
          <w:szCs w:val="21"/>
        </w:rPr>
        <w:t>2</w:t>
      </w:r>
      <w:r w:rsidR="00D93BD2" w:rsidRPr="000E2228">
        <w:rPr>
          <w:rFonts w:asciiTheme="minorHAnsi" w:hAnsiTheme="minorHAnsi" w:cstheme="minorHAnsi"/>
          <w:sz w:val="21"/>
          <w:szCs w:val="21"/>
        </w:rPr>
        <w:t>)</w:t>
      </w:r>
      <w:r w:rsidR="00472BD1" w:rsidRPr="000E2228">
        <w:rPr>
          <w:rFonts w:asciiTheme="minorHAnsi" w:hAnsiTheme="minorHAnsi" w:cstheme="minorHAnsi"/>
          <w:sz w:val="21"/>
          <w:szCs w:val="21"/>
        </w:rPr>
        <w:t xml:space="preserve">. Em tempo, destaque-se o teor </w:t>
      </w:r>
      <w:r w:rsidR="00C57B0D">
        <w:rPr>
          <w:rFonts w:asciiTheme="minorHAnsi" w:hAnsiTheme="minorHAnsi" w:cstheme="minorHAnsi"/>
          <w:sz w:val="21"/>
          <w:szCs w:val="21"/>
        </w:rPr>
        <w:t>de</w:t>
      </w:r>
      <w:r w:rsidR="00B04AF6">
        <w:rPr>
          <w:rFonts w:asciiTheme="minorHAnsi" w:hAnsiTheme="minorHAnsi" w:cstheme="minorHAnsi"/>
          <w:sz w:val="21"/>
          <w:szCs w:val="21"/>
        </w:rPr>
        <w:t xml:space="preserve"> </w:t>
      </w:r>
      <w:r w:rsidR="00472BD1" w:rsidRPr="000E2228">
        <w:rPr>
          <w:rFonts w:asciiTheme="minorHAnsi" w:hAnsiTheme="minorHAnsi" w:cstheme="minorHAnsi"/>
          <w:sz w:val="21"/>
          <w:szCs w:val="21"/>
        </w:rPr>
        <w:t>decisão</w:t>
      </w:r>
      <w:r w:rsidR="00C57B0D">
        <w:rPr>
          <w:rFonts w:asciiTheme="minorHAnsi" w:hAnsiTheme="minorHAnsi" w:cstheme="minorHAnsi"/>
          <w:sz w:val="21"/>
          <w:szCs w:val="21"/>
        </w:rPr>
        <w:t xml:space="preserve"> judicial</w:t>
      </w:r>
      <w:r w:rsidR="00ED478F" w:rsidRPr="000E2228">
        <w:rPr>
          <w:rFonts w:asciiTheme="minorHAnsi" w:hAnsiTheme="minorHAnsi" w:cstheme="minorHAnsi"/>
          <w:sz w:val="21"/>
          <w:szCs w:val="21"/>
        </w:rPr>
        <w:t>,</w:t>
      </w:r>
      <w:r w:rsidR="00472BD1" w:rsidRPr="000E2228">
        <w:rPr>
          <w:rFonts w:asciiTheme="minorHAnsi" w:hAnsiTheme="minorHAnsi" w:cstheme="minorHAnsi"/>
          <w:sz w:val="21"/>
          <w:szCs w:val="21"/>
        </w:rPr>
        <w:t xml:space="preserve"> onde consta o deferimento da tutela de urgência, com determinação de que o Estado de Alagoas forneça </w:t>
      </w:r>
      <w:r w:rsidR="00022CA3" w:rsidRPr="000E2228">
        <w:rPr>
          <w:rFonts w:asciiTheme="minorHAnsi" w:hAnsiTheme="minorHAnsi" w:cstheme="minorHAnsi"/>
          <w:sz w:val="21"/>
          <w:szCs w:val="21"/>
        </w:rPr>
        <w:t xml:space="preserve">ao </w:t>
      </w:r>
      <w:r w:rsidR="00B04AF6">
        <w:rPr>
          <w:rFonts w:asciiTheme="minorHAnsi" w:hAnsiTheme="minorHAnsi" w:cstheme="minorHAnsi"/>
          <w:sz w:val="21"/>
          <w:szCs w:val="21"/>
        </w:rPr>
        <w:t>autor</w:t>
      </w:r>
      <w:r w:rsidR="002827FD" w:rsidRPr="000E2228">
        <w:rPr>
          <w:rFonts w:asciiTheme="minorHAnsi" w:hAnsiTheme="minorHAnsi" w:cstheme="minorHAnsi"/>
          <w:sz w:val="21"/>
          <w:szCs w:val="21"/>
        </w:rPr>
        <w:t>,</w:t>
      </w:r>
      <w:r w:rsidR="00B04AF6">
        <w:rPr>
          <w:rFonts w:asciiTheme="minorHAnsi" w:hAnsiTheme="minorHAnsi" w:cstheme="minorHAnsi"/>
          <w:sz w:val="21"/>
          <w:szCs w:val="21"/>
        </w:rPr>
        <w:t xml:space="preserve"> no prazo de </w:t>
      </w:r>
      <w:r w:rsidR="00C57B0D">
        <w:rPr>
          <w:rFonts w:asciiTheme="minorHAnsi" w:hAnsiTheme="minorHAnsi" w:cstheme="minorHAnsi"/>
          <w:sz w:val="21"/>
          <w:szCs w:val="21"/>
        </w:rPr>
        <w:t>10</w:t>
      </w:r>
      <w:r w:rsidR="00B04AF6">
        <w:rPr>
          <w:rFonts w:asciiTheme="minorHAnsi" w:hAnsiTheme="minorHAnsi" w:cstheme="minorHAnsi"/>
          <w:sz w:val="21"/>
          <w:szCs w:val="21"/>
        </w:rPr>
        <w:t xml:space="preserve"> (</w:t>
      </w:r>
      <w:r w:rsidR="00C57B0D">
        <w:rPr>
          <w:rFonts w:asciiTheme="minorHAnsi" w:hAnsiTheme="minorHAnsi" w:cstheme="minorHAnsi"/>
          <w:sz w:val="21"/>
          <w:szCs w:val="21"/>
        </w:rPr>
        <w:t>dez</w:t>
      </w:r>
      <w:r w:rsidR="00B04AF6">
        <w:rPr>
          <w:rFonts w:asciiTheme="minorHAnsi" w:hAnsiTheme="minorHAnsi" w:cstheme="minorHAnsi"/>
          <w:sz w:val="21"/>
          <w:szCs w:val="21"/>
        </w:rPr>
        <w:t xml:space="preserve">) dias, </w:t>
      </w:r>
      <w:r w:rsidR="00C57B0D">
        <w:rPr>
          <w:rFonts w:asciiTheme="minorHAnsi" w:hAnsiTheme="minorHAnsi" w:cstheme="minorHAnsi"/>
          <w:sz w:val="21"/>
          <w:szCs w:val="21"/>
        </w:rPr>
        <w:t xml:space="preserve">por tempo indeterminado, os </w:t>
      </w:r>
      <w:r w:rsidR="00C57B0D">
        <w:rPr>
          <w:rFonts w:asciiTheme="minorHAnsi" w:hAnsiTheme="minorHAnsi" w:cstheme="minorHAnsi"/>
          <w:bCs/>
          <w:sz w:val="21"/>
          <w:szCs w:val="21"/>
        </w:rPr>
        <w:t xml:space="preserve">suplementos alimentares: </w:t>
      </w:r>
      <w:r w:rsidR="00C57B0D" w:rsidRPr="004D4FB0">
        <w:rPr>
          <w:rFonts w:asciiTheme="minorHAnsi" w:hAnsiTheme="minorHAnsi" w:cstheme="minorHAnsi"/>
          <w:b/>
          <w:bCs/>
          <w:sz w:val="21"/>
          <w:szCs w:val="21"/>
        </w:rPr>
        <w:t>NUTREN</w:t>
      </w:r>
      <w:r w:rsidR="00C57B0D">
        <w:rPr>
          <w:rFonts w:asciiTheme="minorHAnsi" w:hAnsiTheme="minorHAnsi" w:cstheme="minorHAnsi"/>
          <w:b/>
          <w:bCs/>
          <w:sz w:val="21"/>
          <w:szCs w:val="21"/>
        </w:rPr>
        <w:t>, RESOURCE</w:t>
      </w:r>
      <w:r w:rsidR="00C57B0D">
        <w:rPr>
          <w:rFonts w:asciiTheme="minorHAnsi" w:hAnsiTheme="minorHAnsi" w:cstheme="minorHAnsi"/>
          <w:bCs/>
          <w:sz w:val="21"/>
          <w:szCs w:val="21"/>
        </w:rPr>
        <w:t xml:space="preserve"> e </w:t>
      </w:r>
      <w:r w:rsidR="00C57B0D" w:rsidRPr="004D4FB0">
        <w:rPr>
          <w:rFonts w:asciiTheme="minorHAnsi" w:hAnsiTheme="minorHAnsi" w:cstheme="minorHAnsi"/>
          <w:b/>
          <w:bCs/>
          <w:sz w:val="21"/>
          <w:szCs w:val="21"/>
        </w:rPr>
        <w:t>TRIGLICÉRIDES DE CADEIA MÉDIA</w:t>
      </w:r>
      <w:r w:rsidR="00C57B0D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C57B0D" w:rsidRPr="00C57B0D">
        <w:rPr>
          <w:rFonts w:asciiTheme="minorHAnsi" w:hAnsiTheme="minorHAnsi" w:cstheme="minorHAnsi"/>
          <w:bCs/>
          <w:sz w:val="21"/>
          <w:szCs w:val="21"/>
        </w:rPr>
        <w:t>(fl. 13)</w:t>
      </w:r>
      <w:r w:rsidR="00367E2A" w:rsidRPr="00C57B0D">
        <w:rPr>
          <w:rFonts w:asciiTheme="minorHAnsi" w:hAnsiTheme="minorHAnsi" w:cstheme="minorHAnsi"/>
          <w:sz w:val="21"/>
          <w:szCs w:val="21"/>
        </w:rPr>
        <w:t>.</w:t>
      </w:r>
    </w:p>
    <w:p w:rsidR="00C57B0D" w:rsidRPr="000E2228" w:rsidRDefault="00C57B0D" w:rsidP="00C57B0D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2. IMPOSSIBILIDADE DE ATENDIMENTO PELA VIA ADMINISTRATIVA - </w:t>
      </w:r>
      <w:r w:rsidRPr="000E2228">
        <w:rPr>
          <w:rFonts w:asciiTheme="minorHAnsi" w:hAnsiTheme="minorHAnsi" w:cstheme="minorHAnsi"/>
          <w:sz w:val="21"/>
          <w:szCs w:val="21"/>
        </w:rPr>
        <w:t xml:space="preserve">À fl. </w:t>
      </w:r>
      <w:r>
        <w:rPr>
          <w:rFonts w:asciiTheme="minorHAnsi" w:hAnsiTheme="minorHAnsi" w:cstheme="minorHAnsi"/>
          <w:sz w:val="21"/>
          <w:szCs w:val="21"/>
        </w:rPr>
        <w:t>36</w:t>
      </w:r>
      <w:r w:rsidRPr="000E2228">
        <w:rPr>
          <w:rFonts w:asciiTheme="minorHAnsi" w:hAnsiTheme="minorHAnsi" w:cstheme="minorHAnsi"/>
          <w:sz w:val="21"/>
          <w:szCs w:val="21"/>
        </w:rPr>
        <w:t xml:space="preserve"> consta despacho s/nº, d</w:t>
      </w:r>
      <w:r>
        <w:rPr>
          <w:rFonts w:asciiTheme="minorHAnsi" w:hAnsiTheme="minorHAnsi" w:cstheme="minorHAnsi"/>
          <w:sz w:val="21"/>
          <w:szCs w:val="21"/>
        </w:rPr>
        <w:t>o Núcleo de Processos Judiciais de Medicamentos – NJM/SESAU,</w:t>
      </w:r>
      <w:r w:rsidRPr="000E2228">
        <w:rPr>
          <w:rFonts w:asciiTheme="minorHAnsi" w:hAnsiTheme="minorHAnsi" w:cstheme="minorHAnsi"/>
          <w:sz w:val="21"/>
          <w:szCs w:val="21"/>
        </w:rPr>
        <w:t xml:space="preserve"> informando a necessidade de imediato cumprimento da decisão judicial em epígrafe. Às fls. </w:t>
      </w:r>
      <w:r>
        <w:rPr>
          <w:rFonts w:asciiTheme="minorHAnsi" w:hAnsiTheme="minorHAnsi" w:cstheme="minorHAnsi"/>
          <w:sz w:val="21"/>
          <w:szCs w:val="21"/>
        </w:rPr>
        <w:t>37</w:t>
      </w:r>
      <w:r w:rsidRPr="000E2228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38</w:t>
      </w:r>
      <w:r w:rsidRPr="000E2228">
        <w:rPr>
          <w:rFonts w:asciiTheme="minorHAnsi" w:hAnsiTheme="minorHAnsi" w:cstheme="minorHAnsi"/>
          <w:sz w:val="21"/>
          <w:szCs w:val="21"/>
        </w:rPr>
        <w:t xml:space="preserve"> consta despacho s/nº, d</w:t>
      </w:r>
      <w:r w:rsidR="0094756E">
        <w:rPr>
          <w:rFonts w:asciiTheme="minorHAnsi" w:hAnsiTheme="minorHAnsi" w:cstheme="minorHAnsi"/>
          <w:sz w:val="21"/>
          <w:szCs w:val="21"/>
        </w:rPr>
        <w:t>e</w:t>
      </w:r>
      <w:r w:rsidRPr="000E2228">
        <w:rPr>
          <w:rFonts w:asciiTheme="minorHAnsi" w:hAnsiTheme="minorHAnsi" w:cstheme="minorHAnsi"/>
          <w:sz w:val="21"/>
          <w:szCs w:val="21"/>
        </w:rPr>
        <w:t xml:space="preserve"> lavra d</w:t>
      </w:r>
      <w:r>
        <w:rPr>
          <w:rFonts w:asciiTheme="minorHAnsi" w:hAnsiTheme="minorHAnsi" w:cstheme="minorHAnsi"/>
          <w:sz w:val="21"/>
          <w:szCs w:val="21"/>
        </w:rPr>
        <w:t>o servidor Antônio Frankli Ferreira, Farmacêutico NPJM/SESAU,</w:t>
      </w:r>
      <w:r w:rsidRPr="000E2228">
        <w:rPr>
          <w:rFonts w:asciiTheme="minorHAnsi" w:hAnsiTheme="minorHAnsi" w:cstheme="minorHAnsi"/>
          <w:sz w:val="21"/>
          <w:szCs w:val="21"/>
        </w:rPr>
        <w:t xml:space="preserve"> solicitando a aquisição </w:t>
      </w:r>
      <w:r>
        <w:rPr>
          <w:rFonts w:asciiTheme="minorHAnsi" w:hAnsiTheme="minorHAnsi" w:cstheme="minorHAnsi"/>
          <w:sz w:val="21"/>
          <w:szCs w:val="21"/>
        </w:rPr>
        <w:t xml:space="preserve">dos suplementos alimentares relacionados às fls. 37/38, nas quantidades especificadas, </w:t>
      </w:r>
      <w:r w:rsidRPr="000E2228">
        <w:rPr>
          <w:rFonts w:asciiTheme="minorHAnsi" w:hAnsiTheme="minorHAnsi" w:cstheme="minorHAnsi"/>
          <w:sz w:val="21"/>
          <w:szCs w:val="21"/>
        </w:rPr>
        <w:t xml:space="preserve">visando dar cumprimento </w:t>
      </w:r>
      <w:r>
        <w:rPr>
          <w:rFonts w:asciiTheme="minorHAnsi" w:hAnsiTheme="minorHAnsi" w:cstheme="minorHAnsi"/>
          <w:sz w:val="21"/>
          <w:szCs w:val="21"/>
        </w:rPr>
        <w:t>à</w:t>
      </w:r>
      <w:r w:rsidRPr="000E2228">
        <w:rPr>
          <w:rFonts w:asciiTheme="minorHAnsi" w:hAnsiTheme="minorHAnsi" w:cstheme="minorHAnsi"/>
          <w:sz w:val="21"/>
          <w:szCs w:val="21"/>
        </w:rPr>
        <w:t xml:space="preserve"> demanda judicial em tela</w:t>
      </w:r>
      <w:r w:rsidR="007E209A">
        <w:rPr>
          <w:rFonts w:asciiTheme="minorHAnsi" w:hAnsiTheme="minorHAnsi" w:cstheme="minorHAnsi"/>
          <w:sz w:val="21"/>
          <w:szCs w:val="21"/>
        </w:rPr>
        <w:t>,</w:t>
      </w:r>
      <w:r w:rsidRPr="000E2228">
        <w:rPr>
          <w:rFonts w:asciiTheme="minorHAnsi" w:hAnsiTheme="minorHAnsi" w:cstheme="minorHAnsi"/>
          <w:sz w:val="21"/>
          <w:szCs w:val="21"/>
        </w:rPr>
        <w:t xml:space="preserve"> pelo período de 180 (cento e oitenta) dias, bem como informando “</w:t>
      </w:r>
      <w:r w:rsidRPr="00C553A1">
        <w:rPr>
          <w:rFonts w:asciiTheme="minorHAnsi" w:hAnsiTheme="minorHAnsi" w:cstheme="minorHAnsi"/>
          <w:b/>
          <w:i/>
          <w:sz w:val="21"/>
          <w:szCs w:val="21"/>
        </w:rPr>
        <w:t>que o medicamento solicitado não est</w:t>
      </w:r>
      <w:r w:rsidR="00FE38DA">
        <w:rPr>
          <w:rFonts w:asciiTheme="minorHAnsi" w:hAnsiTheme="minorHAnsi" w:cstheme="minorHAnsi"/>
          <w:b/>
          <w:i/>
          <w:sz w:val="21"/>
          <w:szCs w:val="21"/>
        </w:rPr>
        <w:t>á</w:t>
      </w:r>
      <w:r w:rsidRPr="00C553A1">
        <w:rPr>
          <w:rFonts w:asciiTheme="minorHAnsi" w:hAnsiTheme="minorHAnsi" w:cstheme="minorHAnsi"/>
          <w:b/>
          <w:i/>
          <w:sz w:val="21"/>
          <w:szCs w:val="21"/>
        </w:rPr>
        <w:t xml:space="preserve"> contemplado na Relação de Medicamentos do Componente Especializado da Assistência Farmacêutica – CEAF, prevista na Portaria nº 1.554/2013 GM/MS</w:t>
      </w:r>
      <w:r w:rsidRPr="000E2228">
        <w:rPr>
          <w:rFonts w:asciiTheme="minorHAnsi" w:hAnsiTheme="minorHAnsi" w:cstheme="minorHAnsi"/>
          <w:sz w:val="21"/>
          <w:szCs w:val="21"/>
        </w:rPr>
        <w:t>”.</w:t>
      </w:r>
    </w:p>
    <w:p w:rsidR="005C0CC8" w:rsidRPr="009B0665" w:rsidRDefault="00BE4400" w:rsidP="005C0CC8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lastRenderedPageBreak/>
        <w:t xml:space="preserve">3. COTAÇÕES DE PREÇOS </w:t>
      </w:r>
      <w:r w:rsidR="005C0CC8" w:rsidRPr="000E2228">
        <w:rPr>
          <w:rFonts w:asciiTheme="minorHAnsi" w:hAnsiTheme="minorHAnsi" w:cstheme="minorHAnsi"/>
          <w:b/>
          <w:bCs/>
          <w:sz w:val="21"/>
          <w:szCs w:val="21"/>
        </w:rPr>
        <w:t>–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5C0CC8" w:rsidRPr="000E2228">
        <w:rPr>
          <w:rFonts w:asciiTheme="minorHAnsi" w:hAnsiTheme="minorHAnsi" w:cstheme="minorHAnsi"/>
          <w:bCs/>
          <w:sz w:val="21"/>
          <w:szCs w:val="21"/>
        </w:rPr>
        <w:t>No que se refere à pesquisa de mercado, à</w:t>
      </w:r>
      <w:r w:rsidR="00ED478F" w:rsidRPr="000E2228">
        <w:rPr>
          <w:rFonts w:asciiTheme="minorHAnsi" w:hAnsiTheme="minorHAnsi" w:cstheme="minorHAnsi"/>
          <w:bCs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 fl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. </w:t>
      </w:r>
      <w:r w:rsidR="00FE38DA">
        <w:rPr>
          <w:rFonts w:asciiTheme="minorHAnsi" w:hAnsiTheme="minorHAnsi" w:cstheme="minorHAnsi"/>
          <w:sz w:val="21"/>
          <w:szCs w:val="21"/>
        </w:rPr>
        <w:t>47</w:t>
      </w:r>
      <w:r w:rsidR="006E1042">
        <w:rPr>
          <w:rFonts w:asciiTheme="minorHAnsi" w:hAnsiTheme="minorHAnsi" w:cstheme="minorHAnsi"/>
          <w:sz w:val="21"/>
          <w:szCs w:val="21"/>
        </w:rPr>
        <w:t>/</w:t>
      </w:r>
      <w:r w:rsidR="00FE38DA">
        <w:rPr>
          <w:rFonts w:asciiTheme="minorHAnsi" w:hAnsiTheme="minorHAnsi" w:cstheme="minorHAnsi"/>
          <w:sz w:val="21"/>
          <w:szCs w:val="21"/>
        </w:rPr>
        <w:t>50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1A04A2" w:rsidRPr="000E2228">
        <w:rPr>
          <w:rFonts w:asciiTheme="minorHAnsi" w:hAnsiTheme="minorHAnsi" w:cstheme="minorHAnsi"/>
          <w:sz w:val="21"/>
          <w:szCs w:val="21"/>
        </w:rPr>
        <w:t>fo</w:t>
      </w:r>
      <w:r w:rsidR="00ED478F" w:rsidRPr="000E2228">
        <w:rPr>
          <w:rFonts w:asciiTheme="minorHAnsi" w:hAnsiTheme="minorHAnsi" w:cstheme="minorHAnsi"/>
          <w:sz w:val="21"/>
          <w:szCs w:val="21"/>
        </w:rPr>
        <w:t>ram</w:t>
      </w:r>
      <w:r w:rsidR="001A04A2" w:rsidRPr="000E2228">
        <w:rPr>
          <w:rFonts w:asciiTheme="minorHAnsi" w:hAnsiTheme="minorHAnsi" w:cstheme="minorHAnsi"/>
          <w:sz w:val="21"/>
          <w:szCs w:val="21"/>
        </w:rPr>
        <w:t xml:space="preserve"> juntada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1A04A2" w:rsidRPr="000E2228">
        <w:rPr>
          <w:rFonts w:asciiTheme="minorHAnsi" w:hAnsiTheme="minorHAnsi" w:cstheme="minorHAnsi"/>
          <w:sz w:val="21"/>
          <w:szCs w:val="21"/>
        </w:rPr>
        <w:t xml:space="preserve"> proposta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 de empresa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 do ramo, com participação da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 seguinte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1A04A2" w:rsidRPr="000E2228">
        <w:rPr>
          <w:rFonts w:asciiTheme="minorHAnsi" w:hAnsiTheme="minorHAnsi" w:cstheme="minorHAnsi"/>
          <w:sz w:val="21"/>
          <w:szCs w:val="21"/>
        </w:rPr>
        <w:t xml:space="preserve"> sociedade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 empresária</w:t>
      </w:r>
      <w:r w:rsidR="003055B8" w:rsidRPr="000E2228">
        <w:rPr>
          <w:rFonts w:asciiTheme="minorHAnsi" w:hAnsiTheme="minorHAnsi" w:cstheme="minorHAnsi"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: a) </w:t>
      </w:r>
      <w:r w:rsidR="00FE38DA">
        <w:rPr>
          <w:rFonts w:asciiTheme="minorHAnsi" w:hAnsiTheme="minorHAnsi" w:cstheme="minorHAnsi"/>
          <w:b/>
          <w:sz w:val="21"/>
          <w:szCs w:val="21"/>
        </w:rPr>
        <w:t>Servnutri Comércio de Produtos Nutricionais Ltda.</w:t>
      </w:r>
      <w:r w:rsidR="001A04A2" w:rsidRPr="000E2228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FE38DA">
        <w:rPr>
          <w:rFonts w:asciiTheme="minorHAnsi" w:hAnsiTheme="minorHAnsi" w:cstheme="minorHAnsi"/>
          <w:b/>
          <w:sz w:val="21"/>
          <w:szCs w:val="21"/>
        </w:rPr>
        <w:t>18.656.923/0002-42</w:t>
      </w:r>
      <w:r w:rsidR="001A04A2" w:rsidRPr="000E2228">
        <w:rPr>
          <w:rFonts w:asciiTheme="minorHAnsi" w:hAnsiTheme="minorHAnsi" w:cstheme="minorHAnsi"/>
          <w:b/>
          <w:sz w:val="21"/>
          <w:szCs w:val="21"/>
        </w:rPr>
        <w:t>)</w:t>
      </w:r>
      <w:r w:rsidR="00ED478F" w:rsidRPr="000E2228">
        <w:rPr>
          <w:rFonts w:asciiTheme="minorHAnsi" w:hAnsiTheme="minorHAnsi" w:cstheme="minorHAnsi"/>
          <w:sz w:val="21"/>
          <w:szCs w:val="21"/>
        </w:rPr>
        <w:t>;</w:t>
      </w:r>
      <w:r w:rsidR="00ED478F"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E38DA">
        <w:rPr>
          <w:rFonts w:asciiTheme="minorHAnsi" w:hAnsiTheme="minorHAnsi" w:cstheme="minorHAnsi"/>
          <w:b/>
          <w:sz w:val="21"/>
          <w:szCs w:val="21"/>
        </w:rPr>
        <w:t>Servmed Comércio &amp; Serviços de Equipamentos Médicos Eireli - EPP</w:t>
      </w:r>
      <w:r w:rsidR="003055B8" w:rsidRPr="000E2228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FE38DA">
        <w:rPr>
          <w:rFonts w:asciiTheme="minorHAnsi" w:hAnsiTheme="minorHAnsi" w:cstheme="minorHAnsi"/>
          <w:b/>
          <w:sz w:val="21"/>
          <w:szCs w:val="21"/>
        </w:rPr>
        <w:t>11.552.584/0001-24</w:t>
      </w:r>
      <w:r w:rsidR="003055B8" w:rsidRPr="000E2228">
        <w:rPr>
          <w:rFonts w:asciiTheme="minorHAnsi" w:hAnsiTheme="minorHAnsi" w:cstheme="minorHAnsi"/>
          <w:b/>
          <w:sz w:val="21"/>
          <w:szCs w:val="21"/>
        </w:rPr>
        <w:t>)</w:t>
      </w:r>
      <w:r w:rsidR="00FE38DA">
        <w:rPr>
          <w:rFonts w:asciiTheme="minorHAnsi" w:hAnsiTheme="minorHAnsi" w:cstheme="minorHAnsi"/>
          <w:b/>
          <w:sz w:val="21"/>
          <w:szCs w:val="21"/>
        </w:rPr>
        <w:t xml:space="preserve">; CB Farma Distribuidora de Medicamentos Produtos Hospitalares Ltda. (CNPJ 05.503.409/0001-44); </w:t>
      </w:r>
      <w:r w:rsidR="00FE38DA" w:rsidRPr="009B0665">
        <w:rPr>
          <w:rFonts w:asciiTheme="minorHAnsi" w:hAnsiTheme="minorHAnsi" w:cstheme="minorHAnsi"/>
          <w:sz w:val="21"/>
          <w:szCs w:val="21"/>
        </w:rPr>
        <w:t>e</w:t>
      </w:r>
      <w:r w:rsidR="009B0665">
        <w:rPr>
          <w:rFonts w:asciiTheme="minorHAnsi" w:hAnsiTheme="minorHAnsi" w:cstheme="minorHAnsi"/>
          <w:b/>
          <w:sz w:val="21"/>
          <w:szCs w:val="21"/>
        </w:rPr>
        <w:t xml:space="preserve"> Técnica Demanda e Distribuição Hospitalar Ltda. – ME (CNPJ 11.928.475/0001-03)</w:t>
      </w:r>
      <w:r w:rsidR="003055B8" w:rsidRPr="000E2228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3055B8" w:rsidRPr="009B0665">
        <w:rPr>
          <w:rFonts w:asciiTheme="minorHAnsi" w:hAnsiTheme="minorHAnsi" w:cstheme="minorHAnsi"/>
          <w:sz w:val="21"/>
          <w:szCs w:val="21"/>
        </w:rPr>
        <w:t>Nesse sentido, destaque</w:t>
      </w:r>
      <w:r w:rsidR="009B0665" w:rsidRPr="009B0665">
        <w:rPr>
          <w:rFonts w:asciiTheme="minorHAnsi" w:hAnsiTheme="minorHAnsi" w:cstheme="minorHAnsi"/>
          <w:sz w:val="21"/>
          <w:szCs w:val="21"/>
        </w:rPr>
        <w:t>m</w:t>
      </w:r>
      <w:r w:rsidR="003055B8" w:rsidRPr="009B0665">
        <w:rPr>
          <w:rFonts w:asciiTheme="minorHAnsi" w:hAnsiTheme="minorHAnsi" w:cstheme="minorHAnsi"/>
          <w:sz w:val="21"/>
          <w:szCs w:val="21"/>
        </w:rPr>
        <w:t>-se a</w:t>
      </w:r>
      <w:r w:rsidR="009B0665" w:rsidRPr="009B0665">
        <w:rPr>
          <w:rFonts w:asciiTheme="minorHAnsi" w:hAnsiTheme="minorHAnsi" w:cstheme="minorHAnsi"/>
          <w:sz w:val="21"/>
          <w:szCs w:val="21"/>
        </w:rPr>
        <w:t>s</w:t>
      </w:r>
      <w:r w:rsidR="003055B8" w:rsidRPr="009B0665">
        <w:rPr>
          <w:rFonts w:asciiTheme="minorHAnsi" w:hAnsiTheme="minorHAnsi" w:cstheme="minorHAnsi"/>
          <w:sz w:val="21"/>
          <w:szCs w:val="21"/>
        </w:rPr>
        <w:t xml:space="preserve"> proposta</w:t>
      </w:r>
      <w:r w:rsidR="009B0665" w:rsidRPr="009B0665">
        <w:rPr>
          <w:rFonts w:asciiTheme="minorHAnsi" w:hAnsiTheme="minorHAnsi" w:cstheme="minorHAnsi"/>
          <w:sz w:val="21"/>
          <w:szCs w:val="21"/>
        </w:rPr>
        <w:t>s</w:t>
      </w:r>
      <w:r w:rsidR="003055B8" w:rsidRPr="009B0665">
        <w:rPr>
          <w:rFonts w:asciiTheme="minorHAnsi" w:hAnsiTheme="minorHAnsi" w:cstheme="minorHAnsi"/>
          <w:sz w:val="21"/>
          <w:szCs w:val="21"/>
        </w:rPr>
        <w:t xml:space="preserve"> com menor valor apresentad</w:t>
      </w:r>
      <w:r w:rsidR="006E1042" w:rsidRPr="009B0665">
        <w:rPr>
          <w:rFonts w:asciiTheme="minorHAnsi" w:hAnsiTheme="minorHAnsi" w:cstheme="minorHAnsi"/>
          <w:sz w:val="21"/>
          <w:szCs w:val="21"/>
        </w:rPr>
        <w:t>a</w:t>
      </w:r>
      <w:r w:rsidR="009B0665" w:rsidRPr="009B0665">
        <w:rPr>
          <w:rFonts w:asciiTheme="minorHAnsi" w:hAnsiTheme="minorHAnsi" w:cstheme="minorHAnsi"/>
          <w:sz w:val="21"/>
          <w:szCs w:val="21"/>
        </w:rPr>
        <w:t>s</w:t>
      </w:r>
      <w:r w:rsidR="003055B8" w:rsidRPr="009B0665">
        <w:rPr>
          <w:rFonts w:asciiTheme="minorHAnsi" w:hAnsiTheme="minorHAnsi" w:cstheme="minorHAnsi"/>
          <w:sz w:val="21"/>
          <w:szCs w:val="21"/>
        </w:rPr>
        <w:t xml:space="preserve"> pela</w:t>
      </w:r>
      <w:r w:rsidR="009B0665" w:rsidRPr="009B0665">
        <w:rPr>
          <w:rFonts w:asciiTheme="minorHAnsi" w:hAnsiTheme="minorHAnsi" w:cstheme="minorHAnsi"/>
          <w:sz w:val="21"/>
          <w:szCs w:val="21"/>
        </w:rPr>
        <w:t>s</w:t>
      </w:r>
      <w:r w:rsidR="003055B8" w:rsidRPr="009B0665">
        <w:rPr>
          <w:rFonts w:asciiTheme="minorHAnsi" w:hAnsiTheme="minorHAnsi" w:cstheme="minorHAnsi"/>
          <w:sz w:val="21"/>
          <w:szCs w:val="21"/>
        </w:rPr>
        <w:t xml:space="preserve"> empresa</w:t>
      </w:r>
      <w:r w:rsidR="009B0665" w:rsidRPr="009B0665">
        <w:rPr>
          <w:rFonts w:asciiTheme="minorHAnsi" w:hAnsiTheme="minorHAnsi" w:cstheme="minorHAnsi"/>
          <w:sz w:val="21"/>
          <w:szCs w:val="21"/>
        </w:rPr>
        <w:t>s</w:t>
      </w:r>
      <w:r w:rsidR="003055B8" w:rsidRPr="009B0665">
        <w:rPr>
          <w:rFonts w:asciiTheme="minorHAnsi" w:hAnsiTheme="minorHAnsi" w:cstheme="minorHAnsi"/>
          <w:sz w:val="21"/>
          <w:szCs w:val="21"/>
        </w:rPr>
        <w:t xml:space="preserve"> </w:t>
      </w:r>
      <w:r w:rsidR="009B0665" w:rsidRPr="009B0665">
        <w:rPr>
          <w:rFonts w:asciiTheme="minorHAnsi" w:hAnsiTheme="minorHAnsi" w:cstheme="minorHAnsi"/>
          <w:sz w:val="21"/>
          <w:szCs w:val="21"/>
        </w:rPr>
        <w:t>Técnica Demanda e Distribuição Hospitalar Ltda. – ME (CNPJ 11.928.475/0001-03)</w:t>
      </w:r>
      <w:r w:rsidR="003055B8" w:rsidRPr="009B0665">
        <w:rPr>
          <w:rFonts w:asciiTheme="minorHAnsi" w:hAnsiTheme="minorHAnsi" w:cstheme="minorHAnsi"/>
          <w:sz w:val="21"/>
          <w:szCs w:val="21"/>
        </w:rPr>
        <w:t>,</w:t>
      </w:r>
      <w:r w:rsidR="009B0665" w:rsidRPr="009B0665">
        <w:rPr>
          <w:rFonts w:asciiTheme="minorHAnsi" w:hAnsiTheme="minorHAnsi" w:cstheme="minorHAnsi"/>
          <w:sz w:val="21"/>
          <w:szCs w:val="21"/>
        </w:rPr>
        <w:t xml:space="preserve"> para o </w:t>
      </w:r>
      <w:r w:rsidR="009B0665" w:rsidRPr="009B0665">
        <w:rPr>
          <w:rFonts w:asciiTheme="minorHAnsi" w:hAnsiTheme="minorHAnsi" w:cstheme="minorHAnsi"/>
          <w:b/>
          <w:sz w:val="21"/>
          <w:szCs w:val="21"/>
        </w:rPr>
        <w:t>item 02</w:t>
      </w:r>
      <w:r w:rsidR="009B0665" w:rsidRPr="009B0665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9B0665" w:rsidRPr="009B0665">
        <w:rPr>
          <w:rFonts w:asciiTheme="minorHAnsi" w:hAnsiTheme="minorHAnsi" w:cstheme="minorHAnsi"/>
          <w:b/>
          <w:sz w:val="21"/>
          <w:szCs w:val="21"/>
        </w:rPr>
        <w:t>R$ 1.539,78 (mil, quinhentos e trinta e nove reais e setenta e oito centavos)</w:t>
      </w:r>
      <w:r w:rsidR="007E209A">
        <w:rPr>
          <w:rFonts w:asciiTheme="minorHAnsi" w:hAnsiTheme="minorHAnsi" w:cstheme="minorHAnsi"/>
          <w:b/>
          <w:sz w:val="21"/>
          <w:szCs w:val="21"/>
        </w:rPr>
        <w:t>,</w:t>
      </w:r>
      <w:r w:rsidR="009B0665" w:rsidRPr="009B0665">
        <w:rPr>
          <w:rFonts w:asciiTheme="minorHAnsi" w:hAnsiTheme="minorHAnsi" w:cstheme="minorHAnsi"/>
          <w:sz w:val="21"/>
          <w:szCs w:val="21"/>
        </w:rPr>
        <w:t xml:space="preserve"> e Servnutri Comércio de Produtos Nutricionais Ltda. (CNPJ 18.656.923/0002-42), para os </w:t>
      </w:r>
      <w:r w:rsidR="009B0665" w:rsidRPr="009B0665">
        <w:rPr>
          <w:rFonts w:asciiTheme="minorHAnsi" w:hAnsiTheme="minorHAnsi" w:cstheme="minorHAnsi"/>
          <w:b/>
          <w:sz w:val="21"/>
          <w:szCs w:val="21"/>
        </w:rPr>
        <w:t>itens 01</w:t>
      </w:r>
      <w:r w:rsidR="009B0665" w:rsidRPr="009B0665">
        <w:rPr>
          <w:rFonts w:asciiTheme="minorHAnsi" w:hAnsiTheme="minorHAnsi" w:cstheme="minorHAnsi"/>
          <w:sz w:val="21"/>
          <w:szCs w:val="21"/>
        </w:rPr>
        <w:t xml:space="preserve"> e </w:t>
      </w:r>
      <w:r w:rsidR="009B0665" w:rsidRPr="009B0665">
        <w:rPr>
          <w:rFonts w:asciiTheme="minorHAnsi" w:hAnsiTheme="minorHAnsi" w:cstheme="minorHAnsi"/>
          <w:b/>
          <w:sz w:val="21"/>
          <w:szCs w:val="21"/>
        </w:rPr>
        <w:t>03</w:t>
      </w:r>
      <w:r w:rsidR="009B0665" w:rsidRPr="009B0665">
        <w:rPr>
          <w:rFonts w:asciiTheme="minorHAnsi" w:hAnsiTheme="minorHAnsi" w:cstheme="minorHAnsi"/>
          <w:sz w:val="21"/>
          <w:szCs w:val="21"/>
        </w:rPr>
        <w:t>,</w:t>
      </w:r>
      <w:r w:rsidR="003055B8" w:rsidRPr="009B0665">
        <w:rPr>
          <w:rFonts w:asciiTheme="minorHAnsi" w:hAnsiTheme="minorHAnsi" w:cstheme="minorHAnsi"/>
          <w:sz w:val="21"/>
          <w:szCs w:val="21"/>
        </w:rPr>
        <w:t xml:space="preserve"> </w:t>
      </w:r>
      <w:r w:rsidR="009B0665" w:rsidRPr="009B0665">
        <w:rPr>
          <w:rFonts w:asciiTheme="minorHAnsi" w:hAnsiTheme="minorHAnsi" w:cstheme="minorHAnsi"/>
          <w:sz w:val="21"/>
          <w:szCs w:val="21"/>
        </w:rPr>
        <w:t xml:space="preserve">no valor de </w:t>
      </w:r>
      <w:r w:rsidR="00B126B3" w:rsidRPr="009B0665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9B0665" w:rsidRPr="009B0665">
        <w:rPr>
          <w:rFonts w:asciiTheme="minorHAnsi" w:hAnsiTheme="minorHAnsi" w:cstheme="minorHAnsi"/>
          <w:b/>
          <w:sz w:val="21"/>
          <w:szCs w:val="21"/>
        </w:rPr>
        <w:t>1.937,04</w:t>
      </w:r>
      <w:r w:rsidR="00B126B3" w:rsidRPr="009B0665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9B0665" w:rsidRPr="009B0665">
        <w:rPr>
          <w:rFonts w:asciiTheme="minorHAnsi" w:hAnsiTheme="minorHAnsi" w:cstheme="minorHAnsi"/>
          <w:b/>
          <w:sz w:val="21"/>
          <w:szCs w:val="21"/>
        </w:rPr>
        <w:t>mil, novecentos e trinta e sete reais e quatro centavos</w:t>
      </w:r>
      <w:r w:rsidR="00B126B3" w:rsidRPr="009B0665">
        <w:rPr>
          <w:rFonts w:asciiTheme="minorHAnsi" w:hAnsiTheme="minorHAnsi" w:cstheme="minorHAnsi"/>
          <w:b/>
          <w:sz w:val="21"/>
          <w:szCs w:val="21"/>
        </w:rPr>
        <w:t>)</w:t>
      </w:r>
      <w:r w:rsidR="009B0665">
        <w:rPr>
          <w:rFonts w:asciiTheme="minorHAnsi" w:hAnsiTheme="minorHAnsi" w:cstheme="minorHAnsi"/>
          <w:sz w:val="21"/>
          <w:szCs w:val="21"/>
        </w:rPr>
        <w:t>, consoante Mapa de Preços acostado à fl. 51.</w:t>
      </w:r>
    </w:p>
    <w:p w:rsidR="005646F0" w:rsidRPr="00366A38" w:rsidRDefault="005C0CC8" w:rsidP="00366A3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66A38">
        <w:rPr>
          <w:rFonts w:asciiTheme="minorHAnsi" w:hAnsiTheme="minorHAnsi" w:cstheme="minorHAnsi"/>
          <w:b/>
          <w:bCs/>
          <w:sz w:val="21"/>
          <w:szCs w:val="21"/>
        </w:rPr>
        <w:t xml:space="preserve">4. REGULARIDADE JURÍDICA, FISCAL E TRABALHISTA DA EMPRESA - </w:t>
      </w:r>
      <w:r w:rsidRPr="00366A38">
        <w:rPr>
          <w:rFonts w:asciiTheme="minorHAnsi" w:hAnsiTheme="minorHAnsi" w:cstheme="minorHAnsi"/>
          <w:sz w:val="21"/>
          <w:szCs w:val="21"/>
        </w:rPr>
        <w:t>Verifica-se a apresentação d</w:t>
      </w:r>
      <w:r w:rsidR="000E2228" w:rsidRPr="00366A38">
        <w:rPr>
          <w:rFonts w:asciiTheme="minorHAnsi" w:hAnsiTheme="minorHAnsi" w:cstheme="minorHAnsi"/>
          <w:sz w:val="21"/>
          <w:szCs w:val="21"/>
        </w:rPr>
        <w:t>e</w:t>
      </w:r>
      <w:r w:rsidRPr="00366A38">
        <w:rPr>
          <w:rFonts w:asciiTheme="minorHAnsi" w:hAnsiTheme="minorHAnsi" w:cstheme="minorHAnsi"/>
          <w:sz w:val="21"/>
          <w:szCs w:val="21"/>
        </w:rPr>
        <w:t xml:space="preserve"> Certificado de Registro Cadastral – CRC (fl</w:t>
      </w:r>
      <w:r w:rsidR="009B0665">
        <w:rPr>
          <w:rFonts w:asciiTheme="minorHAnsi" w:hAnsiTheme="minorHAnsi" w:cstheme="minorHAnsi"/>
          <w:sz w:val="21"/>
          <w:szCs w:val="21"/>
        </w:rPr>
        <w:t>s</w:t>
      </w:r>
      <w:r w:rsidRPr="00366A38">
        <w:rPr>
          <w:rFonts w:asciiTheme="minorHAnsi" w:hAnsiTheme="minorHAnsi" w:cstheme="minorHAnsi"/>
          <w:sz w:val="21"/>
          <w:szCs w:val="21"/>
        </w:rPr>
        <w:t xml:space="preserve">. </w:t>
      </w:r>
      <w:r w:rsidR="009B0665">
        <w:rPr>
          <w:rFonts w:asciiTheme="minorHAnsi" w:hAnsiTheme="minorHAnsi" w:cstheme="minorHAnsi"/>
          <w:sz w:val="21"/>
          <w:szCs w:val="21"/>
        </w:rPr>
        <w:t>53</w:t>
      </w:r>
      <w:r w:rsidR="005457B0">
        <w:rPr>
          <w:rFonts w:asciiTheme="minorHAnsi" w:hAnsiTheme="minorHAnsi" w:cstheme="minorHAnsi"/>
          <w:sz w:val="21"/>
          <w:szCs w:val="21"/>
        </w:rPr>
        <w:t xml:space="preserve">, 54, </w:t>
      </w:r>
      <w:r w:rsidR="009B0665">
        <w:rPr>
          <w:rFonts w:asciiTheme="minorHAnsi" w:hAnsiTheme="minorHAnsi" w:cstheme="minorHAnsi"/>
          <w:sz w:val="21"/>
          <w:szCs w:val="21"/>
        </w:rPr>
        <w:t>62</w:t>
      </w:r>
      <w:r w:rsidR="005457B0">
        <w:rPr>
          <w:rFonts w:asciiTheme="minorHAnsi" w:hAnsiTheme="minorHAnsi" w:cstheme="minorHAnsi"/>
          <w:sz w:val="21"/>
          <w:szCs w:val="21"/>
        </w:rPr>
        <w:t xml:space="preserve"> e 63</w:t>
      </w:r>
      <w:r w:rsidRPr="00366A38">
        <w:rPr>
          <w:rFonts w:asciiTheme="minorHAnsi" w:hAnsiTheme="minorHAnsi" w:cstheme="minorHAnsi"/>
          <w:sz w:val="21"/>
          <w:szCs w:val="21"/>
        </w:rPr>
        <w:t xml:space="preserve">), em substituição aos documentos </w:t>
      </w:r>
      <w:r w:rsidR="000E2228" w:rsidRPr="00366A38">
        <w:rPr>
          <w:rFonts w:asciiTheme="minorHAnsi" w:hAnsiTheme="minorHAnsi" w:cstheme="minorHAnsi"/>
          <w:sz w:val="21"/>
          <w:szCs w:val="21"/>
        </w:rPr>
        <w:t>listados</w:t>
      </w:r>
      <w:r w:rsidRPr="00366A38">
        <w:rPr>
          <w:rFonts w:asciiTheme="minorHAnsi" w:hAnsiTheme="minorHAnsi" w:cstheme="minorHAnsi"/>
          <w:sz w:val="21"/>
          <w:szCs w:val="21"/>
        </w:rPr>
        <w:t xml:space="preserve"> nos artigos 28 a 31 da Lei nº 8.666/83, conforme determina o art. 32, §§ 2º e 3º, da mesma Lei.</w:t>
      </w:r>
    </w:p>
    <w:p w:rsidR="005C0CC8" w:rsidRPr="000E2228" w:rsidRDefault="005C0CC8" w:rsidP="005646F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Ocorre que não é possível comprovar, nos autos do processo, a competência da SESAU para emissão de Certificado de Registro Cadastral – CRC, no âmbito estadual. 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Em tempo, destaque-se a declaração contida no CRC </w:t>
      </w:r>
      <w:r w:rsidR="00C6130F" w:rsidRPr="000E2228">
        <w:rPr>
          <w:rFonts w:asciiTheme="minorHAnsi" w:hAnsiTheme="minorHAnsi" w:cstheme="minorHAnsi"/>
          <w:b/>
          <w:sz w:val="21"/>
          <w:szCs w:val="21"/>
        </w:rPr>
        <w:t xml:space="preserve">de </w:t>
      </w:r>
      <w:r w:rsidRPr="000E2228">
        <w:rPr>
          <w:rFonts w:asciiTheme="minorHAnsi" w:hAnsiTheme="minorHAnsi" w:cstheme="minorHAnsi"/>
          <w:b/>
          <w:sz w:val="21"/>
          <w:szCs w:val="21"/>
        </w:rPr>
        <w:t>que a sua apresentação não substitui os documentos enumerados nos artigos 28 a 31 da Lei nº 8.666/93.</w:t>
      </w:r>
    </w:p>
    <w:p w:rsidR="005646F0" w:rsidRPr="000E2228" w:rsidRDefault="005646F0" w:rsidP="005646F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Após emissão da nota de empenho, foram juntadas Certidões de Regularidade Fiscal referentes à</w:t>
      </w:r>
      <w:r w:rsidR="00330447">
        <w:rPr>
          <w:rFonts w:asciiTheme="minorHAnsi" w:hAnsiTheme="minorHAnsi" w:cstheme="minorHAnsi"/>
          <w:sz w:val="21"/>
          <w:szCs w:val="21"/>
        </w:rPr>
        <w:t>s</w:t>
      </w:r>
      <w:r w:rsidRPr="000E2228">
        <w:rPr>
          <w:rFonts w:asciiTheme="minorHAnsi" w:hAnsiTheme="minorHAnsi" w:cstheme="minorHAnsi"/>
          <w:sz w:val="21"/>
          <w:szCs w:val="21"/>
        </w:rPr>
        <w:t xml:space="preserve"> empresa</w:t>
      </w:r>
      <w:r w:rsidR="00330447">
        <w:rPr>
          <w:rFonts w:asciiTheme="minorHAnsi" w:hAnsiTheme="minorHAnsi" w:cstheme="minorHAnsi"/>
          <w:sz w:val="21"/>
          <w:szCs w:val="21"/>
        </w:rPr>
        <w:t>s</w:t>
      </w:r>
      <w:r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330447" w:rsidRPr="00330447">
        <w:rPr>
          <w:rFonts w:asciiTheme="minorHAnsi" w:hAnsiTheme="minorHAnsi" w:cstheme="minorHAnsi"/>
          <w:b/>
          <w:sz w:val="21"/>
          <w:szCs w:val="21"/>
        </w:rPr>
        <w:t>Técnica Demanda e Distribuição Hospitalar Ltda. – ME, CNPJ 11.928.475/0001-03</w:t>
      </w:r>
      <w:r w:rsidR="00330447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Pr="000E2228">
        <w:rPr>
          <w:rFonts w:asciiTheme="minorHAnsi" w:hAnsiTheme="minorHAnsi" w:cstheme="minorHAnsi"/>
          <w:sz w:val="21"/>
          <w:szCs w:val="21"/>
        </w:rPr>
        <w:t xml:space="preserve">(fls. </w:t>
      </w:r>
      <w:r w:rsidR="00330447">
        <w:rPr>
          <w:rFonts w:asciiTheme="minorHAnsi" w:hAnsiTheme="minorHAnsi" w:cstheme="minorHAnsi"/>
          <w:sz w:val="21"/>
          <w:szCs w:val="21"/>
        </w:rPr>
        <w:t>74</w:t>
      </w:r>
      <w:r w:rsidRPr="000E2228">
        <w:rPr>
          <w:rFonts w:asciiTheme="minorHAnsi" w:hAnsiTheme="minorHAnsi" w:cstheme="minorHAnsi"/>
          <w:sz w:val="21"/>
          <w:szCs w:val="21"/>
        </w:rPr>
        <w:t>/</w:t>
      </w:r>
      <w:r w:rsidR="00330447">
        <w:rPr>
          <w:rFonts w:asciiTheme="minorHAnsi" w:hAnsiTheme="minorHAnsi" w:cstheme="minorHAnsi"/>
          <w:sz w:val="21"/>
          <w:szCs w:val="21"/>
        </w:rPr>
        <w:t>78</w:t>
      </w:r>
      <w:r w:rsidRPr="000E2228">
        <w:rPr>
          <w:rFonts w:asciiTheme="minorHAnsi" w:hAnsiTheme="minorHAnsi" w:cstheme="minorHAnsi"/>
          <w:sz w:val="21"/>
          <w:szCs w:val="21"/>
        </w:rPr>
        <w:t>)</w:t>
      </w:r>
      <w:r w:rsidR="00330447">
        <w:rPr>
          <w:rFonts w:asciiTheme="minorHAnsi" w:hAnsiTheme="minorHAnsi" w:cstheme="minorHAnsi"/>
          <w:sz w:val="21"/>
          <w:szCs w:val="21"/>
        </w:rPr>
        <w:t xml:space="preserve"> e </w:t>
      </w:r>
      <w:r w:rsidR="00330447" w:rsidRPr="00330447">
        <w:rPr>
          <w:rFonts w:asciiTheme="minorHAnsi" w:hAnsiTheme="minorHAnsi" w:cstheme="minorHAnsi"/>
          <w:b/>
          <w:sz w:val="21"/>
          <w:szCs w:val="21"/>
        </w:rPr>
        <w:t>Servnutri Comércio de Produtos Nutricionais Ltda</w:t>
      </w:r>
      <w:r w:rsidR="00330447">
        <w:rPr>
          <w:rFonts w:asciiTheme="minorHAnsi" w:hAnsiTheme="minorHAnsi" w:cstheme="minorHAnsi"/>
          <w:b/>
          <w:sz w:val="21"/>
          <w:szCs w:val="21"/>
        </w:rPr>
        <w:t xml:space="preserve">., </w:t>
      </w:r>
      <w:r w:rsidR="00330447" w:rsidRPr="00330447">
        <w:rPr>
          <w:rFonts w:asciiTheme="minorHAnsi" w:hAnsiTheme="minorHAnsi" w:cstheme="minorHAnsi"/>
          <w:b/>
          <w:sz w:val="21"/>
          <w:szCs w:val="21"/>
        </w:rPr>
        <w:t>CNPJ 18.656.923/0002-42</w:t>
      </w:r>
      <w:r w:rsidR="00330447">
        <w:rPr>
          <w:rFonts w:asciiTheme="minorHAnsi" w:hAnsiTheme="minorHAnsi" w:cstheme="minorHAnsi"/>
          <w:sz w:val="21"/>
          <w:szCs w:val="21"/>
        </w:rPr>
        <w:t xml:space="preserve"> </w:t>
      </w:r>
      <w:r w:rsidR="00330447" w:rsidRPr="000E2228">
        <w:rPr>
          <w:rFonts w:asciiTheme="minorHAnsi" w:hAnsiTheme="minorHAnsi" w:cstheme="minorHAnsi"/>
          <w:sz w:val="21"/>
          <w:szCs w:val="21"/>
        </w:rPr>
        <w:t xml:space="preserve">(fls. </w:t>
      </w:r>
      <w:r w:rsidR="005457B0">
        <w:rPr>
          <w:rFonts w:asciiTheme="minorHAnsi" w:hAnsiTheme="minorHAnsi" w:cstheme="minorHAnsi"/>
          <w:sz w:val="21"/>
          <w:szCs w:val="21"/>
        </w:rPr>
        <w:t>91/95</w:t>
      </w:r>
      <w:r w:rsidR="00330447" w:rsidRPr="000E2228">
        <w:rPr>
          <w:rFonts w:asciiTheme="minorHAnsi" w:hAnsiTheme="minorHAnsi" w:cstheme="minorHAnsi"/>
          <w:sz w:val="21"/>
          <w:szCs w:val="21"/>
        </w:rPr>
        <w:t>)</w:t>
      </w:r>
      <w:r w:rsidR="00330447">
        <w:rPr>
          <w:rFonts w:asciiTheme="minorHAnsi" w:hAnsiTheme="minorHAnsi" w:cstheme="minorHAnsi"/>
          <w:sz w:val="21"/>
          <w:szCs w:val="21"/>
        </w:rPr>
        <w:t xml:space="preserve"> </w:t>
      </w:r>
    </w:p>
    <w:p w:rsidR="00193A7D" w:rsidRPr="000E2228" w:rsidRDefault="00193A7D" w:rsidP="00193A7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5. AUTORIZAÇÃO PARA AQUISIÇÃO </w:t>
      </w:r>
      <w:r w:rsidR="00366A38">
        <w:rPr>
          <w:rFonts w:asciiTheme="minorHAnsi" w:hAnsiTheme="minorHAnsi" w:cstheme="minorHAnsi"/>
          <w:b/>
          <w:bCs/>
          <w:sz w:val="21"/>
          <w:szCs w:val="21"/>
        </w:rPr>
        <w:t>–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5457B0">
        <w:rPr>
          <w:rFonts w:asciiTheme="minorHAnsi" w:hAnsiTheme="minorHAnsi" w:cstheme="minorHAnsi"/>
          <w:bCs/>
          <w:sz w:val="21"/>
          <w:szCs w:val="21"/>
        </w:rPr>
        <w:t>À fl.</w:t>
      </w:r>
      <w:r w:rsidR="005B2C24" w:rsidRPr="005B2C2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457B0">
        <w:rPr>
          <w:rFonts w:asciiTheme="minorHAnsi" w:hAnsiTheme="minorHAnsi" w:cstheme="minorHAnsi"/>
          <w:bCs/>
          <w:sz w:val="21"/>
          <w:szCs w:val="21"/>
        </w:rPr>
        <w:t>60</w:t>
      </w:r>
      <w:r w:rsidR="005B2C24">
        <w:rPr>
          <w:rFonts w:asciiTheme="minorHAnsi" w:hAnsiTheme="minorHAnsi" w:cstheme="minorHAnsi"/>
          <w:sz w:val="21"/>
          <w:szCs w:val="21"/>
        </w:rPr>
        <w:t xml:space="preserve"> c</w:t>
      </w:r>
      <w:r w:rsidR="00366A38">
        <w:rPr>
          <w:rFonts w:asciiTheme="minorHAnsi" w:hAnsiTheme="minorHAnsi" w:cstheme="minorHAnsi"/>
          <w:sz w:val="21"/>
          <w:szCs w:val="21"/>
        </w:rPr>
        <w:t>onsta autorização da Secretária de Estado da Saúde acerca da</w:t>
      </w:r>
      <w:r w:rsidR="005457B0">
        <w:rPr>
          <w:rFonts w:asciiTheme="minorHAnsi" w:hAnsiTheme="minorHAnsi" w:cstheme="minorHAnsi"/>
          <w:sz w:val="21"/>
          <w:szCs w:val="21"/>
        </w:rPr>
        <w:t>s</w:t>
      </w:r>
      <w:r w:rsidR="00366A38">
        <w:rPr>
          <w:rFonts w:asciiTheme="minorHAnsi" w:hAnsiTheme="minorHAnsi" w:cstheme="minorHAnsi"/>
          <w:sz w:val="21"/>
          <w:szCs w:val="21"/>
        </w:rPr>
        <w:t xml:space="preserve"> contrataç</w:t>
      </w:r>
      <w:r w:rsidR="005457B0">
        <w:rPr>
          <w:rFonts w:asciiTheme="minorHAnsi" w:hAnsiTheme="minorHAnsi" w:cstheme="minorHAnsi"/>
          <w:sz w:val="21"/>
          <w:szCs w:val="21"/>
        </w:rPr>
        <w:t>ões</w:t>
      </w:r>
      <w:r w:rsidR="00366A38">
        <w:rPr>
          <w:rFonts w:asciiTheme="minorHAnsi" w:hAnsiTheme="minorHAnsi" w:cstheme="minorHAnsi"/>
          <w:sz w:val="21"/>
          <w:szCs w:val="21"/>
        </w:rPr>
        <w:t xml:space="preserve"> realizada</w:t>
      </w:r>
      <w:r w:rsidR="005457B0">
        <w:rPr>
          <w:rFonts w:asciiTheme="minorHAnsi" w:hAnsiTheme="minorHAnsi" w:cstheme="minorHAnsi"/>
          <w:sz w:val="21"/>
          <w:szCs w:val="21"/>
        </w:rPr>
        <w:t>s</w:t>
      </w:r>
      <w:r w:rsidR="00366A38">
        <w:rPr>
          <w:rFonts w:asciiTheme="minorHAnsi" w:hAnsiTheme="minorHAnsi" w:cstheme="minorHAnsi"/>
          <w:sz w:val="21"/>
          <w:szCs w:val="21"/>
        </w:rPr>
        <w:t>.</w:t>
      </w:r>
    </w:p>
    <w:p w:rsidR="009F19F8" w:rsidRPr="000E2228" w:rsidRDefault="009F19F8" w:rsidP="009F19F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6. EMISSÃO DA NOTA DE EMPENHO - </w:t>
      </w:r>
      <w:r w:rsidRPr="000E2228">
        <w:rPr>
          <w:rFonts w:asciiTheme="minorHAnsi" w:hAnsiTheme="minorHAnsi" w:cstheme="minorHAnsi"/>
          <w:sz w:val="21"/>
          <w:szCs w:val="21"/>
        </w:rPr>
        <w:t>Destaque-se que a</w:t>
      </w:r>
      <w:r w:rsidR="005457B0">
        <w:rPr>
          <w:rFonts w:asciiTheme="minorHAnsi" w:hAnsiTheme="minorHAnsi" w:cstheme="minorHAnsi"/>
          <w:sz w:val="21"/>
          <w:szCs w:val="21"/>
        </w:rPr>
        <w:t>s</w:t>
      </w:r>
      <w:r w:rsidRPr="000E2228">
        <w:rPr>
          <w:rFonts w:asciiTheme="minorHAnsi" w:hAnsiTheme="minorHAnsi" w:cstheme="minorHAnsi"/>
          <w:sz w:val="21"/>
          <w:szCs w:val="21"/>
        </w:rPr>
        <w:t xml:space="preserve"> Nota</w:t>
      </w:r>
      <w:r w:rsidR="005457B0">
        <w:rPr>
          <w:rFonts w:asciiTheme="minorHAnsi" w:hAnsiTheme="minorHAnsi" w:cstheme="minorHAnsi"/>
          <w:sz w:val="21"/>
          <w:szCs w:val="21"/>
        </w:rPr>
        <w:t>s</w:t>
      </w:r>
      <w:r w:rsidRPr="000E2228">
        <w:rPr>
          <w:rFonts w:asciiTheme="minorHAnsi" w:hAnsiTheme="minorHAnsi" w:cstheme="minorHAnsi"/>
          <w:sz w:val="21"/>
          <w:szCs w:val="21"/>
        </w:rPr>
        <w:t xml:space="preserve"> de Empenho (2016NE</w:t>
      </w:r>
      <w:r w:rsidR="005457B0">
        <w:rPr>
          <w:rFonts w:asciiTheme="minorHAnsi" w:hAnsiTheme="minorHAnsi" w:cstheme="minorHAnsi"/>
          <w:sz w:val="21"/>
          <w:szCs w:val="21"/>
        </w:rPr>
        <w:t xml:space="preserve">22510 e </w:t>
      </w:r>
      <w:r w:rsidR="005457B0" w:rsidRPr="000E2228">
        <w:rPr>
          <w:rFonts w:asciiTheme="minorHAnsi" w:hAnsiTheme="minorHAnsi" w:cstheme="minorHAnsi"/>
          <w:sz w:val="21"/>
          <w:szCs w:val="21"/>
        </w:rPr>
        <w:t>2016NE</w:t>
      </w:r>
      <w:r w:rsidR="005457B0">
        <w:rPr>
          <w:rFonts w:asciiTheme="minorHAnsi" w:hAnsiTheme="minorHAnsi" w:cstheme="minorHAnsi"/>
          <w:sz w:val="21"/>
          <w:szCs w:val="21"/>
        </w:rPr>
        <w:t>22518</w:t>
      </w:r>
      <w:r w:rsidRPr="000E2228">
        <w:rPr>
          <w:rFonts w:asciiTheme="minorHAnsi" w:hAnsiTheme="minorHAnsi" w:cstheme="minorHAnsi"/>
          <w:sz w:val="21"/>
          <w:szCs w:val="21"/>
        </w:rPr>
        <w:t xml:space="preserve">), </w:t>
      </w:r>
      <w:r w:rsidR="009D0359">
        <w:rPr>
          <w:rFonts w:asciiTheme="minorHAnsi" w:hAnsiTheme="minorHAnsi" w:cstheme="minorHAnsi"/>
          <w:sz w:val="21"/>
          <w:szCs w:val="21"/>
        </w:rPr>
        <w:t>datado</w:t>
      </w:r>
      <w:r w:rsidR="005457B0">
        <w:rPr>
          <w:rFonts w:asciiTheme="minorHAnsi" w:hAnsiTheme="minorHAnsi" w:cstheme="minorHAnsi"/>
          <w:sz w:val="21"/>
          <w:szCs w:val="21"/>
        </w:rPr>
        <w:t>s</w:t>
      </w:r>
      <w:r w:rsidR="009D0359">
        <w:rPr>
          <w:rFonts w:asciiTheme="minorHAnsi" w:hAnsiTheme="minorHAnsi" w:cstheme="minorHAnsi"/>
          <w:sz w:val="21"/>
          <w:szCs w:val="21"/>
        </w:rPr>
        <w:t xml:space="preserve"> de </w:t>
      </w:r>
      <w:r w:rsidR="005457B0">
        <w:rPr>
          <w:rFonts w:asciiTheme="minorHAnsi" w:hAnsiTheme="minorHAnsi" w:cstheme="minorHAnsi"/>
          <w:sz w:val="21"/>
          <w:szCs w:val="21"/>
        </w:rPr>
        <w:t>31</w:t>
      </w:r>
      <w:r w:rsidR="005B2C24">
        <w:rPr>
          <w:rFonts w:asciiTheme="minorHAnsi" w:hAnsiTheme="minorHAnsi" w:cstheme="minorHAnsi"/>
          <w:sz w:val="21"/>
          <w:szCs w:val="21"/>
        </w:rPr>
        <w:t>/</w:t>
      </w:r>
      <w:r w:rsidR="005457B0">
        <w:rPr>
          <w:rFonts w:asciiTheme="minorHAnsi" w:hAnsiTheme="minorHAnsi" w:cstheme="minorHAnsi"/>
          <w:sz w:val="21"/>
          <w:szCs w:val="21"/>
        </w:rPr>
        <w:t>12</w:t>
      </w:r>
      <w:r w:rsidR="005B2C24">
        <w:rPr>
          <w:rFonts w:asciiTheme="minorHAnsi" w:hAnsiTheme="minorHAnsi" w:cstheme="minorHAnsi"/>
          <w:sz w:val="21"/>
          <w:szCs w:val="21"/>
        </w:rPr>
        <w:t>/2016</w:t>
      </w:r>
      <w:r w:rsidR="009D0359">
        <w:rPr>
          <w:rFonts w:asciiTheme="minorHAnsi" w:hAnsiTheme="minorHAnsi" w:cstheme="minorHAnsi"/>
          <w:sz w:val="21"/>
          <w:szCs w:val="21"/>
        </w:rPr>
        <w:t xml:space="preserve">, </w:t>
      </w:r>
      <w:r w:rsidRPr="000E2228">
        <w:rPr>
          <w:rFonts w:asciiTheme="minorHAnsi" w:hAnsiTheme="minorHAnsi" w:cstheme="minorHAnsi"/>
          <w:sz w:val="21"/>
          <w:szCs w:val="21"/>
        </w:rPr>
        <w:t>à</w:t>
      </w:r>
      <w:r w:rsidR="005457B0">
        <w:rPr>
          <w:rFonts w:asciiTheme="minorHAnsi" w:hAnsiTheme="minorHAnsi" w:cstheme="minorHAnsi"/>
          <w:sz w:val="21"/>
          <w:szCs w:val="21"/>
        </w:rPr>
        <w:t>s</w:t>
      </w:r>
      <w:r w:rsidRPr="000E2228">
        <w:rPr>
          <w:rFonts w:asciiTheme="minorHAnsi" w:hAnsiTheme="minorHAnsi" w:cstheme="minorHAnsi"/>
          <w:sz w:val="21"/>
          <w:szCs w:val="21"/>
        </w:rPr>
        <w:t xml:space="preserve"> fl</w:t>
      </w:r>
      <w:r w:rsidR="005457B0">
        <w:rPr>
          <w:rFonts w:asciiTheme="minorHAnsi" w:hAnsiTheme="minorHAnsi" w:cstheme="minorHAnsi"/>
          <w:sz w:val="21"/>
          <w:szCs w:val="21"/>
        </w:rPr>
        <w:t>s</w:t>
      </w:r>
      <w:r w:rsidRPr="000E2228">
        <w:rPr>
          <w:rFonts w:asciiTheme="minorHAnsi" w:hAnsiTheme="minorHAnsi" w:cstheme="minorHAnsi"/>
          <w:sz w:val="21"/>
          <w:szCs w:val="21"/>
        </w:rPr>
        <w:t xml:space="preserve">. </w:t>
      </w:r>
      <w:r w:rsidR="005457B0">
        <w:rPr>
          <w:rFonts w:asciiTheme="minorHAnsi" w:hAnsiTheme="minorHAnsi" w:cstheme="minorHAnsi"/>
          <w:sz w:val="21"/>
          <w:szCs w:val="21"/>
        </w:rPr>
        <w:t>65/66</w:t>
      </w:r>
      <w:r w:rsidRPr="000E2228">
        <w:rPr>
          <w:rFonts w:asciiTheme="minorHAnsi" w:hAnsiTheme="minorHAnsi" w:cstheme="minorHAnsi"/>
          <w:sz w:val="21"/>
          <w:szCs w:val="21"/>
        </w:rPr>
        <w:t xml:space="preserve">, </w:t>
      </w:r>
      <w:r w:rsidRPr="000E2228">
        <w:rPr>
          <w:rFonts w:asciiTheme="minorHAnsi" w:hAnsiTheme="minorHAnsi" w:cstheme="minorHAnsi"/>
          <w:i/>
          <w:sz w:val="21"/>
          <w:szCs w:val="21"/>
        </w:rPr>
        <w:t>não possui assinatura da ordenadora de despesa,</w:t>
      </w:r>
      <w:r w:rsidRPr="000E2228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0E2228">
        <w:rPr>
          <w:rFonts w:asciiTheme="minorHAnsi" w:hAnsiTheme="minorHAnsi" w:cstheme="minorHAnsi"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0E2228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9F19F8" w:rsidRPr="000E2228" w:rsidRDefault="009F19F8" w:rsidP="009F19F8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</w:t>
      </w:r>
      <w:r w:rsidRPr="000E2228">
        <w:rPr>
          <w:rFonts w:asciiTheme="minorHAnsi" w:hAnsiTheme="minorHAnsi" w:cstheme="minorHAnsi"/>
          <w:b/>
          <w:sz w:val="21"/>
          <w:szCs w:val="21"/>
        </w:rPr>
        <w:lastRenderedPageBreak/>
        <w:t xml:space="preserve">notas de empenho devem conter a </w:t>
      </w:r>
      <w:r w:rsidRPr="000E2228">
        <w:rPr>
          <w:rFonts w:asciiTheme="minorHAnsi" w:hAnsiTheme="minorHAnsi" w:cstheme="minorHAnsi"/>
          <w:b/>
          <w:i/>
          <w:sz w:val="21"/>
          <w:szCs w:val="21"/>
        </w:rPr>
        <w:t>“(...) assinatura do ordenador de despesa ou do servidor quer detenha delegação para tanto, e do responsável financeiro de cada Órgão do Poder Executivo Estadual.</w:t>
      </w:r>
      <w:r w:rsidRPr="000E2228">
        <w:rPr>
          <w:rFonts w:asciiTheme="minorHAnsi" w:hAnsiTheme="minorHAnsi" w:cstheme="minorHAnsi"/>
          <w:b/>
          <w:sz w:val="21"/>
          <w:szCs w:val="21"/>
        </w:rPr>
        <w:t>”</w:t>
      </w:r>
      <w:r w:rsidRPr="000E2228">
        <w:rPr>
          <w:rFonts w:asciiTheme="minorHAnsi" w:hAnsiTheme="minorHAnsi" w:cstheme="minorHAnsi"/>
          <w:sz w:val="21"/>
          <w:szCs w:val="21"/>
        </w:rPr>
        <w:t xml:space="preserve"> (g.n.)</w:t>
      </w:r>
    </w:p>
    <w:p w:rsidR="009B3323" w:rsidRPr="00466E18" w:rsidRDefault="006A30B6" w:rsidP="00466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>7. LIQUIDAÇÃO DA DESPESA</w:t>
      </w:r>
      <w:r w:rsidR="005646F0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5646F0" w:rsidRPr="000E2228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r w:rsidR="00976841" w:rsidRPr="000E2228">
        <w:rPr>
          <w:rFonts w:asciiTheme="minorHAnsi" w:hAnsiTheme="minorHAnsi" w:cstheme="minorHAnsi"/>
          <w:sz w:val="21"/>
          <w:szCs w:val="21"/>
        </w:rPr>
        <w:t xml:space="preserve">nos </w:t>
      </w:r>
      <w:r w:rsidR="005646F0" w:rsidRPr="000E2228">
        <w:rPr>
          <w:rFonts w:asciiTheme="minorHAnsi" w:hAnsiTheme="minorHAnsi" w:cstheme="minorHAnsi"/>
          <w:sz w:val="21"/>
          <w:szCs w:val="21"/>
        </w:rPr>
        <w:t xml:space="preserve">artigos 62 e 63, </w:t>
      </w:r>
      <w:r w:rsidR="009B3323">
        <w:rPr>
          <w:rFonts w:asciiTheme="minorHAnsi" w:hAnsiTheme="minorHAnsi" w:cstheme="minorHAnsi"/>
          <w:sz w:val="21"/>
          <w:szCs w:val="21"/>
        </w:rPr>
        <w:t>a</w:t>
      </w:r>
      <w:r w:rsidR="009B3323" w:rsidRPr="000E2228">
        <w:rPr>
          <w:rFonts w:asciiTheme="minorHAnsi" w:hAnsiTheme="minorHAnsi" w:cstheme="minorHAnsi"/>
          <w:sz w:val="21"/>
          <w:szCs w:val="21"/>
        </w:rPr>
        <w:t xml:space="preserve"> empresa </w:t>
      </w:r>
      <w:r w:rsidR="009B3323" w:rsidRPr="00330447">
        <w:rPr>
          <w:rFonts w:asciiTheme="minorHAnsi" w:hAnsiTheme="minorHAnsi" w:cstheme="minorHAnsi"/>
          <w:b/>
          <w:sz w:val="21"/>
          <w:szCs w:val="21"/>
        </w:rPr>
        <w:t>Técnica Demanda e Distribuição Hospitalar Ltda. – ME, CNPJ 11.928.475/0001-03</w:t>
      </w:r>
      <w:r w:rsidR="009B3323" w:rsidRPr="000E2228">
        <w:rPr>
          <w:rFonts w:asciiTheme="minorHAnsi" w:hAnsiTheme="minorHAnsi" w:cstheme="minorHAnsi"/>
          <w:sz w:val="21"/>
          <w:szCs w:val="21"/>
        </w:rPr>
        <w:t xml:space="preserve"> emitiu </w:t>
      </w:r>
      <w:r w:rsidR="009B3323">
        <w:rPr>
          <w:rFonts w:asciiTheme="minorHAnsi" w:hAnsiTheme="minorHAnsi" w:cstheme="minorHAnsi"/>
          <w:sz w:val="21"/>
          <w:szCs w:val="21"/>
        </w:rPr>
        <w:t>o</w:t>
      </w:r>
      <w:r w:rsidR="009B3323" w:rsidRPr="000E2228">
        <w:rPr>
          <w:rFonts w:asciiTheme="minorHAnsi" w:hAnsiTheme="minorHAnsi" w:cstheme="minorHAnsi"/>
          <w:b/>
          <w:sz w:val="21"/>
          <w:szCs w:val="21"/>
        </w:rPr>
        <w:t xml:space="preserve"> Documento Auxiliar da Nota Fiscal Eletrônica – DANFE nº 000.</w:t>
      </w:r>
      <w:r w:rsidR="009B3323">
        <w:rPr>
          <w:rFonts w:asciiTheme="minorHAnsi" w:hAnsiTheme="minorHAnsi" w:cstheme="minorHAnsi"/>
          <w:b/>
          <w:sz w:val="21"/>
          <w:szCs w:val="21"/>
        </w:rPr>
        <w:t>003</w:t>
      </w:r>
      <w:r w:rsidR="009B3323" w:rsidRPr="000E2228">
        <w:rPr>
          <w:rFonts w:asciiTheme="minorHAnsi" w:hAnsiTheme="minorHAnsi" w:cstheme="minorHAnsi"/>
          <w:b/>
          <w:sz w:val="21"/>
          <w:szCs w:val="21"/>
        </w:rPr>
        <w:t>.</w:t>
      </w:r>
      <w:r w:rsidR="009B3323">
        <w:rPr>
          <w:rFonts w:asciiTheme="minorHAnsi" w:hAnsiTheme="minorHAnsi" w:cstheme="minorHAnsi"/>
          <w:b/>
          <w:sz w:val="21"/>
          <w:szCs w:val="21"/>
        </w:rPr>
        <w:t>039</w:t>
      </w:r>
      <w:r w:rsidR="009B3323" w:rsidRPr="000E2228">
        <w:rPr>
          <w:rFonts w:asciiTheme="minorHAnsi" w:hAnsiTheme="minorHAnsi" w:cstheme="minorHAnsi"/>
          <w:sz w:val="21"/>
          <w:szCs w:val="21"/>
        </w:rPr>
        <w:t xml:space="preserve"> (fl. </w:t>
      </w:r>
      <w:r w:rsidR="009B3323">
        <w:rPr>
          <w:rFonts w:asciiTheme="minorHAnsi" w:hAnsiTheme="minorHAnsi" w:cstheme="minorHAnsi"/>
          <w:sz w:val="21"/>
          <w:szCs w:val="21"/>
        </w:rPr>
        <w:t>79</w:t>
      </w:r>
      <w:r w:rsidR="009B3323" w:rsidRPr="000E2228">
        <w:rPr>
          <w:rFonts w:asciiTheme="minorHAnsi" w:hAnsiTheme="minorHAnsi" w:cstheme="minorHAnsi"/>
          <w:sz w:val="21"/>
          <w:szCs w:val="21"/>
        </w:rPr>
        <w:t xml:space="preserve">), datado de </w:t>
      </w:r>
      <w:r w:rsidR="009B3323">
        <w:rPr>
          <w:rFonts w:asciiTheme="minorHAnsi" w:hAnsiTheme="minorHAnsi" w:cstheme="minorHAnsi"/>
          <w:sz w:val="21"/>
          <w:szCs w:val="21"/>
        </w:rPr>
        <w:t>16</w:t>
      </w:r>
      <w:r w:rsidR="009B3323" w:rsidRPr="000E2228">
        <w:rPr>
          <w:rFonts w:asciiTheme="minorHAnsi" w:hAnsiTheme="minorHAnsi" w:cstheme="minorHAnsi"/>
          <w:sz w:val="21"/>
          <w:szCs w:val="21"/>
        </w:rPr>
        <w:t>/</w:t>
      </w:r>
      <w:r w:rsidR="009B3323">
        <w:rPr>
          <w:rFonts w:asciiTheme="minorHAnsi" w:hAnsiTheme="minorHAnsi" w:cstheme="minorHAnsi"/>
          <w:sz w:val="21"/>
          <w:szCs w:val="21"/>
        </w:rPr>
        <w:t>02</w:t>
      </w:r>
      <w:r w:rsidR="009B3323" w:rsidRPr="000E2228">
        <w:rPr>
          <w:rFonts w:asciiTheme="minorHAnsi" w:hAnsiTheme="minorHAnsi" w:cstheme="minorHAnsi"/>
          <w:sz w:val="21"/>
          <w:szCs w:val="21"/>
        </w:rPr>
        <w:t>/2017</w:t>
      </w:r>
      <w:r w:rsidR="009B3323">
        <w:rPr>
          <w:rFonts w:asciiTheme="minorHAnsi" w:hAnsiTheme="minorHAnsi" w:cstheme="minorHAnsi"/>
          <w:sz w:val="21"/>
          <w:szCs w:val="21"/>
        </w:rPr>
        <w:t xml:space="preserve">, </w:t>
      </w:r>
      <w:r w:rsidR="00466E18">
        <w:rPr>
          <w:rFonts w:asciiTheme="minorHAnsi" w:hAnsiTheme="minorHAnsi" w:cstheme="minorHAnsi"/>
          <w:sz w:val="21"/>
          <w:szCs w:val="21"/>
        </w:rPr>
        <w:t xml:space="preserve">com </w:t>
      </w:r>
      <w:r w:rsidR="009B3323">
        <w:rPr>
          <w:rFonts w:asciiTheme="minorHAnsi" w:hAnsiTheme="minorHAnsi" w:cstheme="minorHAnsi"/>
          <w:sz w:val="21"/>
          <w:szCs w:val="21"/>
        </w:rPr>
        <w:t xml:space="preserve">atesto </w:t>
      </w:r>
      <w:r w:rsidR="00466E18">
        <w:rPr>
          <w:rFonts w:asciiTheme="minorHAnsi" w:hAnsiTheme="minorHAnsi" w:cstheme="minorHAnsi"/>
          <w:sz w:val="21"/>
          <w:szCs w:val="21"/>
        </w:rPr>
        <w:t>datado de 20.02.2017</w:t>
      </w:r>
      <w:r w:rsidR="00466E18">
        <w:rPr>
          <w:rFonts w:asciiTheme="minorHAnsi" w:hAnsiTheme="minorHAnsi" w:cstheme="minorHAnsi"/>
        </w:rPr>
        <w:t xml:space="preserve">, assim como a empresa </w:t>
      </w:r>
      <w:r w:rsidR="009B3323" w:rsidRPr="00330447">
        <w:rPr>
          <w:rFonts w:asciiTheme="minorHAnsi" w:hAnsiTheme="minorHAnsi" w:cstheme="minorHAnsi"/>
          <w:b/>
          <w:sz w:val="21"/>
          <w:szCs w:val="21"/>
        </w:rPr>
        <w:t>Servnutri Comércio de Produtos Nutricionais Ltda</w:t>
      </w:r>
      <w:r w:rsidR="009B3323">
        <w:rPr>
          <w:rFonts w:asciiTheme="minorHAnsi" w:hAnsiTheme="minorHAnsi" w:cstheme="minorHAnsi"/>
          <w:b/>
          <w:sz w:val="21"/>
          <w:szCs w:val="21"/>
        </w:rPr>
        <w:t xml:space="preserve">., </w:t>
      </w:r>
      <w:r w:rsidR="009B3323" w:rsidRPr="00330447">
        <w:rPr>
          <w:rFonts w:asciiTheme="minorHAnsi" w:hAnsiTheme="minorHAnsi" w:cstheme="minorHAnsi"/>
          <w:b/>
          <w:sz w:val="21"/>
          <w:szCs w:val="21"/>
        </w:rPr>
        <w:t>CNPJ 18.656.923/0002-42</w:t>
      </w:r>
      <w:r w:rsidR="009B3323">
        <w:rPr>
          <w:rFonts w:asciiTheme="minorHAnsi" w:hAnsiTheme="minorHAnsi" w:cstheme="minorHAnsi"/>
          <w:sz w:val="21"/>
          <w:szCs w:val="21"/>
        </w:rPr>
        <w:t xml:space="preserve"> </w:t>
      </w:r>
      <w:r w:rsidR="00466E18" w:rsidRPr="000E2228">
        <w:rPr>
          <w:rFonts w:asciiTheme="minorHAnsi" w:hAnsiTheme="minorHAnsi" w:cstheme="minorHAnsi"/>
          <w:sz w:val="21"/>
          <w:szCs w:val="21"/>
        </w:rPr>
        <w:t xml:space="preserve">emitiu </w:t>
      </w:r>
      <w:r w:rsidR="00466E18">
        <w:rPr>
          <w:rFonts w:asciiTheme="minorHAnsi" w:hAnsiTheme="minorHAnsi" w:cstheme="minorHAnsi"/>
          <w:sz w:val="21"/>
          <w:szCs w:val="21"/>
        </w:rPr>
        <w:t>o</w:t>
      </w:r>
      <w:r w:rsidR="00466E18" w:rsidRPr="000E2228">
        <w:rPr>
          <w:rFonts w:asciiTheme="minorHAnsi" w:hAnsiTheme="minorHAnsi" w:cstheme="minorHAnsi"/>
          <w:b/>
          <w:sz w:val="21"/>
          <w:szCs w:val="21"/>
        </w:rPr>
        <w:t xml:space="preserve"> Documento Auxiliar da Nota Fiscal Eletrônica – DANFE nº 000.</w:t>
      </w:r>
      <w:r w:rsidR="00466E18">
        <w:rPr>
          <w:rFonts w:asciiTheme="minorHAnsi" w:hAnsiTheme="minorHAnsi" w:cstheme="minorHAnsi"/>
          <w:b/>
          <w:sz w:val="21"/>
          <w:szCs w:val="21"/>
        </w:rPr>
        <w:t>003</w:t>
      </w:r>
      <w:r w:rsidR="00466E18" w:rsidRPr="000E2228">
        <w:rPr>
          <w:rFonts w:asciiTheme="minorHAnsi" w:hAnsiTheme="minorHAnsi" w:cstheme="minorHAnsi"/>
          <w:b/>
          <w:sz w:val="21"/>
          <w:szCs w:val="21"/>
        </w:rPr>
        <w:t>.</w:t>
      </w:r>
      <w:r w:rsidR="00466E18">
        <w:rPr>
          <w:rFonts w:asciiTheme="minorHAnsi" w:hAnsiTheme="minorHAnsi" w:cstheme="minorHAnsi"/>
          <w:b/>
          <w:sz w:val="21"/>
          <w:szCs w:val="21"/>
        </w:rPr>
        <w:t>880</w:t>
      </w:r>
      <w:r w:rsidR="00466E18" w:rsidRPr="000E2228">
        <w:rPr>
          <w:rFonts w:asciiTheme="minorHAnsi" w:hAnsiTheme="minorHAnsi" w:cstheme="minorHAnsi"/>
          <w:sz w:val="21"/>
          <w:szCs w:val="21"/>
        </w:rPr>
        <w:t xml:space="preserve"> (fl. </w:t>
      </w:r>
      <w:r w:rsidR="00466E18">
        <w:rPr>
          <w:rFonts w:asciiTheme="minorHAnsi" w:hAnsiTheme="minorHAnsi" w:cstheme="minorHAnsi"/>
          <w:sz w:val="21"/>
          <w:szCs w:val="21"/>
        </w:rPr>
        <w:t>87</w:t>
      </w:r>
      <w:r w:rsidR="00466E18" w:rsidRPr="000E2228">
        <w:rPr>
          <w:rFonts w:asciiTheme="minorHAnsi" w:hAnsiTheme="minorHAnsi" w:cstheme="minorHAnsi"/>
          <w:sz w:val="21"/>
          <w:szCs w:val="21"/>
        </w:rPr>
        <w:t xml:space="preserve">), datado de </w:t>
      </w:r>
      <w:r w:rsidR="00466E18">
        <w:rPr>
          <w:rFonts w:asciiTheme="minorHAnsi" w:hAnsiTheme="minorHAnsi" w:cstheme="minorHAnsi"/>
          <w:sz w:val="21"/>
          <w:szCs w:val="21"/>
        </w:rPr>
        <w:t>20</w:t>
      </w:r>
      <w:r w:rsidR="00466E18" w:rsidRPr="000E2228">
        <w:rPr>
          <w:rFonts w:asciiTheme="minorHAnsi" w:hAnsiTheme="minorHAnsi" w:cstheme="minorHAnsi"/>
          <w:sz w:val="21"/>
          <w:szCs w:val="21"/>
        </w:rPr>
        <w:t>/</w:t>
      </w:r>
      <w:r w:rsidR="00466E18">
        <w:rPr>
          <w:rFonts w:asciiTheme="minorHAnsi" w:hAnsiTheme="minorHAnsi" w:cstheme="minorHAnsi"/>
          <w:sz w:val="21"/>
          <w:szCs w:val="21"/>
        </w:rPr>
        <w:t>01</w:t>
      </w:r>
      <w:r w:rsidR="00466E18" w:rsidRPr="000E2228">
        <w:rPr>
          <w:rFonts w:asciiTheme="minorHAnsi" w:hAnsiTheme="minorHAnsi" w:cstheme="minorHAnsi"/>
          <w:sz w:val="21"/>
          <w:szCs w:val="21"/>
        </w:rPr>
        <w:t>/2017</w:t>
      </w:r>
      <w:r w:rsidR="00466E18">
        <w:rPr>
          <w:rFonts w:asciiTheme="minorHAnsi" w:hAnsiTheme="minorHAnsi" w:cstheme="minorHAnsi"/>
          <w:sz w:val="21"/>
          <w:szCs w:val="21"/>
        </w:rPr>
        <w:t>, com atesto datado de 23.01.2017.</w:t>
      </w:r>
    </w:p>
    <w:p w:rsidR="0064566B" w:rsidRPr="000E2228" w:rsidRDefault="0064566B" w:rsidP="0064566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</w:rPr>
        <w:t>Tais documentos</w:t>
      </w:r>
      <w:r w:rsidRPr="000E2228">
        <w:rPr>
          <w:rFonts w:asciiTheme="minorHAnsi" w:hAnsiTheme="minorHAnsi" w:cstheme="minorHAnsi"/>
          <w:sz w:val="21"/>
          <w:szCs w:val="21"/>
        </w:rPr>
        <w:t>, em princípio, comprova</w:t>
      </w:r>
      <w:r>
        <w:rPr>
          <w:rFonts w:asciiTheme="minorHAnsi" w:hAnsiTheme="minorHAnsi" w:cstheme="minorHAnsi"/>
          <w:sz w:val="21"/>
          <w:szCs w:val="21"/>
        </w:rPr>
        <w:t>m</w:t>
      </w:r>
      <w:r w:rsidRPr="000E2228">
        <w:rPr>
          <w:rFonts w:asciiTheme="minorHAnsi" w:hAnsiTheme="minorHAnsi" w:cstheme="minorHAnsi"/>
          <w:sz w:val="21"/>
          <w:szCs w:val="21"/>
        </w:rPr>
        <w:t xml:space="preserve"> o direito adquirido em receber o</w:t>
      </w:r>
      <w:r>
        <w:rPr>
          <w:rFonts w:asciiTheme="minorHAnsi" w:hAnsiTheme="minorHAnsi" w:cstheme="minorHAnsi"/>
          <w:sz w:val="21"/>
          <w:szCs w:val="21"/>
        </w:rPr>
        <w:t>s</w:t>
      </w:r>
      <w:r w:rsidRPr="000E2228">
        <w:rPr>
          <w:rFonts w:asciiTheme="minorHAnsi" w:hAnsiTheme="minorHAnsi" w:cstheme="minorHAnsi"/>
          <w:sz w:val="21"/>
          <w:szCs w:val="21"/>
        </w:rPr>
        <w:t xml:space="preserve"> respectivo</w:t>
      </w:r>
      <w:r>
        <w:rPr>
          <w:rFonts w:asciiTheme="minorHAnsi" w:hAnsiTheme="minorHAnsi" w:cstheme="minorHAnsi"/>
          <w:sz w:val="21"/>
          <w:szCs w:val="21"/>
        </w:rPr>
        <w:t>s</w:t>
      </w:r>
      <w:r w:rsidRPr="000E2228">
        <w:rPr>
          <w:rFonts w:asciiTheme="minorHAnsi" w:hAnsiTheme="minorHAnsi" w:cstheme="minorHAnsi"/>
          <w:sz w:val="21"/>
          <w:szCs w:val="21"/>
        </w:rPr>
        <w:t xml:space="preserve"> crédito</w:t>
      </w:r>
      <w:r>
        <w:rPr>
          <w:rFonts w:asciiTheme="minorHAnsi" w:hAnsiTheme="minorHAnsi" w:cstheme="minorHAnsi"/>
          <w:sz w:val="21"/>
          <w:szCs w:val="21"/>
        </w:rPr>
        <w:t>s</w:t>
      </w:r>
      <w:r w:rsidRPr="000E2228">
        <w:rPr>
          <w:rFonts w:asciiTheme="minorHAnsi" w:hAnsiTheme="minorHAnsi" w:cstheme="minorHAnsi"/>
          <w:sz w:val="21"/>
          <w:szCs w:val="21"/>
        </w:rPr>
        <w:t xml:space="preserve">, possibilitando a seguinte verificação: a) a origem e o objeto que se deve pagar; b) a importância exata a pagar; c) a quem se deve pagar a importância para extinguir a obrigação. </w:t>
      </w:r>
    </w:p>
    <w:p w:rsidR="0064566B" w:rsidRPr="000E2228" w:rsidRDefault="0064566B" w:rsidP="0064566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A Controladoria Interna da SESAU alega que, mediante inspeção </w:t>
      </w:r>
      <w:r w:rsidRPr="000E2228">
        <w:rPr>
          <w:rFonts w:asciiTheme="minorHAnsi" w:hAnsiTheme="minorHAnsi" w:cstheme="minorHAnsi"/>
          <w:i/>
          <w:sz w:val="21"/>
          <w:szCs w:val="21"/>
        </w:rPr>
        <w:t xml:space="preserve">in loco, </w:t>
      </w:r>
      <w:r w:rsidRPr="000E2228">
        <w:rPr>
          <w:rFonts w:asciiTheme="minorHAnsi" w:hAnsiTheme="minorHAnsi" w:cstheme="minorHAnsi"/>
          <w:sz w:val="21"/>
          <w:szCs w:val="21"/>
        </w:rPr>
        <w:t>foi constatad</w:t>
      </w:r>
      <w:r>
        <w:rPr>
          <w:rFonts w:asciiTheme="minorHAnsi" w:hAnsiTheme="minorHAnsi" w:cstheme="minorHAnsi"/>
          <w:sz w:val="21"/>
          <w:szCs w:val="21"/>
        </w:rPr>
        <w:t xml:space="preserve">a - </w:t>
      </w:r>
      <w:r w:rsidRPr="0064566B">
        <w:rPr>
          <w:rFonts w:asciiTheme="minorHAnsi" w:hAnsiTheme="minorHAnsi" w:cstheme="minorHAnsi"/>
          <w:i/>
          <w:sz w:val="21"/>
          <w:szCs w:val="21"/>
        </w:rPr>
        <w:t>através de documentos anexados às fls. 70 e 88</w:t>
      </w:r>
      <w:r>
        <w:rPr>
          <w:rFonts w:asciiTheme="minorHAnsi" w:hAnsiTheme="minorHAnsi" w:cstheme="minorHAnsi"/>
          <w:sz w:val="21"/>
          <w:szCs w:val="21"/>
        </w:rPr>
        <w:t xml:space="preserve"> - </w:t>
      </w:r>
      <w:r w:rsidRPr="000E2228">
        <w:rPr>
          <w:rFonts w:asciiTheme="minorHAnsi" w:hAnsiTheme="minorHAnsi" w:cstheme="minorHAnsi"/>
          <w:sz w:val="21"/>
          <w:szCs w:val="21"/>
        </w:rPr>
        <w:t>a movimentação de entrada do</w:t>
      </w:r>
      <w:r>
        <w:rPr>
          <w:rFonts w:asciiTheme="minorHAnsi" w:hAnsiTheme="minorHAnsi" w:cstheme="minorHAnsi"/>
          <w:sz w:val="21"/>
          <w:szCs w:val="21"/>
        </w:rPr>
        <w:t>s</w:t>
      </w:r>
      <w:r w:rsidRPr="000E2228">
        <w:rPr>
          <w:rFonts w:asciiTheme="minorHAnsi" w:hAnsiTheme="minorHAnsi" w:cstheme="minorHAnsi"/>
          <w:sz w:val="21"/>
          <w:szCs w:val="21"/>
        </w:rPr>
        <w:t xml:space="preserve"> materia</w:t>
      </w:r>
      <w:r>
        <w:rPr>
          <w:rFonts w:asciiTheme="minorHAnsi" w:hAnsiTheme="minorHAnsi" w:cstheme="minorHAnsi"/>
          <w:sz w:val="21"/>
          <w:szCs w:val="21"/>
        </w:rPr>
        <w:t>is</w:t>
      </w:r>
      <w:r w:rsidRPr="000E2228">
        <w:rPr>
          <w:rFonts w:asciiTheme="minorHAnsi" w:hAnsiTheme="minorHAnsi" w:cstheme="minorHAnsi"/>
          <w:sz w:val="21"/>
          <w:szCs w:val="21"/>
        </w:rPr>
        <w:t xml:space="preserve"> pela empresa TCI.</w:t>
      </w:r>
    </w:p>
    <w:p w:rsidR="005B2C24" w:rsidRDefault="005B2C24" w:rsidP="005B2C2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</w:rPr>
        <w:t xml:space="preserve">Desse modo, resta necessário para a liquidação da despesa a </w:t>
      </w:r>
      <w:r>
        <w:rPr>
          <w:rFonts w:asciiTheme="minorHAnsi" w:hAnsiTheme="minorHAnsi" w:cstheme="minorHAnsi"/>
          <w:sz w:val="21"/>
          <w:szCs w:val="21"/>
        </w:rPr>
        <w:t>verificação do direito adquirido pelo credor tendo por base os títulos e documentos comprobatórios do respectivo crédito, nos termos da Lei nº 4.320/64</w:t>
      </w:r>
      <w:r>
        <w:rPr>
          <w:rFonts w:asciiTheme="minorHAnsi" w:hAnsiTheme="minorHAnsi" w:cstheme="minorHAnsi"/>
          <w:i/>
          <w:sz w:val="21"/>
          <w:szCs w:val="21"/>
        </w:rPr>
        <w:t xml:space="preserve">. </w:t>
      </w:r>
      <w:r>
        <w:rPr>
          <w:rFonts w:asciiTheme="minorHAnsi" w:hAnsiTheme="minorHAnsi" w:cstheme="minorHAnsi"/>
          <w:sz w:val="21"/>
          <w:szCs w:val="21"/>
        </w:rPr>
        <w:t>Tal verificação deve-se apurar: a) a origem e o objeto que se deve pagar; b) a importância exata a pagar; c) a quem se deve pagar a importância para extinguir a obrigação.</w:t>
      </w:r>
    </w:p>
    <w:p w:rsidR="00FC2415" w:rsidRPr="000E2228" w:rsidRDefault="006A30B6" w:rsidP="005B2C2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8. </w:t>
      </w:r>
      <w:r w:rsidR="00FC2415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EMISSÃO DE NOTA DE PAGAMENTO - </w:t>
      </w:r>
      <w:r w:rsidR="00FC2415" w:rsidRPr="000E2228">
        <w:rPr>
          <w:rFonts w:asciiTheme="minorHAnsi" w:hAnsiTheme="minorHAnsi" w:cstheme="minorHAnsi"/>
          <w:sz w:val="21"/>
          <w:szCs w:val="21"/>
        </w:rPr>
        <w:t>O pagamento da despesa pública encerra o ciclo orçamentário e sucede o reconhecimento da dívida através do processo de liquidação. Em tempo, alerte-se que o pagamento deve ocorrer após os procedimentos inerentes à fase de liquidação, em especial a comprovação do direito do credor.</w:t>
      </w:r>
    </w:p>
    <w:p w:rsidR="00FC2415" w:rsidRPr="000E2228" w:rsidRDefault="006A30B6" w:rsidP="00FC241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>9. DO ATENDIMENTO AO DECRETO ESTADUAL Nº 51.828/2017</w:t>
      </w:r>
      <w:r w:rsidR="00FC2415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FC2415" w:rsidRPr="000E2228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48, §1º, I ao IV, do Decreto Estadual nº 51.828/2017, quanto ao ato de reconhecimento da dívida. Dito isto, destaque-se que o gestor deve informar: </w:t>
      </w:r>
    </w:p>
    <w:p w:rsidR="00FC2415" w:rsidRPr="000E2228" w:rsidRDefault="00FC2415" w:rsidP="000E2228">
      <w:pPr>
        <w:pStyle w:val="SemEspaamento"/>
        <w:numPr>
          <w:ilvl w:val="0"/>
          <w:numId w:val="24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FC2415" w:rsidRPr="000E2228" w:rsidRDefault="00FC2415" w:rsidP="000E2228">
      <w:pPr>
        <w:pStyle w:val="SemEspaamento"/>
        <w:numPr>
          <w:ilvl w:val="0"/>
          <w:numId w:val="24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FC2415" w:rsidRPr="000E2228" w:rsidRDefault="00FC2415" w:rsidP="000E2228">
      <w:pPr>
        <w:pStyle w:val="SemEspaamento"/>
        <w:numPr>
          <w:ilvl w:val="0"/>
          <w:numId w:val="24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C2415" w:rsidRPr="000E2228" w:rsidRDefault="00FC2415" w:rsidP="000E2228">
      <w:pPr>
        <w:pStyle w:val="SemEspaamento"/>
        <w:numPr>
          <w:ilvl w:val="0"/>
          <w:numId w:val="24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FC2415" w:rsidRPr="000E2228" w:rsidRDefault="006A30B6" w:rsidP="000E2228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lastRenderedPageBreak/>
        <w:t>10. AUSÊNCIA DE CONTRATO</w:t>
      </w:r>
      <w:r w:rsidR="00FC2415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– </w:t>
      </w:r>
      <w:r w:rsidR="00FC2415" w:rsidRPr="000E2228">
        <w:rPr>
          <w:rFonts w:asciiTheme="minorHAnsi" w:hAnsiTheme="minorHAnsi" w:cstheme="minorHAnsi"/>
          <w:sz w:val="21"/>
          <w:szCs w:val="21"/>
        </w:rPr>
        <w:t>Consoante informação do Setor de Contratos (fl</w:t>
      </w:r>
      <w:r w:rsidR="00365E6B">
        <w:rPr>
          <w:rFonts w:asciiTheme="minorHAnsi" w:hAnsiTheme="minorHAnsi" w:cstheme="minorHAnsi"/>
          <w:sz w:val="21"/>
          <w:szCs w:val="21"/>
        </w:rPr>
        <w:t>s</w:t>
      </w:r>
      <w:r w:rsidR="00FC2415" w:rsidRPr="000E2228">
        <w:rPr>
          <w:rFonts w:asciiTheme="minorHAnsi" w:hAnsiTheme="minorHAnsi" w:cstheme="minorHAnsi"/>
          <w:sz w:val="21"/>
          <w:szCs w:val="21"/>
        </w:rPr>
        <w:t xml:space="preserve">. </w:t>
      </w:r>
      <w:r w:rsidR="00581669">
        <w:rPr>
          <w:rFonts w:asciiTheme="minorHAnsi" w:hAnsiTheme="minorHAnsi" w:cstheme="minorHAnsi"/>
          <w:sz w:val="21"/>
          <w:szCs w:val="21"/>
        </w:rPr>
        <w:t>83</w:t>
      </w:r>
      <w:r w:rsidR="00365E6B">
        <w:rPr>
          <w:rFonts w:asciiTheme="minorHAnsi" w:hAnsiTheme="minorHAnsi" w:cstheme="minorHAnsi"/>
          <w:sz w:val="21"/>
          <w:szCs w:val="21"/>
        </w:rPr>
        <w:t xml:space="preserve"> e 97</w:t>
      </w:r>
      <w:r w:rsidR="00FC2415" w:rsidRPr="000E2228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="00FC2415"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C2415" w:rsidRPr="000E2228">
        <w:rPr>
          <w:rFonts w:asciiTheme="minorHAnsi" w:hAnsiTheme="minorHAnsi" w:cstheme="minorHAnsi"/>
          <w:sz w:val="21"/>
          <w:szCs w:val="21"/>
        </w:rPr>
        <w:t>empresa</w:t>
      </w:r>
      <w:r w:rsidR="00FC2415"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81669" w:rsidRPr="00330447">
        <w:rPr>
          <w:rFonts w:asciiTheme="minorHAnsi" w:hAnsiTheme="minorHAnsi" w:cstheme="minorHAnsi"/>
          <w:b/>
          <w:sz w:val="21"/>
          <w:szCs w:val="21"/>
        </w:rPr>
        <w:t>Técnica Demanda e Distribuição Hospitalar Ltda. – ME, CNPJ 11.928.475/0001-03</w:t>
      </w:r>
      <w:r w:rsidR="00FC2415" w:rsidRPr="000E2228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  <w:r w:rsidR="00365E6B">
        <w:rPr>
          <w:rFonts w:asciiTheme="minorHAnsi" w:hAnsiTheme="minorHAnsi" w:cstheme="minorHAnsi"/>
          <w:sz w:val="21"/>
          <w:szCs w:val="21"/>
        </w:rPr>
        <w:t xml:space="preserve"> Não há informações do Setor de Contratos sobre a empresa </w:t>
      </w:r>
      <w:r w:rsidR="00365E6B" w:rsidRPr="00330447">
        <w:rPr>
          <w:rFonts w:asciiTheme="minorHAnsi" w:hAnsiTheme="minorHAnsi" w:cstheme="minorHAnsi"/>
          <w:b/>
          <w:sz w:val="21"/>
          <w:szCs w:val="21"/>
        </w:rPr>
        <w:t>Servnutri Comércio de Produtos Nutricionais Ltda</w:t>
      </w:r>
      <w:r w:rsidR="00365E6B">
        <w:rPr>
          <w:rFonts w:asciiTheme="minorHAnsi" w:hAnsiTheme="minorHAnsi" w:cstheme="minorHAnsi"/>
          <w:b/>
          <w:sz w:val="21"/>
          <w:szCs w:val="21"/>
        </w:rPr>
        <w:t xml:space="preserve">., </w:t>
      </w:r>
      <w:r w:rsidR="00365E6B" w:rsidRPr="00330447">
        <w:rPr>
          <w:rFonts w:asciiTheme="minorHAnsi" w:hAnsiTheme="minorHAnsi" w:cstheme="minorHAnsi"/>
          <w:b/>
          <w:sz w:val="21"/>
          <w:szCs w:val="21"/>
        </w:rPr>
        <w:t>CNPJ 18.656.923/0002-42</w:t>
      </w:r>
      <w:r w:rsidR="00365E6B">
        <w:rPr>
          <w:rFonts w:asciiTheme="minorHAnsi" w:hAnsiTheme="minorHAnsi" w:cstheme="minorHAnsi"/>
          <w:b/>
          <w:sz w:val="21"/>
          <w:szCs w:val="21"/>
        </w:rPr>
        <w:t>.</w:t>
      </w:r>
    </w:p>
    <w:p w:rsidR="00FC2415" w:rsidRPr="000E2228" w:rsidRDefault="006A30B6" w:rsidP="000E2228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>11. AUSÊNCIA DE ANÁLISE JURÍDICA</w:t>
      </w:r>
      <w:r w:rsidR="00FC2415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FC2415" w:rsidRPr="000E2228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="00FC2415" w:rsidRPr="000E2228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FC2415" w:rsidRPr="000E2228">
        <w:rPr>
          <w:rFonts w:asciiTheme="minorHAnsi" w:hAnsiTheme="minorHAnsi" w:cstheme="minorHAnsi"/>
          <w:b/>
          <w:sz w:val="21"/>
          <w:szCs w:val="21"/>
        </w:rPr>
        <w:t>.</w:t>
      </w:r>
    </w:p>
    <w:p w:rsidR="00FC2415" w:rsidRPr="000E2228" w:rsidRDefault="00FC2415" w:rsidP="000E222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FC2415" w:rsidRPr="000E2228" w:rsidRDefault="00FC2415" w:rsidP="000E2228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0E222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0E222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FC2415" w:rsidRPr="000E2228" w:rsidRDefault="00FC2415" w:rsidP="000E222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0E222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E222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FC2415" w:rsidRPr="000E2228" w:rsidRDefault="00FC2415" w:rsidP="000E222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0E222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E222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 9.</w:t>
      </w:r>
    </w:p>
    <w:p w:rsidR="00FC2415" w:rsidRPr="000E2228" w:rsidRDefault="00FC2415" w:rsidP="000E2228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III. Em ato contínuo, que a Secretaria promova o reconhecimento da</w:t>
      </w:r>
      <w:r w:rsidR="00365E6B">
        <w:rPr>
          <w:rFonts w:asciiTheme="minorHAnsi" w:hAnsiTheme="minorHAnsi" w:cstheme="minorHAnsi"/>
          <w:sz w:val="21"/>
          <w:szCs w:val="21"/>
        </w:rPr>
        <w:t>s</w:t>
      </w:r>
      <w:r w:rsidRPr="000E2228">
        <w:rPr>
          <w:rFonts w:asciiTheme="minorHAnsi" w:hAnsiTheme="minorHAnsi" w:cstheme="minorHAnsi"/>
          <w:sz w:val="21"/>
          <w:szCs w:val="21"/>
        </w:rPr>
        <w:t xml:space="preserve"> dívida</w:t>
      </w:r>
      <w:r w:rsidR="00365E6B">
        <w:rPr>
          <w:rFonts w:asciiTheme="minorHAnsi" w:hAnsiTheme="minorHAnsi" w:cstheme="minorHAnsi"/>
          <w:sz w:val="21"/>
          <w:szCs w:val="21"/>
        </w:rPr>
        <w:t>s</w:t>
      </w:r>
      <w:r w:rsidRPr="000E2228">
        <w:rPr>
          <w:rFonts w:asciiTheme="minorHAnsi" w:hAnsiTheme="minorHAnsi" w:cstheme="minorHAnsi"/>
          <w:sz w:val="21"/>
          <w:szCs w:val="21"/>
        </w:rPr>
        <w:t xml:space="preserve"> à</w:t>
      </w:r>
      <w:r w:rsidR="00581669">
        <w:rPr>
          <w:rFonts w:asciiTheme="minorHAnsi" w:hAnsiTheme="minorHAnsi" w:cstheme="minorHAnsi"/>
          <w:sz w:val="21"/>
          <w:szCs w:val="21"/>
        </w:rPr>
        <w:t>s</w:t>
      </w:r>
      <w:r w:rsidRPr="000E2228">
        <w:rPr>
          <w:rFonts w:asciiTheme="minorHAnsi" w:hAnsiTheme="minorHAnsi" w:cstheme="minorHAnsi"/>
          <w:sz w:val="21"/>
          <w:szCs w:val="21"/>
        </w:rPr>
        <w:t xml:space="preserve"> empresa</w:t>
      </w:r>
      <w:r w:rsidR="00581669">
        <w:rPr>
          <w:rFonts w:asciiTheme="minorHAnsi" w:hAnsiTheme="minorHAnsi" w:cstheme="minorHAnsi"/>
          <w:sz w:val="21"/>
          <w:szCs w:val="21"/>
        </w:rPr>
        <w:t>s</w:t>
      </w:r>
      <w:r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581669" w:rsidRPr="00330447">
        <w:rPr>
          <w:rFonts w:asciiTheme="minorHAnsi" w:hAnsiTheme="minorHAnsi" w:cstheme="minorHAnsi"/>
          <w:b/>
          <w:sz w:val="21"/>
          <w:szCs w:val="21"/>
        </w:rPr>
        <w:t>Técnica Demanda e Distribuição Hospitalar Ltda. – ME, CNPJ 11.928.475/0001-03</w:t>
      </w:r>
      <w:r w:rsidR="00581669" w:rsidRPr="000E2228">
        <w:rPr>
          <w:rFonts w:asciiTheme="minorHAnsi" w:hAnsiTheme="minorHAnsi" w:cstheme="minorHAnsi"/>
          <w:sz w:val="21"/>
          <w:szCs w:val="21"/>
        </w:rPr>
        <w:t xml:space="preserve"> (fls. </w:t>
      </w:r>
      <w:r w:rsidR="00581669">
        <w:rPr>
          <w:rFonts w:asciiTheme="minorHAnsi" w:hAnsiTheme="minorHAnsi" w:cstheme="minorHAnsi"/>
          <w:sz w:val="21"/>
          <w:szCs w:val="21"/>
        </w:rPr>
        <w:t>74</w:t>
      </w:r>
      <w:r w:rsidR="00581669" w:rsidRPr="000E2228">
        <w:rPr>
          <w:rFonts w:asciiTheme="minorHAnsi" w:hAnsiTheme="minorHAnsi" w:cstheme="minorHAnsi"/>
          <w:sz w:val="21"/>
          <w:szCs w:val="21"/>
        </w:rPr>
        <w:t>/</w:t>
      </w:r>
      <w:r w:rsidR="00581669">
        <w:rPr>
          <w:rFonts w:asciiTheme="minorHAnsi" w:hAnsiTheme="minorHAnsi" w:cstheme="minorHAnsi"/>
          <w:sz w:val="21"/>
          <w:szCs w:val="21"/>
        </w:rPr>
        <w:t>78</w:t>
      </w:r>
      <w:r w:rsidR="00581669" w:rsidRPr="000E2228">
        <w:rPr>
          <w:rFonts w:asciiTheme="minorHAnsi" w:hAnsiTheme="minorHAnsi" w:cstheme="minorHAnsi"/>
          <w:sz w:val="21"/>
          <w:szCs w:val="21"/>
        </w:rPr>
        <w:t>)</w:t>
      </w:r>
      <w:r w:rsidR="00581669">
        <w:rPr>
          <w:rFonts w:asciiTheme="minorHAnsi" w:hAnsiTheme="minorHAnsi" w:cstheme="minorHAnsi"/>
          <w:sz w:val="21"/>
          <w:szCs w:val="21"/>
        </w:rPr>
        <w:t xml:space="preserve"> e </w:t>
      </w:r>
      <w:r w:rsidR="00581669" w:rsidRPr="00330447">
        <w:rPr>
          <w:rFonts w:asciiTheme="minorHAnsi" w:hAnsiTheme="minorHAnsi" w:cstheme="minorHAnsi"/>
          <w:b/>
          <w:sz w:val="21"/>
          <w:szCs w:val="21"/>
        </w:rPr>
        <w:t>Servnutri Comércio de Produtos Nutricionais Ltda</w:t>
      </w:r>
      <w:r w:rsidR="00581669">
        <w:rPr>
          <w:rFonts w:asciiTheme="minorHAnsi" w:hAnsiTheme="minorHAnsi" w:cstheme="minorHAnsi"/>
          <w:b/>
          <w:sz w:val="21"/>
          <w:szCs w:val="21"/>
        </w:rPr>
        <w:t xml:space="preserve">., </w:t>
      </w:r>
      <w:r w:rsidR="00581669" w:rsidRPr="00330447">
        <w:rPr>
          <w:rFonts w:asciiTheme="minorHAnsi" w:hAnsiTheme="minorHAnsi" w:cstheme="minorHAnsi"/>
          <w:b/>
          <w:sz w:val="21"/>
          <w:szCs w:val="21"/>
        </w:rPr>
        <w:t>CNPJ 18.656.923/0002-42</w:t>
      </w:r>
      <w:r w:rsidRPr="000E2228">
        <w:rPr>
          <w:rFonts w:asciiTheme="minorHAnsi" w:hAnsiTheme="minorHAnsi" w:cstheme="minorHAnsi"/>
          <w:sz w:val="21"/>
          <w:szCs w:val="21"/>
        </w:rPr>
        <w:t>, mediante publicação do</w:t>
      </w:r>
      <w:r w:rsidR="00365E6B">
        <w:rPr>
          <w:rFonts w:asciiTheme="minorHAnsi" w:hAnsiTheme="minorHAnsi" w:cstheme="minorHAnsi"/>
          <w:sz w:val="21"/>
          <w:szCs w:val="21"/>
        </w:rPr>
        <w:t>s</w:t>
      </w:r>
      <w:r w:rsidRPr="000E2228">
        <w:rPr>
          <w:rFonts w:asciiTheme="minorHAnsi" w:hAnsiTheme="minorHAnsi" w:cstheme="minorHAnsi"/>
          <w:sz w:val="21"/>
          <w:szCs w:val="21"/>
        </w:rPr>
        <w:t xml:space="preserve"> ato</w:t>
      </w:r>
      <w:r w:rsidR="00365E6B">
        <w:rPr>
          <w:rFonts w:asciiTheme="minorHAnsi" w:hAnsiTheme="minorHAnsi" w:cstheme="minorHAnsi"/>
          <w:sz w:val="21"/>
          <w:szCs w:val="21"/>
        </w:rPr>
        <w:t>s</w:t>
      </w:r>
      <w:r w:rsidRPr="000E2228">
        <w:rPr>
          <w:rFonts w:asciiTheme="minorHAnsi" w:hAnsiTheme="minorHAnsi" w:cstheme="minorHAnsi"/>
          <w:sz w:val="21"/>
          <w:szCs w:val="21"/>
        </w:rPr>
        <w:t>, conforme art. 48, § 3º do referido decreto.</w:t>
      </w:r>
    </w:p>
    <w:p w:rsidR="00FC2415" w:rsidRPr="000E2228" w:rsidRDefault="00FC2415" w:rsidP="000E222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FC2415" w:rsidRPr="000E2228" w:rsidRDefault="00FC2415" w:rsidP="000E2228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2B62B3">
        <w:rPr>
          <w:rFonts w:asciiTheme="minorHAnsi" w:hAnsiTheme="minorHAnsi" w:cstheme="minorHAnsi"/>
          <w:bCs/>
          <w:sz w:val="21"/>
          <w:szCs w:val="21"/>
        </w:rPr>
        <w:t>30</w:t>
      </w:r>
      <w:r w:rsidRPr="000E2228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0E2228" w:rsidRPr="000E2228" w:rsidRDefault="000E2228" w:rsidP="000E2228">
      <w:pPr>
        <w:spacing w:after="0" w:line="36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</w:p>
    <w:p w:rsidR="00FC2415" w:rsidRPr="000E2228" w:rsidRDefault="00FC2415" w:rsidP="000E2228">
      <w:pPr>
        <w:spacing w:after="0" w:line="36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0E2228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FC2415" w:rsidRPr="000E2228" w:rsidRDefault="00FC2415" w:rsidP="000E2228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>Assessor de Controle Interno/ Matrícula nº 62.686-4</w:t>
      </w:r>
    </w:p>
    <w:p w:rsidR="00FC2415" w:rsidRPr="000E2228" w:rsidRDefault="00FC2415" w:rsidP="000E2228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FC2415" w:rsidRPr="000E2228" w:rsidRDefault="00FC2415" w:rsidP="000E2228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Acolho o Parecer.</w:t>
      </w:r>
    </w:p>
    <w:p w:rsidR="00FC2415" w:rsidRPr="000E2228" w:rsidRDefault="00FC2415" w:rsidP="000E2228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FC2415" w:rsidRPr="000E2228" w:rsidRDefault="00FC2415" w:rsidP="000E2228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FC2415" w:rsidRPr="000E2228" w:rsidRDefault="00FC2415" w:rsidP="000E2228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2415" w:rsidRPr="000E2228" w:rsidRDefault="00FC2415" w:rsidP="000E2228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lastRenderedPageBreak/>
        <w:t>Superintendente de Auditagem - Matrícula n° 113-9</w:t>
      </w:r>
    </w:p>
    <w:p w:rsidR="00FC2415" w:rsidRPr="000E2228" w:rsidRDefault="00FC2415" w:rsidP="00FC241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</w:p>
    <w:sectPr w:rsidR="00FC2415" w:rsidRPr="000E222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2D6A" w:rsidRDefault="006D2D6A" w:rsidP="003068B9">
      <w:pPr>
        <w:spacing w:after="0" w:line="240" w:lineRule="auto"/>
      </w:pPr>
      <w:r>
        <w:separator/>
      </w:r>
    </w:p>
  </w:endnote>
  <w:endnote w:type="continuationSeparator" w:id="1">
    <w:p w:rsidR="006D2D6A" w:rsidRDefault="006D2D6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2D6A" w:rsidRDefault="006D2D6A" w:rsidP="003068B9">
      <w:pPr>
        <w:spacing w:after="0" w:line="240" w:lineRule="auto"/>
      </w:pPr>
      <w:r>
        <w:separator/>
      </w:r>
    </w:p>
  </w:footnote>
  <w:footnote w:type="continuationSeparator" w:id="1">
    <w:p w:rsidR="006D2D6A" w:rsidRDefault="006D2D6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6D5D4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6pt;margin-top:17.8pt;width:29.75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547BD5"/>
    <w:multiLevelType w:val="hybridMultilevel"/>
    <w:tmpl w:val="B6CE8444"/>
    <w:lvl w:ilvl="0" w:tplc="A0C88278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1285350"/>
    <w:multiLevelType w:val="hybridMultilevel"/>
    <w:tmpl w:val="F5F082D8"/>
    <w:lvl w:ilvl="0" w:tplc="2BE8C8F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20"/>
  </w:num>
  <w:num w:numId="12">
    <w:abstractNumId w:val="16"/>
  </w:num>
  <w:num w:numId="13">
    <w:abstractNumId w:val="9"/>
  </w:num>
  <w:num w:numId="14">
    <w:abstractNumId w:val="6"/>
  </w:num>
  <w:num w:numId="15">
    <w:abstractNumId w:val="21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18"/>
  </w:num>
  <w:num w:numId="21">
    <w:abstractNumId w:val="17"/>
  </w:num>
  <w:num w:numId="22">
    <w:abstractNumId w:val="3"/>
  </w:num>
  <w:num w:numId="23">
    <w:abstractNumId w:val="13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08"/>
  <w:hyphenationZone w:val="425"/>
  <w:characterSpacingControl w:val="doNotCompress"/>
  <w:hdr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35CB"/>
    <w:rsid w:val="00004D84"/>
    <w:rsid w:val="00007EB5"/>
    <w:rsid w:val="00010615"/>
    <w:rsid w:val="00010C2A"/>
    <w:rsid w:val="0001185A"/>
    <w:rsid w:val="00012F3A"/>
    <w:rsid w:val="00016154"/>
    <w:rsid w:val="0002049B"/>
    <w:rsid w:val="00022CA3"/>
    <w:rsid w:val="0002351E"/>
    <w:rsid w:val="00023AAC"/>
    <w:rsid w:val="00023E39"/>
    <w:rsid w:val="00024DE5"/>
    <w:rsid w:val="00024FA7"/>
    <w:rsid w:val="000276DF"/>
    <w:rsid w:val="0002782F"/>
    <w:rsid w:val="00034265"/>
    <w:rsid w:val="00036DBB"/>
    <w:rsid w:val="000412C8"/>
    <w:rsid w:val="00046A38"/>
    <w:rsid w:val="00047185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0C88"/>
    <w:rsid w:val="000C2334"/>
    <w:rsid w:val="000C3D68"/>
    <w:rsid w:val="000C4411"/>
    <w:rsid w:val="000D1BEF"/>
    <w:rsid w:val="000D2E00"/>
    <w:rsid w:val="000D7534"/>
    <w:rsid w:val="000E2228"/>
    <w:rsid w:val="000E31D5"/>
    <w:rsid w:val="000E4D70"/>
    <w:rsid w:val="000E6E84"/>
    <w:rsid w:val="000E7D27"/>
    <w:rsid w:val="000E7F59"/>
    <w:rsid w:val="000F06CE"/>
    <w:rsid w:val="000F3AB3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B32"/>
    <w:rsid w:val="00126DAF"/>
    <w:rsid w:val="00130318"/>
    <w:rsid w:val="00136D0C"/>
    <w:rsid w:val="001373D5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55CF9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856"/>
    <w:rsid w:val="0018283D"/>
    <w:rsid w:val="00183B43"/>
    <w:rsid w:val="001860A7"/>
    <w:rsid w:val="00187DA9"/>
    <w:rsid w:val="001917A9"/>
    <w:rsid w:val="001920FC"/>
    <w:rsid w:val="001929B0"/>
    <w:rsid w:val="00193A7D"/>
    <w:rsid w:val="00194497"/>
    <w:rsid w:val="0019504A"/>
    <w:rsid w:val="001952C8"/>
    <w:rsid w:val="001A04A2"/>
    <w:rsid w:val="001A1614"/>
    <w:rsid w:val="001A64DF"/>
    <w:rsid w:val="001B1560"/>
    <w:rsid w:val="001B29E2"/>
    <w:rsid w:val="001B2AB3"/>
    <w:rsid w:val="001B3B80"/>
    <w:rsid w:val="001B461F"/>
    <w:rsid w:val="001B485B"/>
    <w:rsid w:val="001C48FE"/>
    <w:rsid w:val="001C4EFC"/>
    <w:rsid w:val="001D1F34"/>
    <w:rsid w:val="001D3764"/>
    <w:rsid w:val="001E04E6"/>
    <w:rsid w:val="001E0BFF"/>
    <w:rsid w:val="001E18C7"/>
    <w:rsid w:val="001E5E64"/>
    <w:rsid w:val="001E7AD6"/>
    <w:rsid w:val="001F1AF7"/>
    <w:rsid w:val="001F275C"/>
    <w:rsid w:val="00200920"/>
    <w:rsid w:val="00203251"/>
    <w:rsid w:val="00203ACF"/>
    <w:rsid w:val="00205330"/>
    <w:rsid w:val="00210115"/>
    <w:rsid w:val="00211512"/>
    <w:rsid w:val="002125F9"/>
    <w:rsid w:val="00215AB3"/>
    <w:rsid w:val="002170BB"/>
    <w:rsid w:val="00223B83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27FD"/>
    <w:rsid w:val="00283F19"/>
    <w:rsid w:val="0028649C"/>
    <w:rsid w:val="00286559"/>
    <w:rsid w:val="002868B5"/>
    <w:rsid w:val="00286AA8"/>
    <w:rsid w:val="00287AEA"/>
    <w:rsid w:val="00293967"/>
    <w:rsid w:val="00293FEB"/>
    <w:rsid w:val="00296284"/>
    <w:rsid w:val="002976B7"/>
    <w:rsid w:val="00297838"/>
    <w:rsid w:val="002A7A87"/>
    <w:rsid w:val="002B29BB"/>
    <w:rsid w:val="002B328B"/>
    <w:rsid w:val="002B62B3"/>
    <w:rsid w:val="002C37AD"/>
    <w:rsid w:val="002C5F4B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2F7CA6"/>
    <w:rsid w:val="003041E8"/>
    <w:rsid w:val="00304A0E"/>
    <w:rsid w:val="003055B8"/>
    <w:rsid w:val="003067DF"/>
    <w:rsid w:val="003068B9"/>
    <w:rsid w:val="00307A74"/>
    <w:rsid w:val="0031108D"/>
    <w:rsid w:val="00313328"/>
    <w:rsid w:val="00314BAC"/>
    <w:rsid w:val="0031594D"/>
    <w:rsid w:val="00317C72"/>
    <w:rsid w:val="00317D22"/>
    <w:rsid w:val="0032430F"/>
    <w:rsid w:val="003262B7"/>
    <w:rsid w:val="00330447"/>
    <w:rsid w:val="00336938"/>
    <w:rsid w:val="00336E17"/>
    <w:rsid w:val="00336F26"/>
    <w:rsid w:val="0033711E"/>
    <w:rsid w:val="003400DC"/>
    <w:rsid w:val="00341F8B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5E6B"/>
    <w:rsid w:val="00366A38"/>
    <w:rsid w:val="00367403"/>
    <w:rsid w:val="00367E2A"/>
    <w:rsid w:val="00370499"/>
    <w:rsid w:val="00371517"/>
    <w:rsid w:val="00371D1D"/>
    <w:rsid w:val="003721F1"/>
    <w:rsid w:val="003725C1"/>
    <w:rsid w:val="00373337"/>
    <w:rsid w:val="00373B4F"/>
    <w:rsid w:val="00374B7C"/>
    <w:rsid w:val="00375372"/>
    <w:rsid w:val="0038022A"/>
    <w:rsid w:val="003803F0"/>
    <w:rsid w:val="00380E5C"/>
    <w:rsid w:val="0038290C"/>
    <w:rsid w:val="0038737C"/>
    <w:rsid w:val="0039318F"/>
    <w:rsid w:val="00397941"/>
    <w:rsid w:val="00397D5A"/>
    <w:rsid w:val="003A5064"/>
    <w:rsid w:val="003A6405"/>
    <w:rsid w:val="003A7A7A"/>
    <w:rsid w:val="003A7FE6"/>
    <w:rsid w:val="003B2380"/>
    <w:rsid w:val="003B2650"/>
    <w:rsid w:val="003B2B66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0FFD"/>
    <w:rsid w:val="003E4619"/>
    <w:rsid w:val="003E5B8A"/>
    <w:rsid w:val="003F297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0FD2"/>
    <w:rsid w:val="00441CC0"/>
    <w:rsid w:val="00441E6D"/>
    <w:rsid w:val="00443699"/>
    <w:rsid w:val="0044397F"/>
    <w:rsid w:val="004450C0"/>
    <w:rsid w:val="004504AE"/>
    <w:rsid w:val="00450B9D"/>
    <w:rsid w:val="00466E18"/>
    <w:rsid w:val="00467843"/>
    <w:rsid w:val="004719B2"/>
    <w:rsid w:val="00472BD1"/>
    <w:rsid w:val="00473402"/>
    <w:rsid w:val="00473C71"/>
    <w:rsid w:val="00474B15"/>
    <w:rsid w:val="00475450"/>
    <w:rsid w:val="00475A79"/>
    <w:rsid w:val="00475CD6"/>
    <w:rsid w:val="00480FB4"/>
    <w:rsid w:val="00481FE8"/>
    <w:rsid w:val="00482743"/>
    <w:rsid w:val="004837EB"/>
    <w:rsid w:val="0049182B"/>
    <w:rsid w:val="00492515"/>
    <w:rsid w:val="004956E5"/>
    <w:rsid w:val="00496FA1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32B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8DD"/>
    <w:rsid w:val="004C7FBC"/>
    <w:rsid w:val="004D0E33"/>
    <w:rsid w:val="004D3943"/>
    <w:rsid w:val="004D4FB0"/>
    <w:rsid w:val="004D587A"/>
    <w:rsid w:val="004D69E5"/>
    <w:rsid w:val="004D7FC4"/>
    <w:rsid w:val="004E3462"/>
    <w:rsid w:val="004E34F3"/>
    <w:rsid w:val="004E36E6"/>
    <w:rsid w:val="004E4DF6"/>
    <w:rsid w:val="004E5A7A"/>
    <w:rsid w:val="004E707A"/>
    <w:rsid w:val="004E71AB"/>
    <w:rsid w:val="004E755E"/>
    <w:rsid w:val="004F08BC"/>
    <w:rsid w:val="004F0DA0"/>
    <w:rsid w:val="004F22B0"/>
    <w:rsid w:val="004F2A99"/>
    <w:rsid w:val="004F2EA0"/>
    <w:rsid w:val="004F3628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54C2"/>
    <w:rsid w:val="00532168"/>
    <w:rsid w:val="00533A91"/>
    <w:rsid w:val="00535E68"/>
    <w:rsid w:val="00543AB5"/>
    <w:rsid w:val="0054438D"/>
    <w:rsid w:val="005457B0"/>
    <w:rsid w:val="00547F07"/>
    <w:rsid w:val="00551F43"/>
    <w:rsid w:val="00552983"/>
    <w:rsid w:val="00553455"/>
    <w:rsid w:val="00556223"/>
    <w:rsid w:val="00557DA2"/>
    <w:rsid w:val="005600DE"/>
    <w:rsid w:val="0056061F"/>
    <w:rsid w:val="00561FB7"/>
    <w:rsid w:val="005646F0"/>
    <w:rsid w:val="00566321"/>
    <w:rsid w:val="00566A2C"/>
    <w:rsid w:val="0056792A"/>
    <w:rsid w:val="005700F3"/>
    <w:rsid w:val="0057094A"/>
    <w:rsid w:val="00572ADE"/>
    <w:rsid w:val="00577A67"/>
    <w:rsid w:val="00577C10"/>
    <w:rsid w:val="00581669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2C24"/>
    <w:rsid w:val="005B701D"/>
    <w:rsid w:val="005C0CC8"/>
    <w:rsid w:val="005C18D9"/>
    <w:rsid w:val="005C2C96"/>
    <w:rsid w:val="005C2E7D"/>
    <w:rsid w:val="005C393D"/>
    <w:rsid w:val="005C4C38"/>
    <w:rsid w:val="005C5CC0"/>
    <w:rsid w:val="005C5E4A"/>
    <w:rsid w:val="005C738A"/>
    <w:rsid w:val="005C7CA1"/>
    <w:rsid w:val="005C7FC9"/>
    <w:rsid w:val="005D0AAE"/>
    <w:rsid w:val="005D3D5D"/>
    <w:rsid w:val="005D54F4"/>
    <w:rsid w:val="005D5DC3"/>
    <w:rsid w:val="005D63CC"/>
    <w:rsid w:val="005D66C0"/>
    <w:rsid w:val="005E3230"/>
    <w:rsid w:val="005E3B9D"/>
    <w:rsid w:val="005E507B"/>
    <w:rsid w:val="005E5731"/>
    <w:rsid w:val="005E6A41"/>
    <w:rsid w:val="005F2516"/>
    <w:rsid w:val="005F3037"/>
    <w:rsid w:val="005F6841"/>
    <w:rsid w:val="005F7FC5"/>
    <w:rsid w:val="006011A4"/>
    <w:rsid w:val="006043D4"/>
    <w:rsid w:val="006050D1"/>
    <w:rsid w:val="00605896"/>
    <w:rsid w:val="00605B3E"/>
    <w:rsid w:val="00611F52"/>
    <w:rsid w:val="00616A22"/>
    <w:rsid w:val="006178B4"/>
    <w:rsid w:val="0062158D"/>
    <w:rsid w:val="0062208B"/>
    <w:rsid w:val="00623660"/>
    <w:rsid w:val="006245E4"/>
    <w:rsid w:val="00624F27"/>
    <w:rsid w:val="006256E4"/>
    <w:rsid w:val="00626A46"/>
    <w:rsid w:val="00627715"/>
    <w:rsid w:val="00627A32"/>
    <w:rsid w:val="00627EFA"/>
    <w:rsid w:val="00631CFD"/>
    <w:rsid w:val="006362CE"/>
    <w:rsid w:val="00637368"/>
    <w:rsid w:val="00637792"/>
    <w:rsid w:val="0064178C"/>
    <w:rsid w:val="00642E7A"/>
    <w:rsid w:val="0064566B"/>
    <w:rsid w:val="00645C6E"/>
    <w:rsid w:val="006473EC"/>
    <w:rsid w:val="00650065"/>
    <w:rsid w:val="006513FD"/>
    <w:rsid w:val="00651DF7"/>
    <w:rsid w:val="006525F5"/>
    <w:rsid w:val="00652EDB"/>
    <w:rsid w:val="0065493D"/>
    <w:rsid w:val="0065504B"/>
    <w:rsid w:val="00657D92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30B6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2B80"/>
    <w:rsid w:val="006D2D6A"/>
    <w:rsid w:val="006D4F08"/>
    <w:rsid w:val="006D5D4C"/>
    <w:rsid w:val="006D6181"/>
    <w:rsid w:val="006D6725"/>
    <w:rsid w:val="006E1042"/>
    <w:rsid w:val="006E3D86"/>
    <w:rsid w:val="006E4FCE"/>
    <w:rsid w:val="006E792B"/>
    <w:rsid w:val="006F0D68"/>
    <w:rsid w:val="006F138C"/>
    <w:rsid w:val="006F511E"/>
    <w:rsid w:val="006F66C3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02CE"/>
    <w:rsid w:val="00722492"/>
    <w:rsid w:val="007225CB"/>
    <w:rsid w:val="0072495F"/>
    <w:rsid w:val="0072602B"/>
    <w:rsid w:val="00726D90"/>
    <w:rsid w:val="0072711D"/>
    <w:rsid w:val="00730A2A"/>
    <w:rsid w:val="00733DFE"/>
    <w:rsid w:val="00735F62"/>
    <w:rsid w:val="00736643"/>
    <w:rsid w:val="007411F2"/>
    <w:rsid w:val="00741AC7"/>
    <w:rsid w:val="00742B1D"/>
    <w:rsid w:val="00744106"/>
    <w:rsid w:val="007466B2"/>
    <w:rsid w:val="00750FDD"/>
    <w:rsid w:val="007542BF"/>
    <w:rsid w:val="00763011"/>
    <w:rsid w:val="0076342A"/>
    <w:rsid w:val="00770376"/>
    <w:rsid w:val="007715E5"/>
    <w:rsid w:val="00771CC7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97AB5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0673"/>
    <w:rsid w:val="007D3308"/>
    <w:rsid w:val="007D3F05"/>
    <w:rsid w:val="007D442B"/>
    <w:rsid w:val="007D6BC5"/>
    <w:rsid w:val="007E209A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406C"/>
    <w:rsid w:val="00827326"/>
    <w:rsid w:val="00827545"/>
    <w:rsid w:val="008302AA"/>
    <w:rsid w:val="008303BF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026"/>
    <w:rsid w:val="00874A81"/>
    <w:rsid w:val="00874DCA"/>
    <w:rsid w:val="008764EF"/>
    <w:rsid w:val="00876B98"/>
    <w:rsid w:val="00883E01"/>
    <w:rsid w:val="0088451F"/>
    <w:rsid w:val="00886A8F"/>
    <w:rsid w:val="00890B8F"/>
    <w:rsid w:val="0089222C"/>
    <w:rsid w:val="00892E06"/>
    <w:rsid w:val="00893971"/>
    <w:rsid w:val="008947B0"/>
    <w:rsid w:val="00895F0D"/>
    <w:rsid w:val="008A2170"/>
    <w:rsid w:val="008A25D2"/>
    <w:rsid w:val="008A395D"/>
    <w:rsid w:val="008A40AA"/>
    <w:rsid w:val="008A58B8"/>
    <w:rsid w:val="008A7908"/>
    <w:rsid w:val="008B1842"/>
    <w:rsid w:val="008B65AC"/>
    <w:rsid w:val="008C0085"/>
    <w:rsid w:val="008C1800"/>
    <w:rsid w:val="008C2FA4"/>
    <w:rsid w:val="008C3A77"/>
    <w:rsid w:val="008C44B3"/>
    <w:rsid w:val="008C5FFE"/>
    <w:rsid w:val="008D12B4"/>
    <w:rsid w:val="008D162F"/>
    <w:rsid w:val="008D1B02"/>
    <w:rsid w:val="008D2212"/>
    <w:rsid w:val="008D37F3"/>
    <w:rsid w:val="008D3E70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14762"/>
    <w:rsid w:val="00914C50"/>
    <w:rsid w:val="009173AF"/>
    <w:rsid w:val="00917F28"/>
    <w:rsid w:val="00927643"/>
    <w:rsid w:val="009323E3"/>
    <w:rsid w:val="00932C7B"/>
    <w:rsid w:val="00933093"/>
    <w:rsid w:val="00934338"/>
    <w:rsid w:val="00937EEC"/>
    <w:rsid w:val="00943AC7"/>
    <w:rsid w:val="0094756E"/>
    <w:rsid w:val="00952203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7561C"/>
    <w:rsid w:val="00975FCE"/>
    <w:rsid w:val="00976841"/>
    <w:rsid w:val="00980936"/>
    <w:rsid w:val="00982007"/>
    <w:rsid w:val="00982666"/>
    <w:rsid w:val="0098367C"/>
    <w:rsid w:val="0098664A"/>
    <w:rsid w:val="0098743D"/>
    <w:rsid w:val="00990B1E"/>
    <w:rsid w:val="009912FD"/>
    <w:rsid w:val="00991F54"/>
    <w:rsid w:val="009A1E09"/>
    <w:rsid w:val="009A2567"/>
    <w:rsid w:val="009A4986"/>
    <w:rsid w:val="009A68C5"/>
    <w:rsid w:val="009B0665"/>
    <w:rsid w:val="009B3323"/>
    <w:rsid w:val="009B4CE4"/>
    <w:rsid w:val="009B783C"/>
    <w:rsid w:val="009C1394"/>
    <w:rsid w:val="009C196E"/>
    <w:rsid w:val="009C1973"/>
    <w:rsid w:val="009C2110"/>
    <w:rsid w:val="009C31EF"/>
    <w:rsid w:val="009C4DF2"/>
    <w:rsid w:val="009C525D"/>
    <w:rsid w:val="009C5BFA"/>
    <w:rsid w:val="009C6FDF"/>
    <w:rsid w:val="009D0359"/>
    <w:rsid w:val="009D5BA6"/>
    <w:rsid w:val="009D5D1B"/>
    <w:rsid w:val="009D6C0B"/>
    <w:rsid w:val="009E0020"/>
    <w:rsid w:val="009E1510"/>
    <w:rsid w:val="009E4FDC"/>
    <w:rsid w:val="009E5F8B"/>
    <w:rsid w:val="009E65A6"/>
    <w:rsid w:val="009E6B78"/>
    <w:rsid w:val="009F014D"/>
    <w:rsid w:val="009F1968"/>
    <w:rsid w:val="009F19F8"/>
    <w:rsid w:val="009F2064"/>
    <w:rsid w:val="009F3631"/>
    <w:rsid w:val="009F467A"/>
    <w:rsid w:val="009F47DA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45827"/>
    <w:rsid w:val="00A51278"/>
    <w:rsid w:val="00A531B2"/>
    <w:rsid w:val="00A531BD"/>
    <w:rsid w:val="00A5504B"/>
    <w:rsid w:val="00A60D67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BAF"/>
    <w:rsid w:val="00A92CAA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4593"/>
    <w:rsid w:val="00AC5E41"/>
    <w:rsid w:val="00AD1569"/>
    <w:rsid w:val="00AD2DBD"/>
    <w:rsid w:val="00AD397C"/>
    <w:rsid w:val="00AE2C99"/>
    <w:rsid w:val="00AE6A4E"/>
    <w:rsid w:val="00AF4114"/>
    <w:rsid w:val="00AF4AC9"/>
    <w:rsid w:val="00AF6A44"/>
    <w:rsid w:val="00B021FA"/>
    <w:rsid w:val="00B03709"/>
    <w:rsid w:val="00B04AF6"/>
    <w:rsid w:val="00B04C5E"/>
    <w:rsid w:val="00B1029F"/>
    <w:rsid w:val="00B11B7D"/>
    <w:rsid w:val="00B12135"/>
    <w:rsid w:val="00B126B3"/>
    <w:rsid w:val="00B12C03"/>
    <w:rsid w:val="00B14AD1"/>
    <w:rsid w:val="00B15629"/>
    <w:rsid w:val="00B15BEC"/>
    <w:rsid w:val="00B20F06"/>
    <w:rsid w:val="00B21ECB"/>
    <w:rsid w:val="00B221FA"/>
    <w:rsid w:val="00B23197"/>
    <w:rsid w:val="00B2600D"/>
    <w:rsid w:val="00B308EA"/>
    <w:rsid w:val="00B32552"/>
    <w:rsid w:val="00B347A2"/>
    <w:rsid w:val="00B3627F"/>
    <w:rsid w:val="00B403C1"/>
    <w:rsid w:val="00B40784"/>
    <w:rsid w:val="00B40F3B"/>
    <w:rsid w:val="00B46BCA"/>
    <w:rsid w:val="00B5273E"/>
    <w:rsid w:val="00B5357D"/>
    <w:rsid w:val="00B53C95"/>
    <w:rsid w:val="00B64FA8"/>
    <w:rsid w:val="00B65AC2"/>
    <w:rsid w:val="00B65FAF"/>
    <w:rsid w:val="00B66A9D"/>
    <w:rsid w:val="00B70E28"/>
    <w:rsid w:val="00B71A55"/>
    <w:rsid w:val="00B71F1A"/>
    <w:rsid w:val="00B73E4F"/>
    <w:rsid w:val="00B76170"/>
    <w:rsid w:val="00B765EB"/>
    <w:rsid w:val="00B77A4C"/>
    <w:rsid w:val="00B858D5"/>
    <w:rsid w:val="00B93E4A"/>
    <w:rsid w:val="00B9730C"/>
    <w:rsid w:val="00B97339"/>
    <w:rsid w:val="00BA113A"/>
    <w:rsid w:val="00BA701E"/>
    <w:rsid w:val="00BA722C"/>
    <w:rsid w:val="00BB0366"/>
    <w:rsid w:val="00BB0C54"/>
    <w:rsid w:val="00BB1BD6"/>
    <w:rsid w:val="00BB3748"/>
    <w:rsid w:val="00BB397B"/>
    <w:rsid w:val="00BB6F2B"/>
    <w:rsid w:val="00BC113A"/>
    <w:rsid w:val="00BC2427"/>
    <w:rsid w:val="00BC4FB2"/>
    <w:rsid w:val="00BC5299"/>
    <w:rsid w:val="00BC5A9F"/>
    <w:rsid w:val="00BC5DF0"/>
    <w:rsid w:val="00BC6D23"/>
    <w:rsid w:val="00BC7A2C"/>
    <w:rsid w:val="00BC7D60"/>
    <w:rsid w:val="00BD1678"/>
    <w:rsid w:val="00BE06DD"/>
    <w:rsid w:val="00BE177C"/>
    <w:rsid w:val="00BE4400"/>
    <w:rsid w:val="00BE480E"/>
    <w:rsid w:val="00BF0FBC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2EAA"/>
    <w:rsid w:val="00C347A5"/>
    <w:rsid w:val="00C34AB9"/>
    <w:rsid w:val="00C36E51"/>
    <w:rsid w:val="00C440CC"/>
    <w:rsid w:val="00C47210"/>
    <w:rsid w:val="00C513CE"/>
    <w:rsid w:val="00C52082"/>
    <w:rsid w:val="00C536E8"/>
    <w:rsid w:val="00C55264"/>
    <w:rsid w:val="00C553A1"/>
    <w:rsid w:val="00C573E8"/>
    <w:rsid w:val="00C57B0D"/>
    <w:rsid w:val="00C6130F"/>
    <w:rsid w:val="00C6151E"/>
    <w:rsid w:val="00C63201"/>
    <w:rsid w:val="00C64FF9"/>
    <w:rsid w:val="00C65DF2"/>
    <w:rsid w:val="00C66903"/>
    <w:rsid w:val="00C7142B"/>
    <w:rsid w:val="00C72B98"/>
    <w:rsid w:val="00C746F0"/>
    <w:rsid w:val="00C7473F"/>
    <w:rsid w:val="00C74B17"/>
    <w:rsid w:val="00C75F05"/>
    <w:rsid w:val="00C85959"/>
    <w:rsid w:val="00C90DF7"/>
    <w:rsid w:val="00C96A7E"/>
    <w:rsid w:val="00CA0C96"/>
    <w:rsid w:val="00CA1816"/>
    <w:rsid w:val="00CA37FD"/>
    <w:rsid w:val="00CA4811"/>
    <w:rsid w:val="00CA5719"/>
    <w:rsid w:val="00CA58FC"/>
    <w:rsid w:val="00CA5F38"/>
    <w:rsid w:val="00CA63E2"/>
    <w:rsid w:val="00CA7B93"/>
    <w:rsid w:val="00CB08FE"/>
    <w:rsid w:val="00CB1EE8"/>
    <w:rsid w:val="00CB4AF9"/>
    <w:rsid w:val="00CB768A"/>
    <w:rsid w:val="00CC2173"/>
    <w:rsid w:val="00CC25A4"/>
    <w:rsid w:val="00CC4262"/>
    <w:rsid w:val="00CD1217"/>
    <w:rsid w:val="00CD12C6"/>
    <w:rsid w:val="00CD1E68"/>
    <w:rsid w:val="00CD1E76"/>
    <w:rsid w:val="00CD3E3B"/>
    <w:rsid w:val="00CD5829"/>
    <w:rsid w:val="00CD6497"/>
    <w:rsid w:val="00CD6BEF"/>
    <w:rsid w:val="00CE4A10"/>
    <w:rsid w:val="00D00F00"/>
    <w:rsid w:val="00D02C8B"/>
    <w:rsid w:val="00D032F0"/>
    <w:rsid w:val="00D039D4"/>
    <w:rsid w:val="00D04459"/>
    <w:rsid w:val="00D04A14"/>
    <w:rsid w:val="00D06402"/>
    <w:rsid w:val="00D0671C"/>
    <w:rsid w:val="00D11111"/>
    <w:rsid w:val="00D11F3D"/>
    <w:rsid w:val="00D13A3D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167E"/>
    <w:rsid w:val="00D516B9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3BD2"/>
    <w:rsid w:val="00D95FF9"/>
    <w:rsid w:val="00D9668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0DEC"/>
    <w:rsid w:val="00DC0E8C"/>
    <w:rsid w:val="00DC1188"/>
    <w:rsid w:val="00DC3AE3"/>
    <w:rsid w:val="00DC6032"/>
    <w:rsid w:val="00DD28B8"/>
    <w:rsid w:val="00DD49DF"/>
    <w:rsid w:val="00DD587E"/>
    <w:rsid w:val="00DD5D5E"/>
    <w:rsid w:val="00DD7FA4"/>
    <w:rsid w:val="00DE4762"/>
    <w:rsid w:val="00DE5CB2"/>
    <w:rsid w:val="00DE72A7"/>
    <w:rsid w:val="00DF2C96"/>
    <w:rsid w:val="00DF35C8"/>
    <w:rsid w:val="00DF50D8"/>
    <w:rsid w:val="00E02CFD"/>
    <w:rsid w:val="00E10A9E"/>
    <w:rsid w:val="00E10CC6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60B4"/>
    <w:rsid w:val="00E27875"/>
    <w:rsid w:val="00E31FC3"/>
    <w:rsid w:val="00E34120"/>
    <w:rsid w:val="00E34D13"/>
    <w:rsid w:val="00E362E2"/>
    <w:rsid w:val="00E36DFA"/>
    <w:rsid w:val="00E42423"/>
    <w:rsid w:val="00E42BC4"/>
    <w:rsid w:val="00E43B44"/>
    <w:rsid w:val="00E45115"/>
    <w:rsid w:val="00E473A6"/>
    <w:rsid w:val="00E47B16"/>
    <w:rsid w:val="00E50A39"/>
    <w:rsid w:val="00E515B0"/>
    <w:rsid w:val="00E51A2B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77C3F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D478F"/>
    <w:rsid w:val="00EE0229"/>
    <w:rsid w:val="00EE2A70"/>
    <w:rsid w:val="00EE2F60"/>
    <w:rsid w:val="00EE37F7"/>
    <w:rsid w:val="00EE4737"/>
    <w:rsid w:val="00EE5447"/>
    <w:rsid w:val="00EE641C"/>
    <w:rsid w:val="00EE7275"/>
    <w:rsid w:val="00EF3C19"/>
    <w:rsid w:val="00EF47D5"/>
    <w:rsid w:val="00EF5927"/>
    <w:rsid w:val="00EF641A"/>
    <w:rsid w:val="00EF649D"/>
    <w:rsid w:val="00F00567"/>
    <w:rsid w:val="00F01C79"/>
    <w:rsid w:val="00F03042"/>
    <w:rsid w:val="00F03808"/>
    <w:rsid w:val="00F05B91"/>
    <w:rsid w:val="00F1585F"/>
    <w:rsid w:val="00F158AE"/>
    <w:rsid w:val="00F201AC"/>
    <w:rsid w:val="00F21A15"/>
    <w:rsid w:val="00F25318"/>
    <w:rsid w:val="00F26AEF"/>
    <w:rsid w:val="00F332EA"/>
    <w:rsid w:val="00F350DF"/>
    <w:rsid w:val="00F37CB6"/>
    <w:rsid w:val="00F4104B"/>
    <w:rsid w:val="00F410E0"/>
    <w:rsid w:val="00F43D0B"/>
    <w:rsid w:val="00F44AFC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831D0"/>
    <w:rsid w:val="00F84FDB"/>
    <w:rsid w:val="00F85B8F"/>
    <w:rsid w:val="00F93B5A"/>
    <w:rsid w:val="00F9457F"/>
    <w:rsid w:val="00F95854"/>
    <w:rsid w:val="00FA0A94"/>
    <w:rsid w:val="00FA1991"/>
    <w:rsid w:val="00FA1C87"/>
    <w:rsid w:val="00FA1DB9"/>
    <w:rsid w:val="00FA45FA"/>
    <w:rsid w:val="00FA6AD3"/>
    <w:rsid w:val="00FA7464"/>
    <w:rsid w:val="00FA7FB3"/>
    <w:rsid w:val="00FB0022"/>
    <w:rsid w:val="00FB1949"/>
    <w:rsid w:val="00FB2725"/>
    <w:rsid w:val="00FB2B80"/>
    <w:rsid w:val="00FC2415"/>
    <w:rsid w:val="00FC4680"/>
    <w:rsid w:val="00FC7CF5"/>
    <w:rsid w:val="00FD0EEA"/>
    <w:rsid w:val="00FD390B"/>
    <w:rsid w:val="00FD70D1"/>
    <w:rsid w:val="00FE00F0"/>
    <w:rsid w:val="00FE23AB"/>
    <w:rsid w:val="00FE38DA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1724</Words>
  <Characters>9312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lilian.nunes</cp:lastModifiedBy>
  <cp:revision>17</cp:revision>
  <cp:lastPrinted>2017-10-25T17:42:00Z</cp:lastPrinted>
  <dcterms:created xsi:type="dcterms:W3CDTF">2017-10-30T13:17:00Z</dcterms:created>
  <dcterms:modified xsi:type="dcterms:W3CDTF">2017-10-30T14:47:00Z</dcterms:modified>
</cp:coreProperties>
</file>