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100CD1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100CD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  <w:b/>
          <w:bCs/>
        </w:rPr>
        <w:t>PROCESSO</w:t>
      </w:r>
      <w:r w:rsidRPr="00100CD1">
        <w:rPr>
          <w:rFonts w:asciiTheme="minorHAnsi" w:hAnsiTheme="minorHAnsi" w:cs="Calibri"/>
          <w:bCs/>
        </w:rPr>
        <w:t xml:space="preserve">: </w:t>
      </w:r>
      <w:r w:rsidRPr="00100CD1">
        <w:rPr>
          <w:rFonts w:asciiTheme="minorHAnsi" w:hAnsiTheme="minorHAnsi" w:cs="Calibri"/>
          <w:b/>
          <w:bCs/>
        </w:rPr>
        <w:t>n º</w:t>
      </w:r>
      <w:r w:rsidRPr="00100CD1">
        <w:rPr>
          <w:rFonts w:asciiTheme="minorHAnsi" w:hAnsiTheme="minorHAnsi" w:cs="Calibri"/>
          <w:bCs/>
        </w:rPr>
        <w:t xml:space="preserve"> </w:t>
      </w:r>
      <w:r w:rsidR="00544A51" w:rsidRPr="00100CD1">
        <w:rPr>
          <w:rFonts w:asciiTheme="minorHAnsi" w:hAnsiTheme="minorHAnsi" w:cs="Calibri"/>
          <w:bCs/>
        </w:rPr>
        <w:t>2000</w:t>
      </w:r>
      <w:r w:rsidRPr="00100CD1">
        <w:rPr>
          <w:rFonts w:asciiTheme="minorHAnsi" w:hAnsiTheme="minorHAnsi" w:cs="Calibri"/>
          <w:bCs/>
        </w:rPr>
        <w:t>-</w:t>
      </w:r>
      <w:r w:rsidR="00544A51" w:rsidRPr="00100CD1">
        <w:rPr>
          <w:rFonts w:asciiTheme="minorHAnsi" w:hAnsiTheme="minorHAnsi" w:cs="Calibri"/>
          <w:bCs/>
        </w:rPr>
        <w:t>0</w:t>
      </w:r>
      <w:r w:rsidR="006759E6" w:rsidRPr="00100CD1">
        <w:rPr>
          <w:rFonts w:asciiTheme="minorHAnsi" w:hAnsiTheme="minorHAnsi" w:cs="Calibri"/>
          <w:bCs/>
        </w:rPr>
        <w:t>31509</w:t>
      </w:r>
      <w:r w:rsidR="00374B9B" w:rsidRPr="00100CD1">
        <w:rPr>
          <w:rFonts w:asciiTheme="minorHAnsi" w:hAnsiTheme="minorHAnsi" w:cs="Calibri"/>
          <w:bCs/>
        </w:rPr>
        <w:t>/</w:t>
      </w:r>
      <w:r w:rsidRPr="00100CD1">
        <w:rPr>
          <w:rFonts w:asciiTheme="minorHAnsi" w:hAnsiTheme="minorHAnsi" w:cs="Calibri"/>
          <w:bCs/>
        </w:rPr>
        <w:t>201</w:t>
      </w:r>
      <w:r w:rsidR="006759E6" w:rsidRPr="00100CD1">
        <w:rPr>
          <w:rFonts w:asciiTheme="minorHAnsi" w:hAnsiTheme="minorHAnsi" w:cs="Calibri"/>
          <w:bCs/>
        </w:rPr>
        <w:t>4</w:t>
      </w:r>
    </w:p>
    <w:p w:rsidR="00AA1DF4" w:rsidRPr="00100CD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  <w:b/>
          <w:bCs/>
        </w:rPr>
        <w:t>INTERESSADO:</w:t>
      </w:r>
      <w:r w:rsidRPr="00100CD1">
        <w:rPr>
          <w:rFonts w:asciiTheme="minorHAnsi" w:hAnsiTheme="minorHAnsi" w:cs="Calibri"/>
          <w:bCs/>
        </w:rPr>
        <w:t xml:space="preserve"> </w:t>
      </w:r>
      <w:r w:rsidR="006759E6" w:rsidRPr="00100CD1">
        <w:rPr>
          <w:rFonts w:asciiTheme="minorHAnsi" w:hAnsiTheme="minorHAnsi" w:cs="Calibri"/>
          <w:bCs/>
        </w:rPr>
        <w:t>SESAU-GERÊNCIA DE NÚCLEO DA CENTRAL DE MEDICAMENTOS</w:t>
      </w:r>
    </w:p>
    <w:p w:rsidR="00AA1DF4" w:rsidRPr="00100CD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  <w:b/>
          <w:bCs/>
        </w:rPr>
        <w:t xml:space="preserve">ASSUNTO: </w:t>
      </w:r>
      <w:r w:rsidR="006759E6" w:rsidRPr="00100CD1">
        <w:rPr>
          <w:rFonts w:asciiTheme="minorHAnsi" w:hAnsiTheme="minorHAnsi" w:cs="Calibri"/>
          <w:bCs/>
        </w:rPr>
        <w:t>EMISSÃO DE NOTA FISCAL</w:t>
      </w:r>
    </w:p>
    <w:p w:rsidR="00AA1DF4" w:rsidRPr="00100CD1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100CD1" w:rsidRDefault="00545B5A" w:rsidP="009E2D1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00CD1">
        <w:rPr>
          <w:rFonts w:asciiTheme="minorHAnsi" w:hAnsiTheme="minorHAnsi" w:cstheme="minorHAnsi"/>
        </w:rPr>
        <w:t xml:space="preserve">Trata-se de </w:t>
      </w:r>
      <w:r w:rsidRPr="00100CD1">
        <w:rPr>
          <w:rFonts w:asciiTheme="minorHAnsi" w:hAnsiTheme="minorHAnsi" w:cstheme="minorHAnsi"/>
          <w:b/>
        </w:rPr>
        <w:t xml:space="preserve">Processo Administrativo nº </w:t>
      </w:r>
      <w:r w:rsidR="00E66061" w:rsidRPr="00100CD1">
        <w:rPr>
          <w:rFonts w:asciiTheme="minorHAnsi" w:hAnsiTheme="minorHAnsi" w:cstheme="minorHAnsi"/>
          <w:bCs/>
        </w:rPr>
        <w:t>2000-</w:t>
      </w:r>
      <w:r w:rsidR="00544A51" w:rsidRPr="00100CD1">
        <w:rPr>
          <w:rFonts w:asciiTheme="minorHAnsi" w:hAnsiTheme="minorHAnsi" w:cstheme="minorHAnsi"/>
          <w:bCs/>
        </w:rPr>
        <w:t>0</w:t>
      </w:r>
      <w:r w:rsidR="006759E6" w:rsidRPr="00100CD1">
        <w:rPr>
          <w:rFonts w:asciiTheme="minorHAnsi" w:hAnsiTheme="minorHAnsi" w:cstheme="minorHAnsi"/>
          <w:bCs/>
        </w:rPr>
        <w:t>31509</w:t>
      </w:r>
      <w:r w:rsidRPr="00100CD1">
        <w:rPr>
          <w:rFonts w:asciiTheme="minorHAnsi" w:hAnsiTheme="minorHAnsi" w:cstheme="minorHAnsi"/>
          <w:bCs/>
        </w:rPr>
        <w:t>/201</w:t>
      </w:r>
      <w:r w:rsidR="006759E6" w:rsidRPr="00100CD1">
        <w:rPr>
          <w:rFonts w:asciiTheme="minorHAnsi" w:hAnsiTheme="minorHAnsi" w:cstheme="minorHAnsi"/>
          <w:bCs/>
        </w:rPr>
        <w:t>4</w:t>
      </w:r>
      <w:r w:rsidRPr="00100CD1">
        <w:rPr>
          <w:rFonts w:asciiTheme="minorHAnsi" w:hAnsiTheme="minorHAnsi" w:cstheme="minorHAnsi"/>
        </w:rPr>
        <w:t xml:space="preserve">, </w:t>
      </w:r>
      <w:r w:rsidR="00E66061" w:rsidRPr="00100CD1">
        <w:rPr>
          <w:rFonts w:asciiTheme="minorHAnsi" w:hAnsiTheme="minorHAnsi" w:cstheme="minorHAnsi"/>
        </w:rPr>
        <w:t>em</w:t>
      </w:r>
      <w:r w:rsidR="009C198A" w:rsidRPr="00100CD1">
        <w:rPr>
          <w:rFonts w:asciiTheme="minorHAnsi" w:hAnsiTheme="minorHAnsi" w:cstheme="minorHAnsi"/>
        </w:rPr>
        <w:t xml:space="preserve"> </w:t>
      </w:r>
      <w:r w:rsidRPr="00100CD1">
        <w:rPr>
          <w:rFonts w:asciiTheme="minorHAnsi" w:hAnsiTheme="minorHAnsi" w:cstheme="minorHAnsi"/>
        </w:rPr>
        <w:t>volume</w:t>
      </w:r>
      <w:r w:rsidR="00E66061" w:rsidRPr="00100CD1">
        <w:rPr>
          <w:rFonts w:asciiTheme="minorHAnsi" w:hAnsiTheme="minorHAnsi" w:cstheme="minorHAnsi"/>
        </w:rPr>
        <w:t xml:space="preserve"> único</w:t>
      </w:r>
      <w:r w:rsidRPr="00100CD1">
        <w:rPr>
          <w:rFonts w:asciiTheme="minorHAnsi" w:hAnsiTheme="minorHAnsi" w:cstheme="minorHAnsi"/>
        </w:rPr>
        <w:t xml:space="preserve">, com </w:t>
      </w:r>
      <w:r w:rsidR="006759E6" w:rsidRPr="00100CD1">
        <w:rPr>
          <w:rFonts w:asciiTheme="minorHAnsi" w:hAnsiTheme="minorHAnsi" w:cstheme="minorHAnsi"/>
        </w:rPr>
        <w:t>51</w:t>
      </w:r>
      <w:r w:rsidR="00E66061" w:rsidRPr="00100CD1">
        <w:rPr>
          <w:rFonts w:asciiTheme="minorHAnsi" w:hAnsiTheme="minorHAnsi" w:cstheme="minorHAnsi"/>
        </w:rPr>
        <w:t>(cinquenta e uma)</w:t>
      </w:r>
      <w:r w:rsidRPr="00100CD1">
        <w:rPr>
          <w:rFonts w:asciiTheme="minorHAnsi" w:hAnsiTheme="minorHAnsi" w:cstheme="minorHAnsi"/>
        </w:rPr>
        <w:t xml:space="preserve"> folhas, que versa sobre</w:t>
      </w:r>
      <w:r w:rsidR="00E55585" w:rsidRPr="00100CD1">
        <w:rPr>
          <w:rFonts w:asciiTheme="minorHAnsi" w:hAnsiTheme="minorHAnsi" w:cstheme="minorHAnsi"/>
        </w:rPr>
        <w:t xml:space="preserve"> pagamentos dos</w:t>
      </w:r>
      <w:r w:rsidRPr="00100CD1">
        <w:rPr>
          <w:rFonts w:asciiTheme="minorHAnsi" w:hAnsiTheme="minorHAnsi" w:cstheme="minorHAnsi"/>
        </w:rPr>
        <w:t xml:space="preserve"> </w:t>
      </w:r>
      <w:r w:rsidR="00E55585" w:rsidRPr="00100CD1">
        <w:rPr>
          <w:rFonts w:asciiTheme="minorHAnsi" w:hAnsiTheme="minorHAnsi" w:cstheme="minorHAnsi"/>
        </w:rPr>
        <w:t>medicamentos discriminados pelo</w:t>
      </w:r>
      <w:r w:rsidR="006759E6" w:rsidRPr="00100CD1">
        <w:rPr>
          <w:rFonts w:asciiTheme="minorHAnsi" w:hAnsiTheme="minorHAnsi" w:cstheme="minorHAnsi"/>
        </w:rPr>
        <w:t xml:space="preserve"> OF nº 4392/2014, </w:t>
      </w:r>
      <w:r w:rsidR="00E55585" w:rsidRPr="00100CD1">
        <w:rPr>
          <w:rFonts w:asciiTheme="minorHAnsi" w:hAnsiTheme="minorHAnsi" w:cstheme="minorHAnsi"/>
        </w:rPr>
        <w:t>do P</w:t>
      </w:r>
      <w:r w:rsidR="0018183A" w:rsidRPr="00100CD1">
        <w:rPr>
          <w:rFonts w:asciiTheme="minorHAnsi" w:hAnsiTheme="minorHAnsi" w:cstheme="minorHAnsi"/>
        </w:rPr>
        <w:t>rocesso de nº 20026/2014</w:t>
      </w:r>
      <w:r w:rsidR="00393B19" w:rsidRPr="00100CD1">
        <w:rPr>
          <w:rFonts w:asciiTheme="minorHAnsi" w:hAnsiTheme="minorHAnsi" w:cstheme="minorHAnsi"/>
        </w:rPr>
        <w:t xml:space="preserve">, destinados as Unidades Hospitalares da SESAU. </w:t>
      </w:r>
      <w:r w:rsidR="009E2D15" w:rsidRPr="00100CD1">
        <w:rPr>
          <w:rFonts w:asciiTheme="minorHAnsi" w:hAnsiTheme="minorHAnsi" w:cstheme="minorHAnsi"/>
        </w:rPr>
        <w:t xml:space="preserve">A solicitação de pagamento a </w:t>
      </w:r>
      <w:r w:rsidR="009E2D15" w:rsidRPr="00100CD1">
        <w:rPr>
          <w:rFonts w:asciiTheme="minorHAnsi" w:hAnsiTheme="minorHAnsi" w:cstheme="minorHAnsi"/>
          <w:b/>
        </w:rPr>
        <w:t>empresa</w:t>
      </w:r>
      <w:r w:rsidR="00393345" w:rsidRPr="00100CD1">
        <w:rPr>
          <w:rFonts w:asciiTheme="minorHAnsi" w:hAnsiTheme="minorHAnsi" w:cstheme="minorHAnsi"/>
          <w:b/>
        </w:rPr>
        <w:t xml:space="preserve"> FARMACE-</w:t>
      </w:r>
      <w:proofErr w:type="gramStart"/>
      <w:r w:rsidR="00393345" w:rsidRPr="00100CD1">
        <w:rPr>
          <w:rFonts w:asciiTheme="minorHAnsi" w:hAnsiTheme="minorHAnsi" w:cstheme="minorHAnsi"/>
          <w:b/>
        </w:rPr>
        <w:t>INDUSTRIA</w:t>
      </w:r>
      <w:proofErr w:type="gramEnd"/>
      <w:r w:rsidR="00393345" w:rsidRPr="00100CD1">
        <w:rPr>
          <w:rFonts w:asciiTheme="minorHAnsi" w:hAnsiTheme="minorHAnsi" w:cstheme="minorHAnsi"/>
          <w:b/>
        </w:rPr>
        <w:t xml:space="preserve"> QUIMICO FARMACEUTICA CEARENSE LTDA</w:t>
      </w:r>
      <w:r w:rsidR="00393345" w:rsidRPr="00100CD1">
        <w:rPr>
          <w:rFonts w:asciiTheme="minorHAnsi" w:hAnsiTheme="minorHAnsi" w:cstheme="minorHAnsi"/>
        </w:rPr>
        <w:t xml:space="preserve"> </w:t>
      </w:r>
      <w:r w:rsidR="00393345" w:rsidRPr="00100CD1">
        <w:rPr>
          <w:rFonts w:asciiTheme="minorHAnsi" w:hAnsiTheme="minorHAnsi" w:cstheme="minorHAnsi"/>
          <w:b/>
        </w:rPr>
        <w:t>(CNPJ Nº 06.628.333/0001-46)</w:t>
      </w:r>
      <w:r w:rsidR="00393345" w:rsidRPr="00100CD1">
        <w:rPr>
          <w:rFonts w:asciiTheme="minorHAnsi" w:hAnsiTheme="minorHAnsi" w:cstheme="minorHAnsi"/>
        </w:rPr>
        <w:t>,</w:t>
      </w:r>
      <w:r w:rsidR="009E2D15" w:rsidRPr="00100CD1">
        <w:rPr>
          <w:rFonts w:asciiTheme="minorHAnsi" w:hAnsiTheme="minorHAnsi" w:cstheme="minorHAnsi"/>
        </w:rPr>
        <w:t xml:space="preserve">  está orçada em </w:t>
      </w:r>
      <w:r w:rsidRPr="00100CD1">
        <w:rPr>
          <w:rFonts w:asciiTheme="minorHAnsi" w:hAnsiTheme="minorHAnsi" w:cstheme="minorHAnsi"/>
          <w:b/>
        </w:rPr>
        <w:t>R$</w:t>
      </w:r>
      <w:r w:rsidR="00544A51" w:rsidRPr="00100CD1">
        <w:rPr>
          <w:rFonts w:asciiTheme="minorHAnsi" w:hAnsiTheme="minorHAnsi" w:cstheme="minorHAnsi"/>
          <w:b/>
        </w:rPr>
        <w:t xml:space="preserve"> </w:t>
      </w:r>
      <w:r w:rsidR="0018183A" w:rsidRPr="00100CD1">
        <w:rPr>
          <w:rFonts w:asciiTheme="minorHAnsi" w:hAnsiTheme="minorHAnsi" w:cstheme="minorHAnsi"/>
          <w:b/>
        </w:rPr>
        <w:t>13.905,55</w:t>
      </w:r>
      <w:r w:rsidRPr="00100CD1">
        <w:rPr>
          <w:rFonts w:asciiTheme="minorHAnsi" w:hAnsiTheme="minorHAnsi" w:cstheme="minorHAnsi"/>
          <w:b/>
        </w:rPr>
        <w:t xml:space="preserve"> (</w:t>
      </w:r>
      <w:r w:rsidR="0018183A" w:rsidRPr="00100CD1">
        <w:rPr>
          <w:rFonts w:asciiTheme="minorHAnsi" w:hAnsiTheme="minorHAnsi" w:cstheme="minorHAnsi"/>
          <w:b/>
        </w:rPr>
        <w:t>treze mil</w:t>
      </w:r>
      <w:r w:rsidR="009E2D15" w:rsidRPr="00100CD1">
        <w:rPr>
          <w:rFonts w:asciiTheme="minorHAnsi" w:hAnsiTheme="minorHAnsi" w:cstheme="minorHAnsi"/>
          <w:b/>
        </w:rPr>
        <w:t>,</w:t>
      </w:r>
      <w:r w:rsidR="0018183A" w:rsidRPr="00100CD1">
        <w:rPr>
          <w:rFonts w:asciiTheme="minorHAnsi" w:hAnsiTheme="minorHAnsi" w:cstheme="minorHAnsi"/>
          <w:b/>
        </w:rPr>
        <w:t xml:space="preserve"> </w:t>
      </w:r>
      <w:r w:rsidR="009E2D15" w:rsidRPr="00100CD1">
        <w:rPr>
          <w:rFonts w:asciiTheme="minorHAnsi" w:hAnsiTheme="minorHAnsi" w:cstheme="minorHAnsi"/>
          <w:b/>
        </w:rPr>
        <w:t>novecentos e cinco reais e cinqu</w:t>
      </w:r>
      <w:r w:rsidR="0018183A" w:rsidRPr="00100CD1">
        <w:rPr>
          <w:rFonts w:asciiTheme="minorHAnsi" w:hAnsiTheme="minorHAnsi" w:cstheme="minorHAnsi"/>
          <w:b/>
        </w:rPr>
        <w:t>enta e cinco centavos)</w:t>
      </w:r>
      <w:r w:rsidRPr="00100CD1">
        <w:rPr>
          <w:rFonts w:asciiTheme="minorHAnsi" w:hAnsiTheme="minorHAnsi" w:cstheme="minorHAnsi"/>
        </w:rPr>
        <w:t>.</w:t>
      </w:r>
    </w:p>
    <w:p w:rsidR="00544A51" w:rsidRPr="00100CD1" w:rsidRDefault="00CD51F4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100CD1">
        <w:rPr>
          <w:rFonts w:asciiTheme="minorHAnsi" w:hAnsiTheme="minorHAnsi" w:cs="Calibri"/>
          <w:bCs/>
        </w:rPr>
        <w:t xml:space="preserve">se restringiu à instrução do processo de despesa, </w:t>
      </w:r>
      <w:r w:rsidRPr="00100CD1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0CD1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62D74" w:rsidRPr="00100CD1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100CD1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100CD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100CD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Pr="00100CD1">
        <w:rPr>
          <w:rFonts w:asciiTheme="minorHAnsi" w:hAnsiTheme="minorHAnsi" w:cstheme="minorHAnsi"/>
          <w:color w:val="000000" w:themeColor="text1"/>
        </w:rPr>
        <w:t xml:space="preserve"> Nas fls. </w:t>
      </w:r>
      <w:r w:rsidR="00FB1336" w:rsidRPr="00100CD1">
        <w:rPr>
          <w:rFonts w:asciiTheme="minorHAnsi" w:hAnsiTheme="minorHAnsi" w:cstheme="minorHAnsi"/>
          <w:color w:val="000000" w:themeColor="text1"/>
        </w:rPr>
        <w:t>36</w:t>
      </w:r>
      <w:r w:rsidRPr="00100CD1">
        <w:rPr>
          <w:rFonts w:asciiTheme="minorHAnsi" w:hAnsiTheme="minorHAnsi" w:cstheme="minorHAnsi"/>
          <w:color w:val="000000" w:themeColor="text1"/>
        </w:rPr>
        <w:t>, obse</w:t>
      </w:r>
      <w:r w:rsidR="00FB1336" w:rsidRPr="00100CD1">
        <w:rPr>
          <w:rFonts w:asciiTheme="minorHAnsi" w:hAnsiTheme="minorHAnsi" w:cstheme="minorHAnsi"/>
          <w:color w:val="000000" w:themeColor="text1"/>
        </w:rPr>
        <w:t>rva-se no DESPACHO-SETCON, de 28/08</w:t>
      </w:r>
      <w:r w:rsidRPr="00100CD1">
        <w:rPr>
          <w:rFonts w:asciiTheme="minorHAnsi" w:hAnsiTheme="minorHAnsi" w:cstheme="minorHAnsi"/>
          <w:color w:val="000000" w:themeColor="text1"/>
        </w:rPr>
        <w:t xml:space="preserve">/17, informando  a Inexistência de Contrato vigente à época entre a empresa </w:t>
      </w:r>
      <w:r w:rsidR="00FB1336" w:rsidRPr="00100CD1">
        <w:rPr>
          <w:rFonts w:asciiTheme="minorHAnsi" w:hAnsiTheme="minorHAnsi" w:cstheme="minorHAnsi"/>
          <w:b/>
          <w:color w:val="000000" w:themeColor="text1"/>
        </w:rPr>
        <w:t xml:space="preserve">FARMACE – INDÚSTRIA QUIMICO FARMACÊUTICA CEARENSE LTDA </w:t>
      </w:r>
      <w:r w:rsidR="00866882" w:rsidRPr="00100CD1">
        <w:rPr>
          <w:rFonts w:asciiTheme="minorHAnsi" w:hAnsiTheme="minorHAnsi" w:cstheme="minorHAnsi"/>
          <w:b/>
        </w:rPr>
        <w:t xml:space="preserve">(CNPJ Nº </w:t>
      </w:r>
      <w:r w:rsidR="00FB1336" w:rsidRPr="00100CD1">
        <w:rPr>
          <w:rFonts w:asciiTheme="minorHAnsi" w:hAnsiTheme="minorHAnsi" w:cstheme="minorHAnsi"/>
          <w:b/>
        </w:rPr>
        <w:t>06.628.333/0001-46</w:t>
      </w:r>
      <w:r w:rsidRPr="00100CD1">
        <w:rPr>
          <w:rFonts w:asciiTheme="minorHAnsi" w:hAnsiTheme="minorHAnsi" w:cstheme="minorHAnsi"/>
          <w:b/>
        </w:rPr>
        <w:t xml:space="preserve">) </w:t>
      </w:r>
      <w:r w:rsidRPr="00100CD1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100CD1">
        <w:rPr>
          <w:rFonts w:asciiTheme="minorHAnsi" w:hAnsiTheme="minorHAnsi"/>
        </w:rPr>
        <w:t xml:space="preserve">  </w:t>
      </w:r>
      <w:r w:rsidR="000855FE" w:rsidRPr="00100CD1">
        <w:rPr>
          <w:rFonts w:asciiTheme="minorHAnsi" w:hAnsiTheme="minorHAnsi"/>
        </w:rPr>
        <w:t xml:space="preserve"> </w:t>
      </w:r>
    </w:p>
    <w:p w:rsidR="008C62F4" w:rsidRPr="00100CD1" w:rsidRDefault="007C7176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00CD1">
        <w:rPr>
          <w:rFonts w:asciiTheme="minorHAnsi" w:hAnsiTheme="minorHAnsi" w:cstheme="minorHAnsi"/>
          <w:b/>
          <w:u w:val="single"/>
        </w:rPr>
        <w:t>2</w:t>
      </w:r>
      <w:proofErr w:type="gramEnd"/>
      <w:r w:rsidRPr="00100CD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00CD1">
        <w:rPr>
          <w:rFonts w:asciiTheme="minorHAnsi" w:hAnsiTheme="minorHAnsi" w:cstheme="minorHAnsi"/>
          <w:b/>
        </w:rPr>
        <w:t xml:space="preserve"> –</w:t>
      </w:r>
      <w:r w:rsidR="009F4CD4" w:rsidRPr="00100CD1">
        <w:rPr>
          <w:rFonts w:asciiTheme="minorHAnsi" w:hAnsiTheme="minorHAnsi" w:cstheme="minorHAnsi"/>
        </w:rPr>
        <w:t xml:space="preserve"> </w:t>
      </w:r>
      <w:r w:rsidR="008C62F4" w:rsidRPr="00100CD1">
        <w:rPr>
          <w:rFonts w:asciiTheme="minorHAnsi" w:hAnsiTheme="minorHAnsi" w:cstheme="minorHAnsi"/>
        </w:rPr>
        <w:t>A</w:t>
      </w:r>
      <w:r w:rsidR="00845246" w:rsidRPr="00100CD1">
        <w:rPr>
          <w:rFonts w:asciiTheme="minorHAnsi" w:hAnsiTheme="minorHAnsi" w:cstheme="minorHAnsi"/>
        </w:rPr>
        <w:t xml:space="preserve">usência de cotação de preço.A </w:t>
      </w:r>
      <w:r w:rsidR="009F4CD4" w:rsidRPr="00100CD1">
        <w:rPr>
          <w:rFonts w:asciiTheme="minorHAnsi" w:hAnsiTheme="minorHAnsi" w:cstheme="minorHAnsi"/>
        </w:rPr>
        <w:t xml:space="preserve"> compra f</w:t>
      </w:r>
      <w:r w:rsidR="00845246" w:rsidRPr="00100CD1">
        <w:rPr>
          <w:rFonts w:asciiTheme="minorHAnsi" w:hAnsiTheme="minorHAnsi" w:cstheme="minorHAnsi"/>
        </w:rPr>
        <w:t xml:space="preserve">oi realizada </w:t>
      </w:r>
      <w:r w:rsidR="009F4CD4" w:rsidRPr="00100CD1">
        <w:rPr>
          <w:rFonts w:asciiTheme="minorHAnsi" w:hAnsiTheme="minorHAnsi" w:cstheme="minorHAnsi"/>
        </w:rPr>
        <w:t xml:space="preserve"> a empresa </w:t>
      </w:r>
      <w:r w:rsidR="00FB1336" w:rsidRPr="00100CD1">
        <w:rPr>
          <w:rFonts w:asciiTheme="minorHAnsi" w:hAnsiTheme="minorHAnsi" w:cstheme="minorHAnsi"/>
          <w:b/>
          <w:color w:val="000000" w:themeColor="text1"/>
        </w:rPr>
        <w:t xml:space="preserve">FARMACE – INDÚSTRIA QUIMICO FARMACÊUTICA CEARENSE LTDA </w:t>
      </w:r>
      <w:r w:rsidR="008C62F4" w:rsidRPr="00100CD1">
        <w:rPr>
          <w:rFonts w:asciiTheme="minorHAnsi" w:hAnsiTheme="minorHAnsi" w:cstheme="minorHAnsi"/>
          <w:b/>
        </w:rPr>
        <w:t xml:space="preserve">(CNPJ Nº </w:t>
      </w:r>
      <w:r w:rsidR="00FB1336" w:rsidRPr="00100CD1">
        <w:rPr>
          <w:rFonts w:asciiTheme="minorHAnsi" w:hAnsiTheme="minorHAnsi" w:cstheme="minorHAnsi"/>
          <w:b/>
        </w:rPr>
        <w:t>06.628.333/0001-46)</w:t>
      </w:r>
      <w:r w:rsidR="008C62F4" w:rsidRPr="00100CD1">
        <w:rPr>
          <w:rFonts w:asciiTheme="minorHAnsi" w:hAnsiTheme="minorHAnsi" w:cstheme="minorHAnsi"/>
          <w:b/>
        </w:rPr>
        <w:t xml:space="preserve">. </w:t>
      </w:r>
    </w:p>
    <w:p w:rsidR="007C7176" w:rsidRPr="00100CD1" w:rsidRDefault="008C62F4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>Vale ressaltar</w:t>
      </w:r>
      <w:r w:rsidR="00A749CF" w:rsidRPr="00100CD1">
        <w:rPr>
          <w:rFonts w:asciiTheme="minorHAnsi" w:hAnsiTheme="minorHAnsi" w:cstheme="minorHAnsi"/>
        </w:rPr>
        <w:t xml:space="preserve"> ausência</w:t>
      </w:r>
      <w:proofErr w:type="gramStart"/>
      <w:r w:rsidR="00A749CF" w:rsidRPr="00100CD1">
        <w:rPr>
          <w:rFonts w:asciiTheme="minorHAnsi" w:hAnsiTheme="minorHAnsi" w:cstheme="minorHAnsi"/>
        </w:rPr>
        <w:t xml:space="preserve"> </w:t>
      </w:r>
      <w:r w:rsidRPr="00100CD1">
        <w:rPr>
          <w:rFonts w:asciiTheme="minorHAnsi" w:hAnsiTheme="minorHAnsi" w:cstheme="minorHAnsi"/>
        </w:rPr>
        <w:t xml:space="preserve"> </w:t>
      </w:r>
      <w:proofErr w:type="gramEnd"/>
      <w:r w:rsidR="00A749CF" w:rsidRPr="00100CD1">
        <w:rPr>
          <w:rFonts w:asciiTheme="minorHAnsi" w:hAnsiTheme="minorHAnsi" w:cstheme="minorHAnsi"/>
        </w:rPr>
        <w:t>d</w:t>
      </w:r>
      <w:r w:rsidRPr="00100CD1">
        <w:rPr>
          <w:rFonts w:asciiTheme="minorHAnsi" w:hAnsiTheme="minorHAnsi" w:cstheme="minorHAnsi"/>
        </w:rPr>
        <w:t>a</w:t>
      </w:r>
      <w:r w:rsidR="00B363D1" w:rsidRPr="00100CD1">
        <w:rPr>
          <w:rFonts w:asciiTheme="minorHAnsi" w:hAnsiTheme="minorHAnsi" w:cstheme="minorHAnsi"/>
        </w:rPr>
        <w:t xml:space="preserve"> </w:t>
      </w:r>
      <w:r w:rsidR="004F67CE" w:rsidRPr="00100CD1">
        <w:rPr>
          <w:rFonts w:asciiTheme="minorHAnsi" w:hAnsiTheme="minorHAnsi" w:cstheme="minorHAnsi"/>
        </w:rPr>
        <w:t>anuência</w:t>
      </w:r>
      <w:r w:rsidR="00B363D1" w:rsidRPr="00100CD1">
        <w:rPr>
          <w:rFonts w:asciiTheme="minorHAnsi" w:hAnsiTheme="minorHAnsi" w:cstheme="minorHAnsi"/>
        </w:rPr>
        <w:t xml:space="preserve"> (do gerenciador da ata)</w:t>
      </w:r>
      <w:r w:rsidR="004F67CE" w:rsidRPr="00100CD1">
        <w:rPr>
          <w:rFonts w:asciiTheme="minorHAnsi" w:hAnsiTheme="minorHAnsi" w:cstheme="minorHAnsi"/>
        </w:rPr>
        <w:t xml:space="preserve"> e</w:t>
      </w:r>
      <w:r w:rsidR="00B363D1" w:rsidRPr="00100CD1">
        <w:rPr>
          <w:rFonts w:asciiTheme="minorHAnsi" w:hAnsiTheme="minorHAnsi" w:cstheme="minorHAnsi"/>
        </w:rPr>
        <w:t xml:space="preserve"> </w:t>
      </w:r>
      <w:r w:rsidR="00A749CF" w:rsidRPr="00100CD1">
        <w:rPr>
          <w:rFonts w:asciiTheme="minorHAnsi" w:hAnsiTheme="minorHAnsi" w:cstheme="minorHAnsi"/>
        </w:rPr>
        <w:t xml:space="preserve">da </w:t>
      </w:r>
      <w:r w:rsidRPr="00100CD1">
        <w:rPr>
          <w:rFonts w:asciiTheme="minorHAnsi" w:hAnsiTheme="minorHAnsi" w:cstheme="minorHAnsi"/>
        </w:rPr>
        <w:t>autorização</w:t>
      </w:r>
      <w:r w:rsidR="00B363D1" w:rsidRPr="00100CD1">
        <w:rPr>
          <w:rFonts w:asciiTheme="minorHAnsi" w:hAnsiTheme="minorHAnsi" w:cstheme="minorHAnsi"/>
        </w:rPr>
        <w:t xml:space="preserve"> (gestor do órgão)</w:t>
      </w:r>
      <w:r w:rsidR="00FD0FEA" w:rsidRPr="00100CD1">
        <w:rPr>
          <w:rFonts w:asciiTheme="minorHAnsi" w:hAnsiTheme="minorHAnsi" w:cstheme="minorHAnsi"/>
        </w:rPr>
        <w:t xml:space="preserve"> </w:t>
      </w:r>
      <w:r w:rsidRPr="00100CD1">
        <w:rPr>
          <w:rFonts w:asciiTheme="minorHAnsi" w:hAnsiTheme="minorHAnsi" w:cstheme="minorHAnsi"/>
        </w:rPr>
        <w:t>para aderir a Ata de Registro de Preço nº 172/2013-Pregão nº 172/2013 (fl.02).</w:t>
      </w:r>
    </w:p>
    <w:p w:rsidR="002F1A9A" w:rsidRPr="00100CD1" w:rsidRDefault="002F1A9A" w:rsidP="002F1A9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 w:rsidRPr="00100CD1">
        <w:rPr>
          <w:rFonts w:asciiTheme="minorHAnsi" w:hAnsiTheme="minorHAnsi"/>
          <w:sz w:val="22"/>
          <w:szCs w:val="22"/>
        </w:rPr>
        <w:t>Verifica-se, na sistemática consagrada, que o Decreto nº 7.892/13 admite a utilização da ata de registro de preços por qualquer órgão ou entidade da Administração Pública Federal (art. 22, </w:t>
      </w:r>
      <w:r w:rsidRPr="00100CD1">
        <w:rPr>
          <w:rStyle w:val="nfase"/>
          <w:rFonts w:asciiTheme="minorHAnsi" w:eastAsia="Calibri" w:hAnsiTheme="minorHAnsi"/>
          <w:sz w:val="22"/>
          <w:szCs w:val="22"/>
          <w:bdr w:val="none" w:sz="0" w:space="0" w:color="auto" w:frame="1"/>
        </w:rPr>
        <w:t>caput</w:t>
      </w:r>
      <w:r w:rsidRPr="00100CD1">
        <w:rPr>
          <w:rFonts w:asciiTheme="minorHAnsi" w:hAnsiTheme="minorHAnsi"/>
          <w:sz w:val="22"/>
          <w:szCs w:val="22"/>
        </w:rPr>
        <w:t>), estadual, distrital ou  municipal (art. 22, § 9º) que não tenha participado do certame licitatório.</w:t>
      </w:r>
    </w:p>
    <w:p w:rsidR="002F1A9A" w:rsidRPr="00100CD1" w:rsidRDefault="002F1A9A" w:rsidP="002F1A9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sz w:val="22"/>
          <w:szCs w:val="22"/>
          <w:u w:val="single"/>
        </w:rPr>
      </w:pPr>
      <w:r w:rsidRPr="00100CD1">
        <w:rPr>
          <w:rFonts w:asciiTheme="minorHAnsi" w:hAnsiTheme="minorHAnsi"/>
          <w:sz w:val="22"/>
          <w:szCs w:val="22"/>
        </w:rPr>
        <w:t xml:space="preserve">Para tanto, exige-se a justificativa da </w:t>
      </w:r>
      <w:proofErr w:type="spellStart"/>
      <w:r w:rsidRPr="00100CD1">
        <w:rPr>
          <w:rFonts w:asciiTheme="minorHAnsi" w:hAnsiTheme="minorHAnsi"/>
          <w:sz w:val="22"/>
          <w:szCs w:val="22"/>
        </w:rPr>
        <w:t>vantajosidade</w:t>
      </w:r>
      <w:proofErr w:type="spellEnd"/>
      <w:r w:rsidRPr="00100CD1">
        <w:rPr>
          <w:rFonts w:asciiTheme="minorHAnsi" w:hAnsiTheme="minorHAnsi"/>
          <w:sz w:val="22"/>
          <w:szCs w:val="22"/>
        </w:rPr>
        <w:t xml:space="preserve"> desse procedimento (art. 22, </w:t>
      </w:r>
      <w:r w:rsidRPr="00100CD1">
        <w:rPr>
          <w:rStyle w:val="nfase"/>
          <w:rFonts w:asciiTheme="minorHAnsi" w:eastAsia="Calibri" w:hAnsiTheme="minorHAnsi"/>
          <w:sz w:val="22"/>
          <w:szCs w:val="22"/>
          <w:bdr w:val="none" w:sz="0" w:space="0" w:color="auto" w:frame="1"/>
        </w:rPr>
        <w:t>caput</w:t>
      </w:r>
      <w:r w:rsidRPr="00100CD1">
        <w:rPr>
          <w:rFonts w:asciiTheme="minorHAnsi" w:hAnsiTheme="minorHAnsi"/>
          <w:sz w:val="22"/>
          <w:szCs w:val="22"/>
        </w:rPr>
        <w:t xml:space="preserve">), </w:t>
      </w:r>
      <w:r w:rsidRPr="00100CD1">
        <w:rPr>
          <w:rFonts w:asciiTheme="minorHAnsi" w:hAnsiTheme="minorHAnsi"/>
          <w:b/>
          <w:sz w:val="22"/>
          <w:szCs w:val="22"/>
          <w:u w:val="single"/>
        </w:rPr>
        <w:t>bem como a realização de consulta prévia e obtenção de expressa anuência do órgão gerenciador (art. 22, </w:t>
      </w:r>
      <w:r w:rsidRPr="00100CD1">
        <w:rPr>
          <w:rStyle w:val="nfase"/>
          <w:rFonts w:asciiTheme="minorHAnsi" w:eastAsia="Calibri" w:hAnsiTheme="minorHAnsi"/>
          <w:b/>
          <w:sz w:val="22"/>
          <w:szCs w:val="22"/>
          <w:u w:val="single"/>
          <w:bdr w:val="none" w:sz="0" w:space="0" w:color="auto" w:frame="1"/>
        </w:rPr>
        <w:t>caput </w:t>
      </w:r>
      <w:r w:rsidRPr="00100CD1">
        <w:rPr>
          <w:rFonts w:asciiTheme="minorHAnsi" w:hAnsiTheme="minorHAnsi"/>
          <w:b/>
          <w:sz w:val="22"/>
          <w:szCs w:val="22"/>
          <w:u w:val="single"/>
        </w:rPr>
        <w:t>e § 1º). Além disso, tal qual antes ocorria, a adesão permanece condicionada à concordância do fornecedor (art. 22, § 2º).</w:t>
      </w:r>
    </w:p>
    <w:p w:rsidR="002F1A9A" w:rsidRPr="00100CD1" w:rsidRDefault="002F1A9A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F1A9A" w:rsidRPr="00100CD1" w:rsidRDefault="002F1A9A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F1A9A" w:rsidRPr="00100CD1" w:rsidRDefault="002F1A9A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F1A9A" w:rsidRPr="00100CD1" w:rsidRDefault="002F1A9A" w:rsidP="00FC569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</w:p>
    <w:p w:rsidR="009114F3" w:rsidRPr="00100CD1" w:rsidRDefault="006B1CE7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u w:val="single"/>
        </w:rPr>
      </w:pPr>
      <w:proofErr w:type="gramStart"/>
      <w:r w:rsidRPr="00100CD1">
        <w:rPr>
          <w:rFonts w:asciiTheme="minorHAnsi" w:hAnsiTheme="minorHAnsi"/>
          <w:b/>
          <w:u w:val="single"/>
        </w:rPr>
        <w:t>3</w:t>
      </w:r>
      <w:proofErr w:type="gramEnd"/>
      <w:r w:rsidR="009114F3" w:rsidRPr="00100CD1">
        <w:rPr>
          <w:rFonts w:asciiTheme="minorHAnsi" w:hAnsiTheme="minorHAnsi"/>
          <w:b/>
          <w:u w:val="single"/>
        </w:rPr>
        <w:t xml:space="preserve">– CERTIDÃO DE </w:t>
      </w:r>
      <w:r w:rsidR="000A291D" w:rsidRPr="00100CD1">
        <w:rPr>
          <w:rFonts w:asciiTheme="minorHAnsi" w:hAnsiTheme="minorHAnsi"/>
          <w:b/>
          <w:u w:val="single"/>
        </w:rPr>
        <w:t>R</w:t>
      </w:r>
      <w:r w:rsidR="009114F3" w:rsidRPr="00100CD1">
        <w:rPr>
          <w:rFonts w:asciiTheme="minorHAnsi" w:hAnsiTheme="minorHAnsi"/>
          <w:b/>
          <w:u w:val="single"/>
        </w:rPr>
        <w:t>EGULARIDADE</w:t>
      </w:r>
      <w:r w:rsidR="009114F3" w:rsidRPr="00100CD1">
        <w:rPr>
          <w:rFonts w:asciiTheme="minorHAnsi" w:hAnsiTheme="minorHAnsi"/>
          <w:b/>
        </w:rPr>
        <w:t xml:space="preserve"> –</w:t>
      </w:r>
      <w:r w:rsidR="009F4CD4" w:rsidRPr="00100CD1">
        <w:rPr>
          <w:rFonts w:asciiTheme="minorHAnsi" w:hAnsiTheme="minorHAnsi"/>
          <w:b/>
        </w:rPr>
        <w:t xml:space="preserve"> </w:t>
      </w:r>
      <w:r w:rsidR="009F4CD4" w:rsidRPr="00100CD1">
        <w:rPr>
          <w:rFonts w:asciiTheme="minorHAnsi" w:hAnsiTheme="minorHAnsi"/>
        </w:rPr>
        <w:t>Às (</w:t>
      </w:r>
      <w:proofErr w:type="spellStart"/>
      <w:r w:rsidR="009F4CD4" w:rsidRPr="00100CD1">
        <w:rPr>
          <w:rFonts w:asciiTheme="minorHAnsi" w:hAnsiTheme="minorHAnsi"/>
        </w:rPr>
        <w:t>fls</w:t>
      </w:r>
      <w:proofErr w:type="spellEnd"/>
      <w:r w:rsidR="009F4CD4" w:rsidRPr="00100CD1">
        <w:rPr>
          <w:rFonts w:asciiTheme="minorHAnsi" w:hAnsiTheme="minorHAnsi"/>
        </w:rPr>
        <w:t>,24/27)</w:t>
      </w:r>
      <w:r w:rsidR="009114F3" w:rsidRPr="00100CD1">
        <w:rPr>
          <w:rFonts w:asciiTheme="minorHAnsi" w:hAnsiTheme="minorHAnsi"/>
          <w:b/>
        </w:rPr>
        <w:t xml:space="preserve"> </w:t>
      </w:r>
      <w:r w:rsidR="009114F3" w:rsidRPr="00100CD1">
        <w:rPr>
          <w:rFonts w:asciiTheme="minorHAnsi" w:hAnsiTheme="minorHAnsi"/>
        </w:rPr>
        <w:t>Em análise ao documento apensado aos autos</w:t>
      </w:r>
      <w:r w:rsidR="00BC294D" w:rsidRPr="00100CD1">
        <w:rPr>
          <w:rFonts w:asciiTheme="minorHAnsi" w:hAnsiTheme="minorHAnsi"/>
        </w:rPr>
        <w:t>, observa-se que</w:t>
      </w:r>
      <w:r w:rsidR="009F4CD4" w:rsidRPr="00100CD1">
        <w:rPr>
          <w:rFonts w:asciiTheme="minorHAnsi" w:hAnsiTheme="minorHAnsi"/>
        </w:rPr>
        <w:t xml:space="preserve"> as certidões da empresa </w:t>
      </w:r>
      <w:r w:rsidR="009F4CD4" w:rsidRPr="00100CD1">
        <w:rPr>
          <w:rFonts w:asciiTheme="minorHAnsi" w:hAnsiTheme="minorHAnsi" w:cstheme="minorHAnsi"/>
          <w:b/>
          <w:color w:val="000000" w:themeColor="text1"/>
        </w:rPr>
        <w:t xml:space="preserve">FARMACE – INDÚSTRIA QUIMICO FARMACÊUTICA CEARENSE LTDA </w:t>
      </w:r>
      <w:r w:rsidR="009F4CD4" w:rsidRPr="00100CD1">
        <w:rPr>
          <w:rFonts w:asciiTheme="minorHAnsi" w:hAnsiTheme="minorHAnsi" w:cstheme="minorHAnsi"/>
          <w:b/>
        </w:rPr>
        <w:t>(CNPJ:06.628.333/0001-46)</w:t>
      </w:r>
      <w:r w:rsidR="009F4CD4" w:rsidRPr="00100CD1">
        <w:rPr>
          <w:rFonts w:asciiTheme="minorHAnsi" w:hAnsiTheme="minorHAnsi"/>
        </w:rPr>
        <w:t xml:space="preserve"> constantes nos autos do processo , se encontram vencidas.</w:t>
      </w:r>
      <w:r w:rsidR="00BC294D" w:rsidRPr="00100CD1">
        <w:rPr>
          <w:rFonts w:asciiTheme="minorHAnsi" w:hAnsiTheme="minorHAnsi"/>
        </w:rPr>
        <w:t xml:space="preserve"> </w:t>
      </w:r>
    </w:p>
    <w:p w:rsidR="00C371AE" w:rsidRPr="00100C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/>
          <w:color w:val="FF0000"/>
        </w:rPr>
      </w:pPr>
      <w:proofErr w:type="gramStart"/>
      <w:r w:rsidRPr="00100CD1">
        <w:rPr>
          <w:rFonts w:asciiTheme="minorHAnsi" w:hAnsiTheme="minorHAnsi" w:cstheme="minorHAnsi"/>
          <w:b/>
          <w:u w:val="single"/>
        </w:rPr>
        <w:t>4</w:t>
      </w:r>
      <w:proofErr w:type="gramEnd"/>
      <w:r w:rsidRPr="00100CD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100CD1">
        <w:rPr>
          <w:rFonts w:asciiTheme="minorHAnsi" w:hAnsiTheme="minorHAnsi" w:cstheme="minorHAnsi"/>
        </w:rPr>
        <w:t xml:space="preserve"> –</w:t>
      </w:r>
      <w:r w:rsidR="008F371F" w:rsidRPr="00100CD1">
        <w:rPr>
          <w:rFonts w:asciiTheme="minorHAnsi" w:hAnsiTheme="minorHAnsi" w:cstheme="minorHAnsi"/>
        </w:rPr>
        <w:t xml:space="preserve"> Ausência de informação</w:t>
      </w:r>
      <w:r w:rsidRPr="00100CD1">
        <w:rPr>
          <w:rFonts w:asciiTheme="minorHAnsi" w:hAnsiTheme="minorHAnsi" w:cstheme="minorHAnsi"/>
        </w:rPr>
        <w:t xml:space="preserve"> da dotação orçamentária</w:t>
      </w:r>
      <w:r w:rsidR="008F371F" w:rsidRPr="00100CD1">
        <w:rPr>
          <w:rFonts w:asciiTheme="minorHAnsi" w:hAnsiTheme="minorHAnsi" w:cstheme="minorHAnsi"/>
        </w:rPr>
        <w:t>.</w:t>
      </w:r>
    </w:p>
    <w:p w:rsidR="00B60BBA" w:rsidRPr="00100C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0CD1">
        <w:rPr>
          <w:rFonts w:asciiTheme="minorHAnsi" w:hAnsiTheme="minorHAnsi" w:cstheme="minorHAnsi"/>
          <w:b/>
          <w:u w:val="single"/>
        </w:rPr>
        <w:t>5</w:t>
      </w:r>
      <w:proofErr w:type="gramEnd"/>
      <w:r w:rsidRPr="00100CD1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100CD1">
        <w:rPr>
          <w:rFonts w:asciiTheme="minorHAnsi" w:hAnsiTheme="minorHAnsi" w:cstheme="minorHAnsi"/>
        </w:rPr>
        <w:t xml:space="preserve"> – </w:t>
      </w:r>
      <w:r w:rsidR="00954299" w:rsidRPr="00100CD1">
        <w:rPr>
          <w:rFonts w:asciiTheme="minorHAnsi" w:hAnsiTheme="minorHAnsi" w:cstheme="minorHAnsi"/>
        </w:rPr>
        <w:t xml:space="preserve">Nas fls. 18/19, </w:t>
      </w:r>
      <w:r w:rsidR="009F4CD4" w:rsidRPr="00100CD1">
        <w:rPr>
          <w:rFonts w:asciiTheme="minorHAnsi" w:hAnsiTheme="minorHAnsi" w:cstheme="minorHAnsi"/>
        </w:rPr>
        <w:t xml:space="preserve"> </w:t>
      </w:r>
      <w:r w:rsidR="00954299" w:rsidRPr="00100CD1">
        <w:rPr>
          <w:rFonts w:asciiTheme="minorHAnsi" w:hAnsiTheme="minorHAnsi" w:cstheme="minorHAnsi"/>
        </w:rPr>
        <w:t>c</w:t>
      </w:r>
      <w:r w:rsidRPr="00100CD1">
        <w:rPr>
          <w:rFonts w:asciiTheme="minorHAnsi" w:hAnsiTheme="minorHAnsi" w:cstheme="minorHAnsi"/>
        </w:rPr>
        <w:t>onstata-se que foi anexada a cópia da nota</w:t>
      </w:r>
      <w:r w:rsidR="009F4CD4" w:rsidRPr="00100CD1">
        <w:rPr>
          <w:rFonts w:asciiTheme="minorHAnsi" w:hAnsiTheme="minorHAnsi" w:cstheme="minorHAnsi"/>
        </w:rPr>
        <w:t xml:space="preserve"> de </w:t>
      </w:r>
      <w:r w:rsidRPr="00100CD1">
        <w:rPr>
          <w:rFonts w:asciiTheme="minorHAnsi" w:hAnsiTheme="minorHAnsi" w:cstheme="minorHAnsi"/>
        </w:rPr>
        <w:t xml:space="preserve"> empenho</w:t>
      </w:r>
      <w:r w:rsidR="00954299" w:rsidRPr="00100CD1">
        <w:rPr>
          <w:rFonts w:asciiTheme="minorHAnsi" w:hAnsiTheme="minorHAnsi" w:cstheme="minorHAnsi"/>
        </w:rPr>
        <w:t xml:space="preserve"> </w:t>
      </w:r>
      <w:r w:rsidR="009F4CD4" w:rsidRPr="00100CD1">
        <w:rPr>
          <w:rFonts w:asciiTheme="minorHAnsi" w:hAnsiTheme="minorHAnsi" w:cstheme="minorHAnsi"/>
        </w:rPr>
        <w:t>2014NE</w:t>
      </w:r>
      <w:r w:rsidR="00B613E3" w:rsidRPr="00100CD1">
        <w:rPr>
          <w:rFonts w:asciiTheme="minorHAnsi" w:hAnsiTheme="minorHAnsi" w:cstheme="minorHAnsi"/>
        </w:rPr>
        <w:t>15114, emitida em 03/09/2014</w:t>
      </w:r>
      <w:r w:rsidR="000E46FB" w:rsidRPr="00100CD1">
        <w:rPr>
          <w:rFonts w:asciiTheme="minorHAnsi" w:hAnsiTheme="minorHAnsi" w:cstheme="minorHAnsi"/>
        </w:rPr>
        <w:t xml:space="preserve">, devidamente assinada pela, Secretaria Adjunta de Estado da Saúde, Júlia M. F. Tenório </w:t>
      </w:r>
      <w:proofErr w:type="spellStart"/>
      <w:r w:rsidR="000E46FB" w:rsidRPr="00100CD1">
        <w:rPr>
          <w:rFonts w:asciiTheme="minorHAnsi" w:hAnsiTheme="minorHAnsi" w:cstheme="minorHAnsi"/>
        </w:rPr>
        <w:t>Levino</w:t>
      </w:r>
      <w:proofErr w:type="spellEnd"/>
      <w:r w:rsidR="000E46FB" w:rsidRPr="00100CD1">
        <w:rPr>
          <w:rFonts w:asciiTheme="minorHAnsi" w:hAnsiTheme="minorHAnsi" w:cstheme="minorHAnsi"/>
        </w:rPr>
        <w:t>.R</w:t>
      </w:r>
      <w:r w:rsidRPr="00100CD1">
        <w:rPr>
          <w:rFonts w:asciiTheme="minorHAnsi" w:hAnsiTheme="minorHAnsi" w:cstheme="minorHAnsi"/>
        </w:rPr>
        <w:t xml:space="preserve">eferindo-se ao pagamento, </w:t>
      </w:r>
      <w:r w:rsidRPr="00100CD1">
        <w:rPr>
          <w:rFonts w:asciiTheme="minorHAnsi" w:hAnsiTheme="minorHAnsi" w:cstheme="minorHAnsi"/>
          <w:b/>
        </w:rPr>
        <w:t>“</w:t>
      </w:r>
      <w:r w:rsidRPr="00100CD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100CD1">
        <w:rPr>
          <w:rFonts w:asciiTheme="minorHAnsi" w:hAnsiTheme="minorHAnsi" w:cstheme="minorHAnsi"/>
          <w:b/>
        </w:rPr>
        <w:t xml:space="preserve">. </w:t>
      </w:r>
    </w:p>
    <w:p w:rsidR="00B60BBA" w:rsidRPr="00100C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100CD1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“</w:t>
      </w:r>
      <w:r w:rsidRPr="00100CD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00CD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100C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100C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0CD1">
        <w:rPr>
          <w:rFonts w:asciiTheme="minorHAnsi" w:hAnsiTheme="minorHAnsi" w:cstheme="minorHAnsi"/>
          <w:b/>
          <w:u w:val="single"/>
        </w:rPr>
        <w:t>6</w:t>
      </w:r>
      <w:proofErr w:type="gramEnd"/>
      <w:r w:rsidR="00720C2A" w:rsidRPr="00100CD1">
        <w:rPr>
          <w:rFonts w:asciiTheme="minorHAnsi" w:hAnsiTheme="minorHAnsi" w:cstheme="minorHAnsi"/>
          <w:b/>
          <w:u w:val="single"/>
        </w:rPr>
        <w:t xml:space="preserve"> </w:t>
      </w:r>
      <w:r w:rsidRPr="00100CD1">
        <w:rPr>
          <w:rFonts w:asciiTheme="minorHAnsi" w:hAnsiTheme="minorHAnsi" w:cstheme="minorHAnsi"/>
          <w:b/>
          <w:u w:val="single"/>
        </w:rPr>
        <w:t>– LIQUIDAÇÃO DA DESPESA</w:t>
      </w:r>
      <w:r w:rsidRPr="00100CD1">
        <w:rPr>
          <w:rFonts w:asciiTheme="minorHAnsi" w:hAnsiTheme="minorHAnsi" w:cstheme="minorHAnsi"/>
          <w:b/>
        </w:rPr>
        <w:t xml:space="preserve"> -  </w:t>
      </w:r>
      <w:r w:rsidRPr="00100CD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100CD1">
        <w:rPr>
          <w:rFonts w:asciiTheme="minorHAnsi" w:hAnsiTheme="minorHAnsi" w:cstheme="minorHAnsi"/>
        </w:rPr>
        <w:t>arts</w:t>
      </w:r>
      <w:proofErr w:type="spellEnd"/>
      <w:r w:rsidRPr="00100CD1">
        <w:rPr>
          <w:rFonts w:asciiTheme="minorHAnsi" w:hAnsiTheme="minorHAnsi" w:cstheme="minorHAnsi"/>
        </w:rPr>
        <w:t xml:space="preserve">. 62 e 63, a empresa </w:t>
      </w:r>
      <w:r w:rsidR="00B613E3" w:rsidRPr="00100CD1">
        <w:rPr>
          <w:rFonts w:asciiTheme="minorHAnsi" w:hAnsiTheme="minorHAnsi" w:cstheme="minorHAnsi"/>
          <w:b/>
          <w:color w:val="000000" w:themeColor="text1"/>
        </w:rPr>
        <w:t xml:space="preserve">FARMACE – INDÚSTRIA QUIMICO FARMACÊUTICA CEARENSE LTDA </w:t>
      </w:r>
      <w:r w:rsidR="00B613E3" w:rsidRPr="00100CD1">
        <w:rPr>
          <w:rFonts w:asciiTheme="minorHAnsi" w:hAnsiTheme="minorHAnsi" w:cstheme="minorHAnsi"/>
          <w:b/>
        </w:rPr>
        <w:t>(</w:t>
      </w:r>
      <w:proofErr w:type="gramStart"/>
      <w:r w:rsidR="00B613E3" w:rsidRPr="00100CD1">
        <w:rPr>
          <w:rFonts w:asciiTheme="minorHAnsi" w:hAnsiTheme="minorHAnsi" w:cstheme="minorHAnsi"/>
          <w:b/>
        </w:rPr>
        <w:t>CNPJ:</w:t>
      </w:r>
      <w:proofErr w:type="gramEnd"/>
      <w:r w:rsidR="00B613E3" w:rsidRPr="00100CD1">
        <w:rPr>
          <w:rFonts w:asciiTheme="minorHAnsi" w:hAnsiTheme="minorHAnsi" w:cstheme="minorHAnsi"/>
          <w:b/>
        </w:rPr>
        <w:t>06.628.333/0001-46)</w:t>
      </w:r>
      <w:r w:rsidRPr="00100CD1">
        <w:rPr>
          <w:rFonts w:asciiTheme="minorHAnsi" w:hAnsiTheme="minorHAnsi" w:cstheme="minorHAnsi"/>
          <w:b/>
        </w:rPr>
        <w:t xml:space="preserve">, </w:t>
      </w:r>
      <w:r w:rsidRPr="00100CD1">
        <w:rPr>
          <w:rFonts w:asciiTheme="minorHAnsi" w:hAnsiTheme="minorHAnsi" w:cstheme="minorHAnsi"/>
        </w:rPr>
        <w:t xml:space="preserve">apresentou o  </w:t>
      </w:r>
      <w:r w:rsidR="00B613E3" w:rsidRPr="00100CD1">
        <w:rPr>
          <w:rFonts w:asciiTheme="minorHAnsi" w:hAnsiTheme="minorHAnsi" w:cstheme="minorHAnsi"/>
          <w:b/>
        </w:rPr>
        <w:t>DANFE Nº109810</w:t>
      </w:r>
      <w:r w:rsidRPr="00100CD1">
        <w:rPr>
          <w:rFonts w:asciiTheme="minorHAnsi" w:hAnsiTheme="minorHAnsi" w:cstheme="minorHAnsi"/>
          <w:b/>
        </w:rPr>
        <w:t xml:space="preserve"> </w:t>
      </w:r>
      <w:r w:rsidR="00233DC4" w:rsidRPr="00100CD1">
        <w:rPr>
          <w:rFonts w:asciiTheme="minorHAnsi" w:hAnsiTheme="minorHAnsi" w:cstheme="minorHAnsi"/>
        </w:rPr>
        <w:t>(</w:t>
      </w:r>
      <w:r w:rsidRPr="00100CD1">
        <w:rPr>
          <w:rFonts w:asciiTheme="minorHAnsi" w:hAnsiTheme="minorHAnsi" w:cstheme="minorHAnsi"/>
        </w:rPr>
        <w:t xml:space="preserve"> fls. 03</w:t>
      </w:r>
      <w:r w:rsidR="00B613E3" w:rsidRPr="00100CD1">
        <w:rPr>
          <w:rFonts w:asciiTheme="minorHAnsi" w:hAnsiTheme="minorHAnsi" w:cstheme="minorHAnsi"/>
        </w:rPr>
        <w:t>/04</w:t>
      </w:r>
      <w:r w:rsidRPr="00100CD1">
        <w:rPr>
          <w:rFonts w:asciiTheme="minorHAnsi" w:hAnsiTheme="minorHAnsi" w:cstheme="minorHAnsi"/>
        </w:rPr>
        <w:t xml:space="preserve">), datado de </w:t>
      </w:r>
      <w:r w:rsidR="00B613E3" w:rsidRPr="00100CD1">
        <w:rPr>
          <w:rFonts w:asciiTheme="minorHAnsi" w:hAnsiTheme="minorHAnsi" w:cstheme="minorHAnsi"/>
        </w:rPr>
        <w:t>28</w:t>
      </w:r>
      <w:r w:rsidRPr="00100CD1">
        <w:rPr>
          <w:rFonts w:asciiTheme="minorHAnsi" w:hAnsiTheme="minorHAnsi" w:cstheme="minorHAnsi"/>
        </w:rPr>
        <w:t>/</w:t>
      </w:r>
      <w:r w:rsidR="00B613E3" w:rsidRPr="00100CD1">
        <w:rPr>
          <w:rFonts w:asciiTheme="minorHAnsi" w:hAnsiTheme="minorHAnsi" w:cstheme="minorHAnsi"/>
        </w:rPr>
        <w:t>10/2014</w:t>
      </w:r>
      <w:r w:rsidRPr="00100CD1">
        <w:rPr>
          <w:rFonts w:asciiTheme="minorHAnsi" w:hAnsiTheme="minorHAnsi" w:cstheme="minorHAnsi"/>
        </w:rPr>
        <w:t xml:space="preserve">, no valor de </w:t>
      </w:r>
      <w:r w:rsidR="00B613E3" w:rsidRPr="00100CD1">
        <w:rPr>
          <w:rFonts w:asciiTheme="minorHAnsi" w:hAnsiTheme="minorHAnsi" w:cstheme="minorHAnsi"/>
          <w:b/>
        </w:rPr>
        <w:t>R$ 13.905,55 (treze mil</w:t>
      </w:r>
      <w:r w:rsidR="00233DC4" w:rsidRPr="00100CD1">
        <w:rPr>
          <w:rFonts w:asciiTheme="minorHAnsi" w:hAnsiTheme="minorHAnsi" w:cstheme="minorHAnsi"/>
          <w:b/>
        </w:rPr>
        <w:t>,</w:t>
      </w:r>
      <w:r w:rsidR="00B613E3" w:rsidRPr="00100CD1">
        <w:rPr>
          <w:rFonts w:asciiTheme="minorHAnsi" w:hAnsiTheme="minorHAnsi" w:cstheme="minorHAnsi"/>
          <w:b/>
        </w:rPr>
        <w:t xml:space="preserve"> </w:t>
      </w:r>
      <w:r w:rsidR="00233DC4" w:rsidRPr="00100CD1">
        <w:rPr>
          <w:rFonts w:asciiTheme="minorHAnsi" w:hAnsiTheme="minorHAnsi" w:cstheme="minorHAnsi"/>
          <w:b/>
        </w:rPr>
        <w:t>novecentos e cinco reais e cinqu</w:t>
      </w:r>
      <w:r w:rsidR="00B613E3" w:rsidRPr="00100CD1">
        <w:rPr>
          <w:rFonts w:asciiTheme="minorHAnsi" w:hAnsiTheme="minorHAnsi" w:cstheme="minorHAnsi"/>
          <w:b/>
        </w:rPr>
        <w:t>enta e cinco centavos)</w:t>
      </w:r>
      <w:r w:rsidR="00B613E3" w:rsidRPr="00100CD1">
        <w:rPr>
          <w:rFonts w:asciiTheme="minorHAnsi" w:hAnsiTheme="minorHAnsi" w:cstheme="minorHAnsi"/>
        </w:rPr>
        <w:t xml:space="preserve"> </w:t>
      </w:r>
      <w:r w:rsidRPr="00100CD1">
        <w:rPr>
          <w:rFonts w:asciiTheme="minorHAnsi" w:hAnsiTheme="minorHAnsi" w:cstheme="minorHAnsi"/>
        </w:rPr>
        <w:t>o que 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</w:t>
      </w:r>
      <w:r w:rsidR="00A36E6B" w:rsidRPr="00100CD1">
        <w:rPr>
          <w:rFonts w:asciiTheme="minorHAnsi" w:hAnsiTheme="minorHAnsi" w:cstheme="minorHAnsi"/>
        </w:rPr>
        <w:t xml:space="preserve"> servidor, João Jorge</w:t>
      </w:r>
      <w:r w:rsidR="00B613E3" w:rsidRPr="00100CD1">
        <w:rPr>
          <w:rFonts w:asciiTheme="minorHAnsi" w:hAnsiTheme="minorHAnsi" w:cstheme="minorHAnsi"/>
        </w:rPr>
        <w:t xml:space="preserve"> </w:t>
      </w:r>
      <w:proofErr w:type="spellStart"/>
      <w:r w:rsidR="00B613E3" w:rsidRPr="00100CD1">
        <w:rPr>
          <w:rFonts w:asciiTheme="minorHAnsi" w:hAnsiTheme="minorHAnsi" w:cstheme="minorHAnsi"/>
        </w:rPr>
        <w:t>Goes</w:t>
      </w:r>
      <w:proofErr w:type="spellEnd"/>
      <w:r w:rsidR="00B613E3" w:rsidRPr="00100CD1">
        <w:rPr>
          <w:rFonts w:asciiTheme="minorHAnsi" w:hAnsiTheme="minorHAnsi" w:cstheme="minorHAnsi"/>
        </w:rPr>
        <w:t xml:space="preserve"> Lobo</w:t>
      </w:r>
      <w:r w:rsidR="00A36E6B" w:rsidRPr="00100CD1">
        <w:rPr>
          <w:rFonts w:asciiTheme="minorHAnsi" w:hAnsiTheme="minorHAnsi" w:cstheme="minorHAnsi"/>
        </w:rPr>
        <w:t xml:space="preserve">, </w:t>
      </w:r>
      <w:proofErr w:type="spellStart"/>
      <w:r w:rsidR="00A36E6B" w:rsidRPr="00100CD1">
        <w:rPr>
          <w:rFonts w:asciiTheme="minorHAnsi" w:hAnsiTheme="minorHAnsi" w:cstheme="minorHAnsi"/>
        </w:rPr>
        <w:t>A</w:t>
      </w:r>
      <w:r w:rsidR="00B613E3" w:rsidRPr="00100CD1">
        <w:rPr>
          <w:rFonts w:asciiTheme="minorHAnsi" w:hAnsiTheme="minorHAnsi" w:cstheme="minorHAnsi"/>
        </w:rPr>
        <w:t>ss</w:t>
      </w:r>
      <w:r w:rsidR="00A36E6B" w:rsidRPr="00100CD1">
        <w:rPr>
          <w:rFonts w:asciiTheme="minorHAnsi" w:hAnsiTheme="minorHAnsi" w:cstheme="minorHAnsi"/>
        </w:rPr>
        <w:t>is</w:t>
      </w:r>
      <w:r w:rsidR="00B613E3" w:rsidRPr="00100CD1">
        <w:rPr>
          <w:rFonts w:asciiTheme="minorHAnsi" w:hAnsiTheme="minorHAnsi" w:cstheme="minorHAnsi"/>
        </w:rPr>
        <w:t>t</w:t>
      </w:r>
      <w:proofErr w:type="spellEnd"/>
      <w:r w:rsidR="00B613E3" w:rsidRPr="00100CD1">
        <w:rPr>
          <w:rFonts w:asciiTheme="minorHAnsi" w:hAnsiTheme="minorHAnsi" w:cstheme="minorHAnsi"/>
        </w:rPr>
        <w:t xml:space="preserve">. </w:t>
      </w:r>
      <w:proofErr w:type="spellStart"/>
      <w:r w:rsidR="00B613E3" w:rsidRPr="00100CD1">
        <w:rPr>
          <w:rFonts w:asciiTheme="minorHAnsi" w:hAnsiTheme="minorHAnsi" w:cstheme="minorHAnsi"/>
        </w:rPr>
        <w:t>Adm</w:t>
      </w:r>
      <w:proofErr w:type="spellEnd"/>
      <w:r w:rsidR="00B613E3" w:rsidRPr="00100CD1">
        <w:rPr>
          <w:rFonts w:asciiTheme="minorHAnsi" w:hAnsiTheme="minorHAnsi" w:cstheme="minorHAnsi"/>
        </w:rPr>
        <w:t>. DAF/SESAU/</w:t>
      </w:r>
      <w:r w:rsidR="00A36E6B" w:rsidRPr="00100CD1">
        <w:rPr>
          <w:rFonts w:asciiTheme="minorHAnsi" w:hAnsiTheme="minorHAnsi" w:cstheme="minorHAnsi"/>
        </w:rPr>
        <w:t>AL,</w:t>
      </w:r>
      <w:r w:rsidRPr="00100CD1">
        <w:rPr>
          <w:rFonts w:asciiTheme="minorHAnsi" w:hAnsiTheme="minorHAnsi" w:cstheme="minorHAnsi"/>
        </w:rPr>
        <w:t xml:space="preserve"> </w:t>
      </w:r>
      <w:r w:rsidR="00B613E3" w:rsidRPr="00100CD1">
        <w:rPr>
          <w:rFonts w:asciiTheme="minorHAnsi" w:hAnsiTheme="minorHAnsi" w:cstheme="minorHAnsi"/>
        </w:rPr>
        <w:t>em 31/10/2014</w:t>
      </w:r>
      <w:r w:rsidRPr="00100CD1">
        <w:rPr>
          <w:rFonts w:asciiTheme="minorHAnsi" w:hAnsiTheme="minorHAnsi" w:cstheme="minorHAnsi"/>
        </w:rPr>
        <w:t>.</w:t>
      </w:r>
    </w:p>
    <w:p w:rsidR="00B60BBA" w:rsidRPr="00100CD1" w:rsidRDefault="00B60BBA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  <w:u w:val="single"/>
        </w:rPr>
        <w:t>7 - DO ATENDIMENTO AO DECRETO Nº 57.404/2018</w:t>
      </w:r>
      <w:r w:rsidRPr="00100CD1">
        <w:rPr>
          <w:rFonts w:asciiTheme="minorHAnsi" w:hAnsiTheme="minorHAnsi" w:cstheme="minorHAnsi"/>
          <w:b/>
        </w:rPr>
        <w:t xml:space="preserve"> - </w:t>
      </w:r>
      <w:r w:rsidRPr="00100CD1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100C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100C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100C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00CD1">
        <w:rPr>
          <w:rFonts w:asciiTheme="minorHAnsi" w:hAnsiTheme="minorHAnsi" w:cstheme="minorHAnsi"/>
        </w:rPr>
        <w:t>exequível</w:t>
      </w:r>
      <w:proofErr w:type="spellEnd"/>
      <w:r w:rsidRPr="00100CD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100CD1" w:rsidRDefault="00B60BBA" w:rsidP="00A057D9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="00A057D9" w:rsidRPr="00100CD1">
        <w:rPr>
          <w:rFonts w:asciiTheme="minorHAnsi" w:hAnsiTheme="minorHAnsi" w:cstheme="minorHAnsi"/>
        </w:rPr>
        <w:t>.</w:t>
      </w:r>
    </w:p>
    <w:p w:rsidR="000855FE" w:rsidRPr="00100CD1" w:rsidRDefault="00B60BBA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100CD1">
        <w:rPr>
          <w:rFonts w:asciiTheme="minorHAnsi" w:hAnsiTheme="minorHAnsi" w:cstheme="minorHAnsi"/>
          <w:b/>
          <w:u w:val="single"/>
        </w:rPr>
        <w:t>8</w:t>
      </w:r>
      <w:proofErr w:type="gramEnd"/>
      <w:r w:rsidR="00DC6948" w:rsidRPr="00100CD1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100CD1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100CD1">
        <w:rPr>
          <w:rFonts w:asciiTheme="minorHAnsi" w:hAnsiTheme="minorHAnsi" w:cstheme="minorHAnsi"/>
          <w:b/>
        </w:rPr>
        <w:t xml:space="preserve"> </w:t>
      </w:r>
      <w:r w:rsidR="000855FE" w:rsidRPr="00100CD1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0855FE" w:rsidRPr="00100CD1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100CD1">
        <w:rPr>
          <w:rFonts w:asciiTheme="minorHAnsi" w:hAnsiTheme="minorHAnsi" w:cstheme="minorHAnsi"/>
          <w:i/>
        </w:rPr>
        <w:t>verbis</w:t>
      </w:r>
      <w:proofErr w:type="spellEnd"/>
      <w:r w:rsidR="000855FE" w:rsidRPr="00100CD1">
        <w:rPr>
          <w:rFonts w:asciiTheme="minorHAnsi" w:hAnsiTheme="minorHAnsi" w:cstheme="minorHAnsi"/>
          <w:i/>
        </w:rPr>
        <w:t>: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a)</w:t>
      </w:r>
      <w:r w:rsidRPr="00100CD1">
        <w:rPr>
          <w:rFonts w:asciiTheme="minorHAnsi" w:hAnsiTheme="minorHAnsi" w:cstheme="minorHAnsi"/>
        </w:rPr>
        <w:t xml:space="preserve"> </w:t>
      </w:r>
      <w:proofErr w:type="gramStart"/>
      <w:r w:rsidRPr="00100CD1">
        <w:rPr>
          <w:rFonts w:asciiTheme="minorHAnsi" w:hAnsiTheme="minorHAnsi" w:cstheme="minorHAnsi"/>
        </w:rPr>
        <w:t>Atesto,</w:t>
      </w:r>
      <w:proofErr w:type="gramEnd"/>
      <w:r w:rsidRPr="00100CD1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b)</w:t>
      </w:r>
      <w:r w:rsidRPr="00100CD1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100CD1">
        <w:rPr>
          <w:rFonts w:asciiTheme="minorHAnsi" w:hAnsiTheme="minorHAnsi" w:cstheme="minorHAnsi"/>
        </w:rPr>
        <w:t>despesa ,</w:t>
      </w:r>
      <w:proofErr w:type="gramEnd"/>
      <w:r w:rsidRPr="00100CD1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c)</w:t>
      </w:r>
      <w:r w:rsidRPr="00100CD1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d)</w:t>
      </w:r>
      <w:r w:rsidRPr="00100CD1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e)</w:t>
      </w:r>
      <w:r w:rsidRPr="00100CD1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f)</w:t>
      </w:r>
      <w:r w:rsidRPr="00100CD1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t>g)</w:t>
      </w:r>
      <w:r w:rsidRPr="00100CD1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100CD1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100CD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</w:rPr>
        <w:lastRenderedPageBreak/>
        <w:t>i)</w:t>
      </w:r>
      <w:r w:rsidRPr="00100CD1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100CD1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</w:rPr>
        <w:t xml:space="preserve">De toda a explanação e detalhamento dos autos, contidos no </w:t>
      </w:r>
      <w:r w:rsidRPr="00100CD1">
        <w:rPr>
          <w:rFonts w:asciiTheme="minorHAnsi" w:hAnsiTheme="minorHAnsi" w:cstheme="minorHAnsi"/>
          <w:b/>
        </w:rPr>
        <w:t>“Exame dos Autos”</w:t>
      </w:r>
      <w:r w:rsidRPr="00100CD1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0D2EBC" w:rsidRDefault="000855FE" w:rsidP="000D2EBC">
      <w:pPr>
        <w:pStyle w:val="PargrafodaLista"/>
        <w:numPr>
          <w:ilvl w:val="0"/>
          <w:numId w:val="8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D2EB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D2EBC">
        <w:rPr>
          <w:rFonts w:asciiTheme="minorHAnsi" w:hAnsiTheme="minorHAnsi" w:cstheme="minorHAnsi"/>
        </w:rPr>
        <w:t xml:space="preserve"> –</w:t>
      </w:r>
      <w:r w:rsidRPr="000D2EBC">
        <w:rPr>
          <w:rFonts w:asciiTheme="minorHAnsi" w:hAnsiTheme="minorHAnsi" w:cstheme="minorHAnsi"/>
          <w:b/>
        </w:rPr>
        <w:t xml:space="preserve"> </w:t>
      </w:r>
      <w:r w:rsidRPr="000D2EB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0D2EBC">
        <w:rPr>
          <w:rFonts w:asciiTheme="minorHAnsi" w:hAnsiTheme="minorHAnsi" w:cstheme="minorHAnsi"/>
          <w:b/>
        </w:rPr>
        <w:t xml:space="preserve"> </w:t>
      </w:r>
      <w:r w:rsidRPr="000D2EBC">
        <w:rPr>
          <w:rFonts w:asciiTheme="minorHAnsi" w:hAnsiTheme="minorHAnsi" w:cstheme="minorHAnsi"/>
          <w:b/>
          <w:i/>
        </w:rPr>
        <w:t>“a” a “i”.</w:t>
      </w:r>
    </w:p>
    <w:p w:rsidR="002B6FE7" w:rsidRPr="00100CD1" w:rsidRDefault="000855FE" w:rsidP="000D2EBC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  <w:u w:val="single"/>
        </w:rPr>
        <w:t>DAS CERTIDÕES</w:t>
      </w:r>
      <w:r w:rsidRPr="00100CD1">
        <w:rPr>
          <w:rFonts w:asciiTheme="minorHAnsi" w:hAnsiTheme="minorHAnsi" w:cstheme="minorHAnsi"/>
        </w:rPr>
        <w:t xml:space="preserve"> – Que as certidões referentes à regularidade fiscal</w:t>
      </w:r>
      <w:r w:rsidR="002B6FE7" w:rsidRPr="00100CD1">
        <w:rPr>
          <w:rFonts w:asciiTheme="minorHAnsi" w:hAnsiTheme="minorHAnsi" w:cstheme="minorHAnsi"/>
        </w:rPr>
        <w:t xml:space="preserve"> e trabalhista</w:t>
      </w:r>
      <w:r w:rsidRPr="00100CD1">
        <w:rPr>
          <w:rFonts w:asciiTheme="minorHAnsi" w:hAnsiTheme="minorHAnsi" w:cstheme="minorHAnsi"/>
        </w:rPr>
        <w:t xml:space="preserve"> da empresa sejam</w:t>
      </w:r>
      <w:r w:rsidRPr="00100CD1">
        <w:rPr>
          <w:rFonts w:asciiTheme="minorHAnsi" w:hAnsiTheme="minorHAnsi" w:cstheme="minorHAnsi"/>
          <w:b/>
        </w:rPr>
        <w:t xml:space="preserve"> </w:t>
      </w:r>
      <w:r w:rsidRPr="00100CD1">
        <w:rPr>
          <w:rFonts w:asciiTheme="minorHAnsi" w:hAnsiTheme="minorHAnsi" w:cstheme="minorHAnsi"/>
        </w:rPr>
        <w:t>anexadas, quando do pagamento</w:t>
      </w:r>
      <w:r w:rsidR="002B6FE7" w:rsidRPr="00100CD1">
        <w:rPr>
          <w:rFonts w:asciiTheme="minorHAnsi" w:hAnsiTheme="minorHAnsi" w:cstheme="minorHAnsi"/>
        </w:rPr>
        <w:t>.</w:t>
      </w:r>
    </w:p>
    <w:p w:rsidR="000855FE" w:rsidRPr="00100CD1" w:rsidRDefault="000855FE" w:rsidP="000D2EBC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100CD1">
        <w:rPr>
          <w:rFonts w:asciiTheme="minorHAnsi" w:hAnsiTheme="minorHAnsi" w:cstheme="minorHAnsi"/>
          <w:b/>
          <w:u w:val="single"/>
        </w:rPr>
        <w:t>DOTAÇÃO ORÇAMENTÁRIA</w:t>
      </w:r>
      <w:r w:rsidRPr="00100CD1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100CD1">
        <w:rPr>
          <w:rFonts w:asciiTheme="minorHAnsi" w:hAnsiTheme="minorHAnsi" w:cstheme="minorHAnsi"/>
        </w:rPr>
        <w:t>, atualizada</w:t>
      </w:r>
      <w:r w:rsidRPr="00100CD1">
        <w:rPr>
          <w:rFonts w:asciiTheme="minorHAnsi" w:hAnsiTheme="minorHAnsi" w:cstheme="minorHAnsi"/>
        </w:rPr>
        <w:t xml:space="preserve"> para a despesa requerida.</w:t>
      </w:r>
    </w:p>
    <w:p w:rsidR="002B6FE7" w:rsidRPr="000D2EBC" w:rsidRDefault="002B6FE7" w:rsidP="000D2EBC">
      <w:pPr>
        <w:pStyle w:val="PargrafodaLista"/>
        <w:numPr>
          <w:ilvl w:val="0"/>
          <w:numId w:val="8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D2EB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0D2EBC">
        <w:rPr>
          <w:rFonts w:asciiTheme="minorHAnsi" w:hAnsiTheme="minorHAnsi" w:cstheme="minorHAnsi"/>
          <w:b/>
        </w:rPr>
        <w:t xml:space="preserve"> – </w:t>
      </w:r>
      <w:r w:rsidRPr="000D2EB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2B6FE7" w:rsidRPr="00100CD1" w:rsidRDefault="002B6FE7" w:rsidP="002B6FE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0CD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IV, ato contínuo, que a Secretaria promova o reconhecimento </w:t>
      </w:r>
      <w:proofErr w:type="gramStart"/>
      <w:r w:rsidRPr="00100CD1">
        <w:rPr>
          <w:rFonts w:asciiTheme="minorHAnsi" w:hAnsiTheme="minorHAnsi" w:cstheme="minorHAnsi"/>
        </w:rPr>
        <w:t>da</w:t>
      </w:r>
      <w:proofErr w:type="gramEnd"/>
      <w:r w:rsidRPr="00100CD1">
        <w:rPr>
          <w:rFonts w:asciiTheme="minorHAnsi" w:hAnsiTheme="minorHAnsi" w:cstheme="minorHAnsi"/>
        </w:rPr>
        <w:t xml:space="preserve"> dívida à empresa </w:t>
      </w:r>
      <w:r w:rsidRPr="00100CD1">
        <w:rPr>
          <w:rFonts w:asciiTheme="minorHAnsi" w:hAnsiTheme="minorHAnsi" w:cstheme="minorHAnsi"/>
          <w:b/>
          <w:color w:val="000000" w:themeColor="text1"/>
        </w:rPr>
        <w:t xml:space="preserve">FARMACE – INDÚSTRIA QUIMICO FARMACÊUTICA CEARENSE LTDA </w:t>
      </w:r>
      <w:r w:rsidRPr="00100CD1">
        <w:rPr>
          <w:rFonts w:asciiTheme="minorHAnsi" w:hAnsiTheme="minorHAnsi" w:cstheme="minorHAnsi"/>
          <w:b/>
        </w:rPr>
        <w:t>(CNPJ:06.628.333/0001-46)</w:t>
      </w:r>
      <w:r w:rsidRPr="00100CD1">
        <w:rPr>
          <w:rFonts w:asciiTheme="minorHAnsi" w:hAnsiTheme="minorHAnsi" w:cstheme="minorHAnsi"/>
        </w:rPr>
        <w:t xml:space="preserve"> , mediante publicação do ato, conforme art. 57, § 3º do referido decreto.</w:t>
      </w:r>
    </w:p>
    <w:p w:rsidR="002B6FE7" w:rsidRPr="00100CD1" w:rsidRDefault="002B6FE7" w:rsidP="002B6FE7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</w:p>
    <w:p w:rsidR="00265C8B" w:rsidRPr="00100CD1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  <w:bCs/>
        </w:rPr>
        <w:t xml:space="preserve">Maceió-AL, </w:t>
      </w:r>
      <w:r w:rsidR="00D05050">
        <w:rPr>
          <w:rFonts w:asciiTheme="minorHAnsi" w:hAnsiTheme="minorHAnsi" w:cs="Calibri"/>
          <w:bCs/>
        </w:rPr>
        <w:t>19</w:t>
      </w:r>
      <w:r w:rsidRPr="00100CD1">
        <w:rPr>
          <w:rFonts w:asciiTheme="minorHAnsi" w:hAnsiTheme="minorHAnsi" w:cs="Calibri"/>
          <w:bCs/>
        </w:rPr>
        <w:t xml:space="preserve"> de </w:t>
      </w:r>
      <w:r w:rsidR="00C77BEF" w:rsidRPr="00100CD1">
        <w:rPr>
          <w:rFonts w:asciiTheme="minorHAnsi" w:hAnsiTheme="minorHAnsi" w:cs="Calibri"/>
          <w:bCs/>
        </w:rPr>
        <w:t>março</w:t>
      </w:r>
      <w:r w:rsidR="006B1CE7" w:rsidRPr="00100CD1">
        <w:rPr>
          <w:rFonts w:asciiTheme="minorHAnsi" w:hAnsiTheme="minorHAnsi" w:cs="Calibri"/>
          <w:bCs/>
        </w:rPr>
        <w:t xml:space="preserve"> de 2018</w:t>
      </w:r>
      <w:r w:rsidRPr="00100CD1">
        <w:rPr>
          <w:rFonts w:asciiTheme="minorHAnsi" w:hAnsiTheme="minorHAnsi" w:cs="Calibri"/>
          <w:bCs/>
        </w:rPr>
        <w:t>.</w:t>
      </w:r>
    </w:p>
    <w:p w:rsidR="00265C8B" w:rsidRPr="00100CD1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100CD1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100CD1">
        <w:rPr>
          <w:rFonts w:asciiTheme="minorHAnsi" w:hAnsiTheme="minorHAnsi" w:cs="Calibri"/>
          <w:bCs/>
        </w:rPr>
        <w:t>Fábio Farias de Almeida Filho</w:t>
      </w:r>
    </w:p>
    <w:p w:rsidR="00265C8B" w:rsidRPr="00100CD1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100CD1">
        <w:rPr>
          <w:rFonts w:asciiTheme="minorHAnsi" w:hAnsiTheme="minorHAnsi" w:cs="Calibri"/>
          <w:b/>
        </w:rPr>
        <w:t xml:space="preserve">Assessor </w:t>
      </w:r>
      <w:r w:rsidR="006B1CE7" w:rsidRPr="00100CD1">
        <w:rPr>
          <w:rFonts w:asciiTheme="minorHAnsi" w:hAnsiTheme="minorHAnsi" w:cs="Calibri"/>
          <w:b/>
        </w:rPr>
        <w:t>Técnico de Auditagem</w:t>
      </w:r>
      <w:r w:rsidRPr="00100CD1">
        <w:rPr>
          <w:rFonts w:asciiTheme="minorHAnsi" w:hAnsiTheme="minorHAnsi" w:cs="Calibri"/>
          <w:b/>
        </w:rPr>
        <w:t xml:space="preserve">/ Matrícula nº </w:t>
      </w:r>
      <w:r w:rsidR="006B1CE7" w:rsidRPr="00100CD1">
        <w:rPr>
          <w:rFonts w:asciiTheme="minorHAnsi" w:hAnsiTheme="minorHAnsi" w:cs="Calibri"/>
          <w:b/>
        </w:rPr>
        <w:t>132-5</w:t>
      </w:r>
    </w:p>
    <w:p w:rsidR="00265C8B" w:rsidRPr="00100CD1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100CD1">
        <w:rPr>
          <w:rFonts w:asciiTheme="minorHAnsi" w:hAnsiTheme="minorHAnsi" w:cs="Calibri"/>
          <w:b/>
        </w:rPr>
        <w:tab/>
      </w:r>
    </w:p>
    <w:p w:rsidR="00265C8B" w:rsidRPr="00100CD1" w:rsidRDefault="00265C8B" w:rsidP="00D05050">
      <w:pPr>
        <w:tabs>
          <w:tab w:val="left" w:pos="283"/>
        </w:tabs>
        <w:spacing w:after="0" w:line="240" w:lineRule="auto"/>
        <w:rPr>
          <w:rFonts w:asciiTheme="minorHAnsi" w:hAnsiTheme="minorHAnsi" w:cs="Calibri"/>
        </w:rPr>
      </w:pPr>
      <w:r w:rsidRPr="00100CD1">
        <w:rPr>
          <w:rFonts w:asciiTheme="minorHAnsi" w:hAnsiTheme="minorHAnsi" w:cs="Calibri"/>
        </w:rPr>
        <w:t>De acordo:</w:t>
      </w:r>
    </w:p>
    <w:p w:rsidR="00D05050" w:rsidRDefault="00D05050" w:rsidP="00D050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D05050" w:rsidRPr="00D05050" w:rsidRDefault="00D05050" w:rsidP="00D050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D05050">
        <w:rPr>
          <w:rFonts w:asciiTheme="minorHAnsi" w:hAnsiTheme="minorHAnsi" w:cs="Calibri"/>
        </w:rPr>
        <w:t xml:space="preserve">Viviane Rocha </w:t>
      </w:r>
      <w:proofErr w:type="spellStart"/>
      <w:r w:rsidRPr="00D05050">
        <w:rPr>
          <w:rFonts w:asciiTheme="minorHAnsi" w:hAnsiTheme="minorHAnsi" w:cs="Calibri"/>
        </w:rPr>
        <w:t>Luna</w:t>
      </w:r>
      <w:proofErr w:type="spellEnd"/>
      <w:r w:rsidRPr="00D05050">
        <w:rPr>
          <w:rFonts w:asciiTheme="minorHAnsi" w:hAnsiTheme="minorHAnsi" w:cs="Calibri"/>
        </w:rPr>
        <w:t xml:space="preserve"> do Nascimento </w:t>
      </w:r>
    </w:p>
    <w:p w:rsidR="00D05050" w:rsidRPr="00D05050" w:rsidRDefault="00D05050" w:rsidP="00D050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D05050">
        <w:rPr>
          <w:rFonts w:asciiTheme="minorHAnsi" w:hAnsiTheme="minorHAnsi" w:cs="Calibri"/>
          <w:b/>
        </w:rPr>
        <w:t>Assessora de Controle Interno /Matrícula n° 114-7</w:t>
      </w:r>
    </w:p>
    <w:p w:rsidR="00D05050" w:rsidRPr="00D05050" w:rsidRDefault="00D05050" w:rsidP="00D05050">
      <w:pPr>
        <w:pStyle w:val="PargrafodaLista"/>
        <w:rPr>
          <w:rFonts w:asciiTheme="minorHAnsi" w:hAnsiTheme="minorHAnsi" w:cstheme="minorHAnsi"/>
        </w:rPr>
      </w:pPr>
    </w:p>
    <w:p w:rsidR="00265C8B" w:rsidRPr="00100CD1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100CD1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u w:val="single"/>
        </w:rPr>
      </w:pPr>
    </w:p>
    <w:p w:rsidR="00851D23" w:rsidRPr="00100CD1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sectPr w:rsidR="00851D23" w:rsidRPr="00100CD1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1F6" w:rsidRDefault="00FA11F6" w:rsidP="00CA11CE">
      <w:pPr>
        <w:spacing w:after="0" w:line="240" w:lineRule="auto"/>
      </w:pPr>
      <w:r>
        <w:separator/>
      </w:r>
    </w:p>
  </w:endnote>
  <w:endnote w:type="continuationSeparator" w:id="1">
    <w:p w:rsidR="00FA11F6" w:rsidRDefault="00FA11F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Univer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1F6" w:rsidRDefault="00FA11F6" w:rsidP="00CA11CE">
      <w:pPr>
        <w:spacing w:after="0" w:line="240" w:lineRule="auto"/>
      </w:pPr>
      <w:r>
        <w:separator/>
      </w:r>
    </w:p>
  </w:footnote>
  <w:footnote w:type="continuationSeparator" w:id="1">
    <w:p w:rsidR="00FA11F6" w:rsidRDefault="00FA11F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050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A050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6B99"/>
    <w:multiLevelType w:val="hybridMultilevel"/>
    <w:tmpl w:val="E7425DD8"/>
    <w:lvl w:ilvl="0" w:tplc="8B74697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C92413F"/>
    <w:multiLevelType w:val="hybridMultilevel"/>
    <w:tmpl w:val="43160AE6"/>
    <w:lvl w:ilvl="0" w:tplc="57CA568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9326C"/>
    <w:rsid w:val="00095A70"/>
    <w:rsid w:val="000A291D"/>
    <w:rsid w:val="000D2EBC"/>
    <w:rsid w:val="000E46FB"/>
    <w:rsid w:val="000F1EAC"/>
    <w:rsid w:val="00100CD1"/>
    <w:rsid w:val="0016789F"/>
    <w:rsid w:val="00170539"/>
    <w:rsid w:val="0018183A"/>
    <w:rsid w:val="001A3833"/>
    <w:rsid w:val="001F40C9"/>
    <w:rsid w:val="00204786"/>
    <w:rsid w:val="002148F5"/>
    <w:rsid w:val="002150D0"/>
    <w:rsid w:val="00233DC4"/>
    <w:rsid w:val="002403CB"/>
    <w:rsid w:val="00265C8B"/>
    <w:rsid w:val="00272538"/>
    <w:rsid w:val="00297B2B"/>
    <w:rsid w:val="002B5D81"/>
    <w:rsid w:val="002B6FE7"/>
    <w:rsid w:val="002F1A9A"/>
    <w:rsid w:val="002F1CAB"/>
    <w:rsid w:val="0035723B"/>
    <w:rsid w:val="00362D74"/>
    <w:rsid w:val="00374B9B"/>
    <w:rsid w:val="00380A70"/>
    <w:rsid w:val="00381CCB"/>
    <w:rsid w:val="00391527"/>
    <w:rsid w:val="003919CC"/>
    <w:rsid w:val="00393345"/>
    <w:rsid w:val="00393B19"/>
    <w:rsid w:val="003A534C"/>
    <w:rsid w:val="003B5C1E"/>
    <w:rsid w:val="00402299"/>
    <w:rsid w:val="00410AED"/>
    <w:rsid w:val="00437AB6"/>
    <w:rsid w:val="00444486"/>
    <w:rsid w:val="004E6458"/>
    <w:rsid w:val="004F67CE"/>
    <w:rsid w:val="00507293"/>
    <w:rsid w:val="00533234"/>
    <w:rsid w:val="00544A51"/>
    <w:rsid w:val="00545B5A"/>
    <w:rsid w:val="00547FAC"/>
    <w:rsid w:val="005576AF"/>
    <w:rsid w:val="005F05E6"/>
    <w:rsid w:val="00634342"/>
    <w:rsid w:val="0065009E"/>
    <w:rsid w:val="006759E6"/>
    <w:rsid w:val="00694486"/>
    <w:rsid w:val="006B1CE7"/>
    <w:rsid w:val="006E423E"/>
    <w:rsid w:val="00706D45"/>
    <w:rsid w:val="00720C2A"/>
    <w:rsid w:val="00750A4F"/>
    <w:rsid w:val="00751A33"/>
    <w:rsid w:val="007C7176"/>
    <w:rsid w:val="007D689A"/>
    <w:rsid w:val="007E2499"/>
    <w:rsid w:val="007F79DD"/>
    <w:rsid w:val="00845246"/>
    <w:rsid w:val="00850EFB"/>
    <w:rsid w:val="00851D23"/>
    <w:rsid w:val="00866882"/>
    <w:rsid w:val="008B42A3"/>
    <w:rsid w:val="008B4EDF"/>
    <w:rsid w:val="008C5A63"/>
    <w:rsid w:val="008C62F4"/>
    <w:rsid w:val="008F371F"/>
    <w:rsid w:val="008F58AC"/>
    <w:rsid w:val="009114F3"/>
    <w:rsid w:val="00954299"/>
    <w:rsid w:val="009A0500"/>
    <w:rsid w:val="009C198A"/>
    <w:rsid w:val="009C6CCE"/>
    <w:rsid w:val="009E2D15"/>
    <w:rsid w:val="009F4CD4"/>
    <w:rsid w:val="00A057D9"/>
    <w:rsid w:val="00A11339"/>
    <w:rsid w:val="00A16510"/>
    <w:rsid w:val="00A353D7"/>
    <w:rsid w:val="00A3666D"/>
    <w:rsid w:val="00A36E6B"/>
    <w:rsid w:val="00A749CF"/>
    <w:rsid w:val="00A9121B"/>
    <w:rsid w:val="00A945FF"/>
    <w:rsid w:val="00AA1DF4"/>
    <w:rsid w:val="00AE1C86"/>
    <w:rsid w:val="00B245FB"/>
    <w:rsid w:val="00B363D1"/>
    <w:rsid w:val="00B60BBA"/>
    <w:rsid w:val="00B613E3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77BEF"/>
    <w:rsid w:val="00CA11CE"/>
    <w:rsid w:val="00CD51F4"/>
    <w:rsid w:val="00D05050"/>
    <w:rsid w:val="00D562E8"/>
    <w:rsid w:val="00D915FA"/>
    <w:rsid w:val="00DA2EC7"/>
    <w:rsid w:val="00DA30B0"/>
    <w:rsid w:val="00DC6948"/>
    <w:rsid w:val="00E01EC0"/>
    <w:rsid w:val="00E04B7C"/>
    <w:rsid w:val="00E234E0"/>
    <w:rsid w:val="00E3483D"/>
    <w:rsid w:val="00E52597"/>
    <w:rsid w:val="00E52E8B"/>
    <w:rsid w:val="00E55585"/>
    <w:rsid w:val="00E66061"/>
    <w:rsid w:val="00E67A36"/>
    <w:rsid w:val="00E956D4"/>
    <w:rsid w:val="00F227B8"/>
    <w:rsid w:val="00F26510"/>
    <w:rsid w:val="00F2711F"/>
    <w:rsid w:val="00F345AF"/>
    <w:rsid w:val="00F72D0D"/>
    <w:rsid w:val="00FA11F6"/>
    <w:rsid w:val="00FB1336"/>
    <w:rsid w:val="00FC569B"/>
    <w:rsid w:val="00FD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1A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1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2018-03-19T16:56:00Z</cp:lastPrinted>
  <dcterms:created xsi:type="dcterms:W3CDTF">2018-03-19T17:01:00Z</dcterms:created>
  <dcterms:modified xsi:type="dcterms:W3CDTF">2018-03-19T17:01:00Z</dcterms:modified>
</cp:coreProperties>
</file>