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C10FE">
        <w:rPr>
          <w:rFonts w:asciiTheme="minorHAnsi" w:hAnsiTheme="minorHAnsi" w:cstheme="minorHAnsi"/>
          <w:bCs/>
          <w:sz w:val="20"/>
          <w:szCs w:val="20"/>
        </w:rPr>
        <w:t>5908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C10FE">
        <w:rPr>
          <w:rFonts w:asciiTheme="minorHAnsi" w:hAnsiTheme="minorHAnsi" w:cstheme="minorHAnsi"/>
          <w:b/>
          <w:bCs/>
          <w:sz w:val="20"/>
          <w:szCs w:val="20"/>
        </w:rPr>
        <w:t>DIAGNOSE – CENTRO DE DIAGNÓSTICO POR IMAGEM LTDA.</w:t>
      </w:r>
      <w:r w:rsidR="0018237E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D7424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12ABC" w:rsidRDefault="005C738A" w:rsidP="00912AB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912ABC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EC10FE">
        <w:rPr>
          <w:rFonts w:asciiTheme="minorHAnsi" w:hAnsiTheme="minorHAnsi" w:cstheme="minorHAnsi"/>
          <w:b/>
          <w:bCs/>
          <w:sz w:val="20"/>
          <w:szCs w:val="20"/>
        </w:rPr>
        <w:t>908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C10FE">
        <w:rPr>
          <w:rFonts w:asciiTheme="minorHAnsi" w:hAnsiTheme="minorHAnsi" w:cstheme="minorHAnsi"/>
          <w:sz w:val="20"/>
          <w:szCs w:val="20"/>
        </w:rPr>
        <w:t>23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EC10FE">
        <w:rPr>
          <w:rFonts w:asciiTheme="minorHAnsi" w:hAnsiTheme="minorHAnsi" w:cstheme="minorHAnsi"/>
          <w:sz w:val="20"/>
          <w:szCs w:val="20"/>
        </w:rPr>
        <w:t>vinte e três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EC10FE">
        <w:rPr>
          <w:rFonts w:asciiTheme="minorHAnsi" w:hAnsiTheme="minorHAnsi" w:cstheme="minorHAnsi"/>
          <w:b/>
          <w:bCs/>
          <w:sz w:val="20"/>
          <w:szCs w:val="20"/>
        </w:rPr>
        <w:t>DIAGNOSE – CENTRO DE DIAGNÓSTICO POR IMAGEM LTDA.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EC10FE">
        <w:rPr>
          <w:rFonts w:asciiTheme="minorHAnsi" w:hAnsiTheme="minorHAnsi" w:cstheme="minorHAnsi"/>
          <w:sz w:val="20"/>
          <w:szCs w:val="20"/>
        </w:rPr>
        <w:t>48.703,31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18237E">
        <w:rPr>
          <w:rFonts w:asciiTheme="minorHAnsi" w:hAnsiTheme="minorHAnsi" w:cstheme="minorHAnsi"/>
          <w:sz w:val="20"/>
          <w:szCs w:val="20"/>
        </w:rPr>
        <w:t>(</w:t>
      </w:r>
      <w:r w:rsidR="00EC10FE">
        <w:rPr>
          <w:rFonts w:asciiTheme="minorHAnsi" w:hAnsiTheme="minorHAnsi" w:cstheme="minorHAnsi"/>
          <w:sz w:val="20"/>
          <w:szCs w:val="20"/>
        </w:rPr>
        <w:t xml:space="preserve">quarenta e oito mil, setecentos e três </w:t>
      </w:r>
      <w:r w:rsidR="00C771BE">
        <w:rPr>
          <w:rFonts w:asciiTheme="minorHAnsi" w:hAnsiTheme="minorHAnsi" w:cstheme="minorHAnsi"/>
          <w:sz w:val="20"/>
          <w:szCs w:val="20"/>
        </w:rPr>
        <w:t>reais</w:t>
      </w:r>
      <w:r w:rsidR="00912ABC">
        <w:rPr>
          <w:rFonts w:asciiTheme="minorHAnsi" w:hAnsiTheme="minorHAnsi" w:cstheme="minorHAnsi"/>
          <w:sz w:val="20"/>
          <w:szCs w:val="20"/>
        </w:rPr>
        <w:t xml:space="preserve"> e </w:t>
      </w:r>
      <w:r w:rsidR="00EC10FE">
        <w:rPr>
          <w:rFonts w:asciiTheme="minorHAnsi" w:hAnsiTheme="minorHAnsi" w:cstheme="minorHAnsi"/>
          <w:sz w:val="20"/>
          <w:szCs w:val="20"/>
        </w:rPr>
        <w:t xml:space="preserve">trinta e um </w:t>
      </w:r>
      <w:r w:rsidR="00912ABC">
        <w:rPr>
          <w:rFonts w:asciiTheme="minorHAnsi" w:hAnsiTheme="minorHAnsi" w:cstheme="minorHAnsi"/>
          <w:sz w:val="20"/>
          <w:szCs w:val="20"/>
        </w:rPr>
        <w:t>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EC5803">
        <w:rPr>
          <w:rFonts w:asciiTheme="minorHAnsi" w:hAnsiTheme="minorHAnsi" w:cstheme="minorHAnsi"/>
          <w:sz w:val="20"/>
          <w:szCs w:val="20"/>
        </w:rPr>
        <w:t>,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C10FE">
        <w:rPr>
          <w:rFonts w:asciiTheme="minorHAnsi" w:hAnsiTheme="minorHAnsi" w:cstheme="minorHAnsi"/>
          <w:b/>
          <w:bCs/>
          <w:sz w:val="20"/>
          <w:szCs w:val="20"/>
        </w:rPr>
        <w:t>DIAGNOSE – CENTRO DE DIAGNÓSTICO POR IMAGEM LTDA.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EC10FE" w:rsidRPr="00E008B8">
        <w:rPr>
          <w:rFonts w:asciiTheme="minorHAnsi" w:hAnsiTheme="minorHAnsi" w:cstheme="minorHAnsi"/>
          <w:sz w:val="20"/>
          <w:szCs w:val="20"/>
        </w:rPr>
        <w:t>R$</w:t>
      </w:r>
      <w:r w:rsidR="00EC10FE">
        <w:rPr>
          <w:rFonts w:asciiTheme="minorHAnsi" w:hAnsiTheme="minorHAnsi" w:cstheme="minorHAnsi"/>
          <w:sz w:val="20"/>
          <w:szCs w:val="20"/>
        </w:rPr>
        <w:t>48.703,31 (quarenta e oito mil, setecentos e três reais e trinta e um centavos),</w:t>
      </w:r>
      <w:r w:rsidRPr="00E008B8">
        <w:rPr>
          <w:rFonts w:asciiTheme="minorHAnsi" w:hAnsiTheme="minorHAnsi" w:cstheme="minorHAnsi"/>
          <w:sz w:val="20"/>
          <w:szCs w:val="20"/>
        </w:rPr>
        <w:t xml:space="preserve">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C10FE">
        <w:rPr>
          <w:rFonts w:asciiTheme="minorHAnsi" w:hAnsiTheme="minorHAnsi" w:cstheme="minorHAnsi"/>
          <w:sz w:val="20"/>
          <w:szCs w:val="20"/>
        </w:rPr>
        <w:t>23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182425">
        <w:rPr>
          <w:rFonts w:asciiTheme="minorHAnsi" w:hAnsiTheme="minorHAnsi" w:cstheme="minorHAnsi"/>
          <w:sz w:val="20"/>
          <w:szCs w:val="20"/>
        </w:rPr>
        <w:t xml:space="preserve"> d</w:t>
      </w:r>
      <w:r w:rsidR="00EC10FE">
        <w:rPr>
          <w:rFonts w:asciiTheme="minorHAnsi" w:hAnsiTheme="minorHAnsi" w:cstheme="minorHAnsi"/>
          <w:sz w:val="20"/>
          <w:szCs w:val="20"/>
        </w:rPr>
        <w:t>o Coordenador</w:t>
      </w:r>
      <w:r w:rsidR="00182425">
        <w:rPr>
          <w:rFonts w:asciiTheme="minorHAnsi" w:hAnsiTheme="minorHAnsi" w:cstheme="minorHAnsi"/>
          <w:sz w:val="20"/>
          <w:szCs w:val="20"/>
        </w:rPr>
        <w:t xml:space="preserve"> </w:t>
      </w:r>
      <w:r w:rsidR="00FA4766">
        <w:rPr>
          <w:rFonts w:asciiTheme="minorHAnsi" w:hAnsiTheme="minorHAnsi" w:cstheme="minorHAnsi"/>
          <w:sz w:val="20"/>
          <w:szCs w:val="20"/>
        </w:rPr>
        <w:t xml:space="preserve">e </w:t>
      </w:r>
      <w:r w:rsidR="00FA4766" w:rsidRPr="00E008B8">
        <w:rPr>
          <w:rFonts w:asciiTheme="minorHAnsi" w:hAnsiTheme="minorHAnsi" w:cstheme="minorHAnsi"/>
          <w:sz w:val="20"/>
          <w:szCs w:val="20"/>
        </w:rPr>
        <w:t xml:space="preserve">do </w:t>
      </w:r>
      <w:r w:rsidR="00EC10FE">
        <w:rPr>
          <w:rFonts w:asciiTheme="minorHAnsi" w:hAnsiTheme="minorHAnsi" w:cstheme="minorHAnsi"/>
          <w:sz w:val="20"/>
          <w:szCs w:val="20"/>
        </w:rPr>
        <w:t>Gerente de Saúde</w:t>
      </w:r>
      <w:r w:rsidR="00FA4766" w:rsidRPr="00E008B8">
        <w:rPr>
          <w:rFonts w:asciiTheme="minorHAnsi" w:hAnsiTheme="minorHAnsi" w:cstheme="minorHAnsi"/>
          <w:sz w:val="20"/>
          <w:szCs w:val="20"/>
        </w:rPr>
        <w:t xml:space="preserve">, Márcio Mota Gomes </w:t>
      </w:r>
      <w:r w:rsidR="00C56200" w:rsidRPr="00E008B8">
        <w:rPr>
          <w:rFonts w:asciiTheme="minorHAnsi" w:hAnsiTheme="minorHAnsi" w:cstheme="minorHAnsi"/>
          <w:sz w:val="20"/>
          <w:szCs w:val="20"/>
        </w:rPr>
        <w:t>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foi acostado o </w:t>
      </w:r>
      <w:r w:rsidR="00EC5803">
        <w:rPr>
          <w:rFonts w:asciiTheme="minorHAnsi" w:hAnsiTheme="minorHAnsi" w:cstheme="minorHAnsi"/>
          <w:sz w:val="20"/>
          <w:szCs w:val="20"/>
        </w:rPr>
        <w:t>Resumo de Lote</w:t>
      </w:r>
      <w:r>
        <w:rPr>
          <w:rFonts w:asciiTheme="minorHAnsi" w:hAnsiTheme="minorHAnsi" w:cstheme="minorHAnsi"/>
          <w:sz w:val="20"/>
          <w:szCs w:val="20"/>
        </w:rPr>
        <w:t>, especificando os beneficiários dos serviços prestados</w:t>
      </w:r>
      <w:r w:rsidR="006D51E8">
        <w:rPr>
          <w:rFonts w:asciiTheme="minorHAnsi" w:hAnsiTheme="minorHAnsi" w:cstheme="minorHAnsi"/>
          <w:sz w:val="20"/>
          <w:szCs w:val="20"/>
        </w:rPr>
        <w:t xml:space="preserve"> (fls. </w:t>
      </w:r>
      <w:r w:rsidR="00182425">
        <w:rPr>
          <w:rFonts w:asciiTheme="minorHAnsi" w:hAnsiTheme="minorHAnsi" w:cstheme="minorHAnsi"/>
          <w:sz w:val="20"/>
          <w:szCs w:val="20"/>
        </w:rPr>
        <w:t>03</w:t>
      </w:r>
      <w:r w:rsidR="00EC10FE">
        <w:rPr>
          <w:rFonts w:asciiTheme="minorHAnsi" w:hAnsiTheme="minorHAnsi" w:cstheme="minorHAnsi"/>
          <w:sz w:val="20"/>
          <w:szCs w:val="20"/>
        </w:rPr>
        <w:t>/17</w:t>
      </w:r>
      <w:r w:rsidR="006D51E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2.3. Foi acostado o </w:t>
      </w:r>
      <w:r w:rsidR="00FA4766">
        <w:rPr>
          <w:rFonts w:asciiTheme="minorHAnsi" w:hAnsiTheme="minorHAnsi" w:cstheme="minorHAnsi"/>
          <w:sz w:val="20"/>
          <w:szCs w:val="20"/>
        </w:rPr>
        <w:t xml:space="preserve">resumo de </w:t>
      </w:r>
      <w:r w:rsidR="00EC10FE"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5A3CC7">
        <w:rPr>
          <w:rFonts w:asciiTheme="minorHAnsi" w:hAnsiTheme="minorHAnsi" w:cstheme="minorHAnsi"/>
          <w:sz w:val="20"/>
          <w:szCs w:val="20"/>
        </w:rPr>
        <w:t>e respo</w:t>
      </w:r>
      <w:r w:rsidR="00182425">
        <w:rPr>
          <w:rFonts w:asciiTheme="minorHAnsi" w:hAnsiTheme="minorHAnsi" w:cstheme="minorHAnsi"/>
          <w:sz w:val="20"/>
          <w:szCs w:val="20"/>
        </w:rPr>
        <w:t xml:space="preserve">nsável do </w:t>
      </w:r>
      <w:r w:rsidR="00EC10FE">
        <w:rPr>
          <w:rFonts w:asciiTheme="minorHAnsi" w:hAnsiTheme="minorHAnsi" w:cstheme="minorHAnsi"/>
          <w:sz w:val="20"/>
          <w:szCs w:val="20"/>
        </w:rPr>
        <w:t>Auditor Técnico</w:t>
      </w:r>
      <w:r w:rsidR="00182425">
        <w:rPr>
          <w:rFonts w:asciiTheme="minorHAnsi" w:hAnsiTheme="minorHAnsi" w:cstheme="minorHAnsi"/>
          <w:sz w:val="20"/>
          <w:szCs w:val="20"/>
        </w:rPr>
        <w:t xml:space="preserve"> (fls. </w:t>
      </w:r>
      <w:r w:rsidR="00EC10FE">
        <w:rPr>
          <w:rFonts w:asciiTheme="minorHAnsi" w:hAnsiTheme="minorHAnsi" w:cstheme="minorHAnsi"/>
          <w:sz w:val="20"/>
          <w:szCs w:val="20"/>
        </w:rPr>
        <w:t>18</w:t>
      </w:r>
      <w:r w:rsidR="005A3CC7">
        <w:rPr>
          <w:rFonts w:asciiTheme="minorHAnsi" w:hAnsiTheme="minorHAnsi" w:cstheme="minorHAnsi"/>
          <w:sz w:val="20"/>
          <w:szCs w:val="20"/>
        </w:rPr>
        <w:t>).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 xml:space="preserve">ssibilidade de pagamento (fls. </w:t>
      </w:r>
      <w:r w:rsidR="00EC10FE">
        <w:rPr>
          <w:rFonts w:asciiTheme="minorHAnsi" w:hAnsiTheme="minorHAnsi" w:cstheme="minorHAnsi"/>
          <w:sz w:val="20"/>
          <w:szCs w:val="20"/>
        </w:rPr>
        <w:t>19</w:t>
      </w:r>
      <w:r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18242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Observa-se Despacho da lav</w:t>
      </w:r>
      <w:r w:rsidR="00EC5803">
        <w:rPr>
          <w:rFonts w:asciiTheme="minorHAnsi" w:hAnsiTheme="minorHAnsi" w:cstheme="minorHAnsi"/>
          <w:sz w:val="20"/>
          <w:szCs w:val="20"/>
        </w:rPr>
        <w:t xml:space="preserve">ra do Diretor Presidente (fls. </w:t>
      </w:r>
      <w:r w:rsidR="00EC10FE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>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EC10FE">
        <w:rPr>
          <w:rFonts w:asciiTheme="minorHAnsi" w:hAnsiTheme="minorHAnsi" w:cstheme="minorHAnsi"/>
          <w:sz w:val="20"/>
          <w:szCs w:val="20"/>
        </w:rPr>
        <w:t>21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953AA3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953AA3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016E1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C10FE" w:rsidRPr="00E008B8">
        <w:rPr>
          <w:rFonts w:asciiTheme="minorHAnsi" w:hAnsiTheme="minorHAnsi" w:cstheme="minorHAnsi"/>
          <w:sz w:val="20"/>
          <w:szCs w:val="20"/>
        </w:rPr>
        <w:t>R$</w:t>
      </w:r>
      <w:r w:rsidR="00EC10FE">
        <w:rPr>
          <w:rFonts w:asciiTheme="minorHAnsi" w:hAnsiTheme="minorHAnsi" w:cstheme="minorHAnsi"/>
          <w:sz w:val="20"/>
          <w:szCs w:val="20"/>
        </w:rPr>
        <w:t>48.703,31 (quarenta e oito mil, setecentos e três reais e trinta e um centavos)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C10FE">
        <w:rPr>
          <w:rFonts w:asciiTheme="minorHAnsi" w:hAnsiTheme="minorHAnsi" w:cstheme="minorHAnsi"/>
          <w:b/>
          <w:bCs/>
          <w:sz w:val="20"/>
          <w:szCs w:val="20"/>
        </w:rPr>
        <w:t>DIAGNOSE – CENTRO DE DIAGNÓSTICO POR IMAGEM LTDA.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C10FE" w:rsidRPr="00E008B8">
        <w:rPr>
          <w:rFonts w:asciiTheme="minorHAnsi" w:hAnsiTheme="minorHAnsi" w:cstheme="minorHAnsi"/>
          <w:sz w:val="20"/>
          <w:szCs w:val="20"/>
        </w:rPr>
        <w:t>R$</w:t>
      </w:r>
      <w:r w:rsidR="00EC10FE">
        <w:rPr>
          <w:rFonts w:asciiTheme="minorHAnsi" w:hAnsiTheme="minorHAnsi" w:cstheme="minorHAnsi"/>
          <w:sz w:val="20"/>
          <w:szCs w:val="20"/>
        </w:rPr>
        <w:t>48.703,31 (quarenta e oito mil, setecentos e três reais e trinta e um centavos)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FA4766" w:rsidRDefault="00FA4766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216D0">
        <w:rPr>
          <w:rFonts w:asciiTheme="minorHAnsi" w:hAnsiTheme="minorHAnsi" w:cstheme="minorHAnsi"/>
          <w:bCs/>
          <w:sz w:val="20"/>
          <w:szCs w:val="20"/>
        </w:rPr>
        <w:t>17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4216D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4216D0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DE8" w:rsidRDefault="00E57DE8" w:rsidP="003068B9">
      <w:pPr>
        <w:spacing w:after="0" w:line="240" w:lineRule="auto"/>
      </w:pPr>
      <w:r>
        <w:separator/>
      </w:r>
    </w:p>
  </w:endnote>
  <w:endnote w:type="continuationSeparator" w:id="1">
    <w:p w:rsidR="00E57DE8" w:rsidRDefault="00E57D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DE8" w:rsidRDefault="00E57DE8" w:rsidP="003068B9">
      <w:pPr>
        <w:spacing w:after="0" w:line="240" w:lineRule="auto"/>
      </w:pPr>
      <w:r>
        <w:separator/>
      </w:r>
    </w:p>
  </w:footnote>
  <w:footnote w:type="continuationSeparator" w:id="1">
    <w:p w:rsidR="00E57DE8" w:rsidRDefault="00E57D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EB27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145E6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DE8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2750"/>
    <w:rsid w:val="00EB6F91"/>
    <w:rsid w:val="00EC10FE"/>
    <w:rsid w:val="00EC1FB4"/>
    <w:rsid w:val="00EC4E25"/>
    <w:rsid w:val="00EC5803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2017-04-06T18:16:00Z</cp:lastPrinted>
  <dcterms:created xsi:type="dcterms:W3CDTF">2017-04-17T13:17:00Z</dcterms:created>
  <dcterms:modified xsi:type="dcterms:W3CDTF">2017-04-17T14:29:00Z</dcterms:modified>
</cp:coreProperties>
</file>