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B678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B678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24992">
        <w:rPr>
          <w:rFonts w:asciiTheme="minorHAnsi" w:hAnsiTheme="minorHAnsi" w:cstheme="minorHAnsi"/>
          <w:bCs/>
          <w:sz w:val="20"/>
          <w:szCs w:val="20"/>
        </w:rPr>
        <w:t>5643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>201</w:t>
      </w:r>
      <w:r w:rsidR="003958C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005789">
        <w:rPr>
          <w:rFonts w:asciiTheme="minorHAnsi" w:hAnsiTheme="minorHAnsi" w:cstheme="minorHAnsi"/>
          <w:bCs/>
          <w:sz w:val="20"/>
          <w:szCs w:val="20"/>
        </w:rPr>
        <w:t>Gerência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FB678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B678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5789">
        <w:rPr>
          <w:rFonts w:asciiTheme="minorHAnsi" w:hAnsiTheme="minorHAnsi" w:cstheme="minorHAnsi"/>
          <w:bCs/>
          <w:sz w:val="20"/>
          <w:szCs w:val="20"/>
        </w:rPr>
        <w:t>Liberação</w:t>
      </w:r>
    </w:p>
    <w:p w:rsidR="001853D1" w:rsidRPr="00FB6789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05789">
        <w:rPr>
          <w:rFonts w:asciiTheme="minorHAnsi" w:hAnsiTheme="minorHAnsi" w:cstheme="minorHAnsi"/>
          <w:bCs/>
          <w:sz w:val="20"/>
          <w:szCs w:val="20"/>
        </w:rPr>
        <w:t>Liberação</w:t>
      </w:r>
      <w:r w:rsidR="00B35807">
        <w:rPr>
          <w:rFonts w:asciiTheme="minorHAnsi" w:hAnsiTheme="minorHAnsi" w:cstheme="minorHAnsi"/>
          <w:bCs/>
          <w:sz w:val="20"/>
          <w:szCs w:val="20"/>
        </w:rPr>
        <w:t xml:space="preserve"> de Pagamento OPM PAC. </w:t>
      </w:r>
      <w:r w:rsidR="00524992">
        <w:rPr>
          <w:rFonts w:asciiTheme="minorHAnsi" w:hAnsiTheme="minorHAnsi" w:cstheme="minorHAnsi"/>
          <w:bCs/>
          <w:sz w:val="20"/>
          <w:szCs w:val="20"/>
        </w:rPr>
        <w:t>Edmilson Silva de Oliveira</w:t>
      </w:r>
    </w:p>
    <w:p w:rsidR="00296284" w:rsidRPr="00FB678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B6789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4701 – </w:t>
      </w:r>
      <w:r w:rsidR="00B35807" w:rsidRPr="00FB6789">
        <w:rPr>
          <w:rFonts w:asciiTheme="minorHAnsi" w:hAnsiTheme="minorHAnsi" w:cstheme="minorHAnsi"/>
          <w:bCs/>
          <w:sz w:val="20"/>
          <w:szCs w:val="20"/>
        </w:rPr>
        <w:t xml:space="preserve">4701 – </w:t>
      </w:r>
      <w:r w:rsidR="00524992">
        <w:rPr>
          <w:rFonts w:asciiTheme="minorHAnsi" w:hAnsiTheme="minorHAnsi" w:cstheme="minorHAnsi"/>
          <w:bCs/>
          <w:sz w:val="20"/>
          <w:szCs w:val="20"/>
        </w:rPr>
        <w:t>5643</w:t>
      </w:r>
      <w:r w:rsidR="00B35807" w:rsidRPr="00FB6789">
        <w:rPr>
          <w:rFonts w:asciiTheme="minorHAnsi" w:hAnsiTheme="minorHAnsi" w:cstheme="minorHAnsi"/>
          <w:bCs/>
          <w:sz w:val="20"/>
          <w:szCs w:val="20"/>
        </w:rPr>
        <w:t>/201</w:t>
      </w:r>
      <w:r w:rsidR="003958CC">
        <w:rPr>
          <w:rFonts w:asciiTheme="minorHAnsi" w:hAnsiTheme="minorHAnsi" w:cstheme="minorHAnsi"/>
          <w:bCs/>
          <w:sz w:val="20"/>
          <w:szCs w:val="20"/>
        </w:rPr>
        <w:t>6</w:t>
      </w:r>
      <w:r w:rsidR="00733DFE" w:rsidRPr="00FB6789">
        <w:rPr>
          <w:rFonts w:asciiTheme="minorHAnsi" w:hAnsiTheme="minorHAnsi" w:cstheme="minorHAnsi"/>
          <w:sz w:val="20"/>
          <w:szCs w:val="20"/>
        </w:rPr>
        <w:t>, em 0</w:t>
      </w:r>
      <w:r w:rsidR="009A13F4" w:rsidRPr="00FB6789">
        <w:rPr>
          <w:rFonts w:asciiTheme="minorHAnsi" w:hAnsiTheme="minorHAnsi" w:cstheme="minorHAnsi"/>
          <w:sz w:val="20"/>
          <w:szCs w:val="20"/>
        </w:rPr>
        <w:t>1</w:t>
      </w:r>
      <w:r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B6789">
        <w:rPr>
          <w:rFonts w:asciiTheme="minorHAnsi" w:hAnsiTheme="minorHAnsi" w:cstheme="minorHAnsi"/>
          <w:sz w:val="20"/>
          <w:szCs w:val="20"/>
        </w:rPr>
        <w:t>um</w:t>
      </w:r>
      <w:r w:rsidR="00226ED4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B35807">
        <w:rPr>
          <w:rFonts w:asciiTheme="minorHAnsi" w:hAnsiTheme="minorHAnsi" w:cstheme="minorHAnsi"/>
          <w:sz w:val="20"/>
          <w:szCs w:val="20"/>
        </w:rPr>
        <w:t>3</w:t>
      </w:r>
      <w:r w:rsidR="00DE72A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B6789">
        <w:rPr>
          <w:rFonts w:asciiTheme="minorHAnsi" w:hAnsiTheme="minorHAnsi" w:cstheme="minorHAnsi"/>
          <w:sz w:val="20"/>
          <w:szCs w:val="20"/>
        </w:rPr>
        <w:t>(</w:t>
      </w:r>
      <w:r w:rsidR="00B35807">
        <w:rPr>
          <w:rFonts w:asciiTheme="minorHAnsi" w:hAnsiTheme="minorHAnsi" w:cstheme="minorHAnsi"/>
          <w:sz w:val="20"/>
          <w:szCs w:val="20"/>
        </w:rPr>
        <w:t>treze</w:t>
      </w:r>
      <w:r w:rsidR="00394B6A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B678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B6789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FB6789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Empresa </w:t>
      </w:r>
      <w:r w:rsidR="00524992">
        <w:rPr>
          <w:rFonts w:asciiTheme="minorHAnsi" w:hAnsiTheme="minorHAnsi" w:cstheme="minorHAnsi"/>
          <w:sz w:val="20"/>
          <w:szCs w:val="20"/>
        </w:rPr>
        <w:t>CARDIO</w:t>
      </w:r>
      <w:r w:rsidR="007D0515" w:rsidRPr="00FB6789">
        <w:rPr>
          <w:rFonts w:asciiTheme="minorHAnsi" w:hAnsiTheme="minorHAnsi" w:cstheme="minorHAnsi"/>
          <w:sz w:val="20"/>
          <w:szCs w:val="20"/>
        </w:rPr>
        <w:t>MED</w:t>
      </w:r>
      <w:r w:rsidR="00524992">
        <w:rPr>
          <w:rFonts w:asciiTheme="minorHAnsi" w:hAnsiTheme="minorHAnsi" w:cstheme="minorHAnsi"/>
          <w:sz w:val="20"/>
          <w:szCs w:val="20"/>
        </w:rPr>
        <w:t>H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 – Produtos Médicos Ltda.</w:t>
      </w:r>
      <w:r w:rsidR="00394B6A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R$</w:t>
      </w:r>
      <w:r w:rsidR="009A13F4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524992">
        <w:rPr>
          <w:rFonts w:asciiTheme="minorHAnsi" w:hAnsiTheme="minorHAnsi" w:cstheme="minorHAnsi"/>
          <w:sz w:val="20"/>
          <w:szCs w:val="20"/>
        </w:rPr>
        <w:t>1.049,88</w:t>
      </w:r>
      <w:r w:rsidR="00A0279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sz w:val="20"/>
          <w:szCs w:val="20"/>
        </w:rPr>
        <w:t>(</w:t>
      </w:r>
      <w:r w:rsidR="00524992">
        <w:rPr>
          <w:rFonts w:asciiTheme="minorHAnsi" w:hAnsiTheme="minorHAnsi" w:cstheme="minorHAnsi"/>
          <w:sz w:val="20"/>
          <w:szCs w:val="20"/>
        </w:rPr>
        <w:t>hum mil e quarenta e nove reais e oitenta e oito centavos</w:t>
      </w:r>
      <w:r w:rsidR="009A13F4" w:rsidRPr="00FB6789">
        <w:rPr>
          <w:rFonts w:asciiTheme="minorHAnsi" w:hAnsiTheme="minorHAnsi" w:cstheme="minorHAnsi"/>
          <w:sz w:val="20"/>
          <w:szCs w:val="20"/>
        </w:rPr>
        <w:t>)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FB6789">
        <w:rPr>
          <w:rFonts w:asciiTheme="minorHAnsi" w:hAnsiTheme="minorHAnsi" w:cstheme="minorHAnsi"/>
          <w:sz w:val="20"/>
          <w:szCs w:val="20"/>
        </w:rPr>
        <w:t>à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aquisição </w:t>
      </w:r>
      <w:r w:rsidR="00524992">
        <w:rPr>
          <w:rFonts w:asciiTheme="minorHAnsi" w:hAnsiTheme="minorHAnsi" w:cstheme="minorHAnsi"/>
          <w:sz w:val="20"/>
          <w:szCs w:val="20"/>
        </w:rPr>
        <w:t>materiais conforme solicitação as fls. 02,</w:t>
      </w:r>
      <w:r w:rsidR="00B35807">
        <w:rPr>
          <w:rFonts w:asciiTheme="minorHAnsi" w:hAnsiTheme="minorHAnsi" w:cstheme="minorHAnsi"/>
          <w:sz w:val="20"/>
          <w:szCs w:val="20"/>
        </w:rPr>
        <w:t xml:space="preserve"> para realização de </w:t>
      </w:r>
      <w:r w:rsidR="00524992">
        <w:rPr>
          <w:rFonts w:asciiTheme="minorHAnsi" w:hAnsiTheme="minorHAnsi" w:cstheme="minorHAnsi"/>
          <w:sz w:val="20"/>
          <w:szCs w:val="20"/>
        </w:rPr>
        <w:t>Cateterismo Cardíaco</w:t>
      </w:r>
      <w:r w:rsidR="008100EA" w:rsidRPr="00FB67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B678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B678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B678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B678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B678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B678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B6789">
        <w:rPr>
          <w:rFonts w:asciiTheme="minorHAnsi" w:hAnsiTheme="minorHAnsi" w:cstheme="minorHAnsi"/>
          <w:sz w:val="20"/>
          <w:szCs w:val="20"/>
        </w:rPr>
        <w:t>51.828/2017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  <w:r w:rsidR="00D83841" w:rsidRPr="00FB67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B678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B678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B6789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FB678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B678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FB6789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3958CC" w:rsidRPr="003958CC">
        <w:rPr>
          <w:rFonts w:asciiTheme="minorHAnsi" w:hAnsiTheme="minorHAnsi" w:cstheme="minorHAnsi"/>
          <w:b/>
          <w:bCs/>
          <w:sz w:val="20"/>
          <w:szCs w:val="20"/>
        </w:rPr>
        <w:t xml:space="preserve">4701 – </w:t>
      </w:r>
      <w:r w:rsidR="00524992">
        <w:rPr>
          <w:rFonts w:asciiTheme="minorHAnsi" w:hAnsiTheme="minorHAnsi" w:cstheme="minorHAnsi"/>
          <w:b/>
          <w:bCs/>
          <w:sz w:val="20"/>
          <w:szCs w:val="20"/>
        </w:rPr>
        <w:t>5643</w:t>
      </w:r>
      <w:r w:rsidR="003958CC" w:rsidRPr="003958CC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FB67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B678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B678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B678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B678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B678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FB6789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3958CC">
        <w:rPr>
          <w:rFonts w:asciiTheme="minorHAnsi" w:hAnsiTheme="minorHAnsi" w:cstheme="minorHAnsi"/>
          <w:sz w:val="20"/>
          <w:szCs w:val="20"/>
        </w:rPr>
        <w:t>3</w:t>
      </w:r>
      <w:r w:rsidR="00A343D4" w:rsidRPr="00FB6789">
        <w:rPr>
          <w:rFonts w:asciiTheme="minorHAnsi" w:hAnsiTheme="minorHAnsi" w:cstheme="minorHAnsi"/>
          <w:sz w:val="20"/>
          <w:szCs w:val="20"/>
        </w:rPr>
        <w:t>)</w:t>
      </w:r>
      <w:r w:rsidR="00004D8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693B6E" w:rsidRDefault="00E95714" w:rsidP="00693B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uma solicitação de aquisição de </w:t>
      </w:r>
      <w:r w:rsidR="00693B6E">
        <w:rPr>
          <w:rFonts w:asciiTheme="minorHAnsi" w:hAnsiTheme="minorHAnsi" w:cstheme="minorHAnsi"/>
          <w:sz w:val="20"/>
          <w:szCs w:val="20"/>
        </w:rPr>
        <w:t>materiais para realização de Cateterismo Cardíaco</w:t>
      </w:r>
      <w:r w:rsidR="00F41B46" w:rsidRPr="00FB6789">
        <w:rPr>
          <w:rFonts w:asciiTheme="minorHAnsi" w:hAnsiTheme="minorHAnsi" w:cstheme="minorHAnsi"/>
          <w:sz w:val="20"/>
          <w:szCs w:val="20"/>
        </w:rPr>
        <w:t>, d</w:t>
      </w:r>
      <w:r w:rsidR="00693B6E">
        <w:rPr>
          <w:rFonts w:asciiTheme="minorHAnsi" w:hAnsiTheme="minorHAnsi" w:cstheme="minorHAnsi"/>
          <w:sz w:val="20"/>
          <w:szCs w:val="20"/>
        </w:rPr>
        <w:t>atado de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693B6E">
        <w:rPr>
          <w:rFonts w:asciiTheme="minorHAnsi" w:hAnsiTheme="minorHAnsi" w:cstheme="minorHAnsi"/>
          <w:sz w:val="20"/>
          <w:szCs w:val="20"/>
        </w:rPr>
        <w:t>27</w:t>
      </w:r>
      <w:r w:rsidR="003C79FD" w:rsidRPr="00FB6789">
        <w:rPr>
          <w:rFonts w:asciiTheme="minorHAnsi" w:hAnsiTheme="minorHAnsi" w:cstheme="minorHAnsi"/>
          <w:sz w:val="20"/>
          <w:szCs w:val="20"/>
        </w:rPr>
        <w:t>/</w:t>
      </w:r>
      <w:r w:rsidR="00693B6E">
        <w:rPr>
          <w:rFonts w:asciiTheme="minorHAnsi" w:hAnsiTheme="minorHAnsi" w:cstheme="minorHAnsi"/>
          <w:sz w:val="20"/>
          <w:szCs w:val="20"/>
        </w:rPr>
        <w:t>09</w:t>
      </w:r>
      <w:r w:rsidR="003C79FD" w:rsidRPr="00FB6789">
        <w:rPr>
          <w:rFonts w:asciiTheme="minorHAnsi" w:hAnsiTheme="minorHAnsi" w:cstheme="minorHAnsi"/>
          <w:sz w:val="20"/>
          <w:szCs w:val="20"/>
        </w:rPr>
        <w:t>/201</w:t>
      </w:r>
      <w:r w:rsidR="0031431F">
        <w:rPr>
          <w:rFonts w:asciiTheme="minorHAnsi" w:hAnsiTheme="minorHAnsi" w:cstheme="minorHAnsi"/>
          <w:sz w:val="20"/>
          <w:szCs w:val="20"/>
        </w:rPr>
        <w:t>6</w:t>
      </w:r>
      <w:r w:rsidR="003C79FD" w:rsidRPr="00FB6789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31431F">
        <w:rPr>
          <w:rFonts w:asciiTheme="minorHAnsi" w:hAnsiTheme="minorHAnsi" w:cstheme="minorHAnsi"/>
          <w:sz w:val="20"/>
          <w:szCs w:val="20"/>
        </w:rPr>
        <w:t>Gerente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de Saúde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31431F">
        <w:rPr>
          <w:rFonts w:asciiTheme="minorHAnsi" w:hAnsiTheme="minorHAnsi" w:cstheme="minorHAnsi"/>
          <w:sz w:val="20"/>
          <w:szCs w:val="20"/>
        </w:rPr>
        <w:t>Marcio Mota Gomes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(fls. 02).</w:t>
      </w:r>
    </w:p>
    <w:p w:rsidR="00901A36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Solicitação de Internação Hospitalar do IPASEAL, </w:t>
      </w:r>
      <w:r w:rsidR="00693B6E">
        <w:rPr>
          <w:rFonts w:asciiTheme="minorHAnsi" w:hAnsiTheme="minorHAnsi" w:cstheme="minorHAnsi"/>
          <w:sz w:val="20"/>
          <w:szCs w:val="20"/>
        </w:rPr>
        <w:t>assinado pela Médica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93B6E">
        <w:rPr>
          <w:rFonts w:asciiTheme="minorHAnsi" w:hAnsiTheme="minorHAnsi" w:cstheme="minorHAnsi"/>
          <w:sz w:val="20"/>
          <w:szCs w:val="20"/>
        </w:rPr>
        <w:t>cardio</w:t>
      </w:r>
      <w:r>
        <w:rPr>
          <w:rFonts w:asciiTheme="minorHAnsi" w:hAnsiTheme="minorHAnsi" w:cstheme="minorHAnsi"/>
          <w:sz w:val="20"/>
          <w:szCs w:val="20"/>
        </w:rPr>
        <w:t xml:space="preserve">logista </w:t>
      </w:r>
      <w:r w:rsidR="00693B6E">
        <w:rPr>
          <w:rFonts w:asciiTheme="minorHAnsi" w:hAnsiTheme="minorHAnsi" w:cstheme="minorHAnsi"/>
          <w:sz w:val="20"/>
          <w:szCs w:val="20"/>
        </w:rPr>
        <w:t>Maria do Carmo Ferreira Lobo, datado de 27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693B6E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/2016 (fls. 0</w:t>
      </w:r>
      <w:r w:rsidR="00693B6E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901A36" w:rsidRPr="00FB6789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Constata-se </w:t>
      </w:r>
      <w:r w:rsidR="00693B6E">
        <w:rPr>
          <w:rFonts w:asciiTheme="minorHAnsi" w:hAnsiTheme="minorHAnsi" w:cstheme="minorHAnsi"/>
          <w:sz w:val="20"/>
          <w:szCs w:val="20"/>
        </w:rPr>
        <w:t>Au</w:t>
      </w:r>
      <w:r w:rsidR="00143F27">
        <w:rPr>
          <w:rFonts w:asciiTheme="minorHAnsi" w:hAnsiTheme="minorHAnsi" w:cstheme="minorHAnsi"/>
          <w:sz w:val="20"/>
          <w:szCs w:val="20"/>
        </w:rPr>
        <w:t>torização de fornecimento de material cirúrgico, de lavra do Gerente</w:t>
      </w:r>
      <w:r w:rsidR="00143F27" w:rsidRPr="00FB6789">
        <w:rPr>
          <w:rFonts w:asciiTheme="minorHAnsi" w:hAnsiTheme="minorHAnsi" w:cstheme="minorHAnsi"/>
          <w:sz w:val="20"/>
          <w:szCs w:val="20"/>
        </w:rPr>
        <w:t xml:space="preserve"> de Saúde, </w:t>
      </w:r>
      <w:r w:rsidR="00143F27">
        <w:rPr>
          <w:rFonts w:asciiTheme="minorHAnsi" w:hAnsiTheme="minorHAnsi" w:cstheme="minorHAnsi"/>
          <w:sz w:val="20"/>
          <w:szCs w:val="20"/>
        </w:rPr>
        <w:t>Marcio Mota Gomes, datado de 28/09/2016</w:t>
      </w:r>
      <w:r w:rsidR="004972E2">
        <w:rPr>
          <w:rFonts w:asciiTheme="minorHAnsi" w:hAnsiTheme="minorHAnsi" w:cstheme="minorHAnsi"/>
          <w:sz w:val="20"/>
          <w:szCs w:val="20"/>
        </w:rPr>
        <w:t xml:space="preserve"> (fls. 0</w:t>
      </w:r>
      <w:r w:rsidR="00143F27">
        <w:rPr>
          <w:rFonts w:asciiTheme="minorHAnsi" w:hAnsiTheme="minorHAnsi" w:cstheme="minorHAnsi"/>
          <w:sz w:val="20"/>
          <w:szCs w:val="20"/>
        </w:rPr>
        <w:t>6</w:t>
      </w:r>
      <w:r w:rsidR="004972E2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95714" w:rsidRPr="00FB678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4</w:t>
      </w:r>
      <w:r w:rsidRPr="00FB6789">
        <w:rPr>
          <w:rFonts w:asciiTheme="minorHAnsi" w:hAnsiTheme="minorHAnsi" w:cstheme="minorHAnsi"/>
          <w:sz w:val="20"/>
          <w:szCs w:val="20"/>
        </w:rPr>
        <w:t xml:space="preserve">. Observa-se que foi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acostada uma proposta da Empresa </w:t>
      </w:r>
      <w:r w:rsidR="00143F27">
        <w:rPr>
          <w:rFonts w:asciiTheme="minorHAnsi" w:hAnsiTheme="minorHAnsi" w:cstheme="minorHAnsi"/>
          <w:sz w:val="20"/>
          <w:szCs w:val="20"/>
        </w:rPr>
        <w:t>CARDIO</w:t>
      </w:r>
      <w:r w:rsidR="003C79FD" w:rsidRPr="00FB6789">
        <w:rPr>
          <w:rFonts w:asciiTheme="minorHAnsi" w:hAnsiTheme="minorHAnsi" w:cstheme="minorHAnsi"/>
          <w:sz w:val="20"/>
          <w:szCs w:val="20"/>
        </w:rPr>
        <w:t>MED</w:t>
      </w:r>
      <w:r w:rsidR="00143F27">
        <w:rPr>
          <w:rFonts w:asciiTheme="minorHAnsi" w:hAnsiTheme="minorHAnsi" w:cstheme="minorHAnsi"/>
          <w:sz w:val="20"/>
          <w:szCs w:val="20"/>
        </w:rPr>
        <w:t>H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 – Produtos Médicos Ltda., de </w:t>
      </w:r>
      <w:r w:rsidR="00143F27">
        <w:rPr>
          <w:rFonts w:asciiTheme="minorHAnsi" w:hAnsiTheme="minorHAnsi" w:cstheme="minorHAnsi"/>
          <w:sz w:val="20"/>
          <w:szCs w:val="20"/>
        </w:rPr>
        <w:t>29/09</w:t>
      </w:r>
      <w:r w:rsidR="00F41B46" w:rsidRPr="00FB6789">
        <w:rPr>
          <w:rFonts w:asciiTheme="minorHAnsi" w:hAnsiTheme="minorHAnsi" w:cstheme="minorHAnsi"/>
          <w:sz w:val="20"/>
          <w:szCs w:val="20"/>
        </w:rPr>
        <w:t>/201</w:t>
      </w:r>
      <w:r w:rsidR="004972E2">
        <w:rPr>
          <w:rFonts w:asciiTheme="minorHAnsi" w:hAnsiTheme="minorHAnsi" w:cstheme="minorHAnsi"/>
          <w:sz w:val="20"/>
          <w:szCs w:val="20"/>
        </w:rPr>
        <w:t>6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sem assinatura </w:t>
      </w:r>
      <w:r w:rsidR="00143F27">
        <w:rPr>
          <w:rFonts w:asciiTheme="minorHAnsi" w:hAnsiTheme="minorHAnsi" w:cstheme="minorHAnsi"/>
          <w:sz w:val="20"/>
          <w:szCs w:val="20"/>
        </w:rPr>
        <w:t>dos responsáveis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9302AB" w:rsidRPr="00FB6789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FB6789">
        <w:rPr>
          <w:rFonts w:asciiTheme="minorHAnsi" w:hAnsiTheme="minorHAnsi" w:cstheme="minorHAnsi"/>
          <w:sz w:val="20"/>
          <w:szCs w:val="20"/>
        </w:rPr>
        <w:t>0</w:t>
      </w:r>
      <w:r w:rsidR="00143F27">
        <w:rPr>
          <w:rFonts w:asciiTheme="minorHAnsi" w:hAnsiTheme="minorHAnsi" w:cstheme="minorHAnsi"/>
          <w:sz w:val="20"/>
          <w:szCs w:val="20"/>
        </w:rPr>
        <w:t>7</w:t>
      </w:r>
      <w:r w:rsidR="009302AB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5</w:t>
      </w:r>
      <w:r w:rsidRPr="00FB6789">
        <w:rPr>
          <w:rFonts w:asciiTheme="minorHAnsi" w:hAnsiTheme="minorHAnsi" w:cstheme="minorHAnsi"/>
          <w:sz w:val="20"/>
          <w:szCs w:val="20"/>
        </w:rPr>
        <w:t xml:space="preserve">. Foi </w:t>
      </w:r>
      <w:r w:rsidR="00EF0761" w:rsidRPr="00FB6789">
        <w:rPr>
          <w:rFonts w:asciiTheme="minorHAnsi" w:hAnsiTheme="minorHAnsi" w:cstheme="minorHAnsi"/>
          <w:sz w:val="20"/>
          <w:szCs w:val="20"/>
        </w:rPr>
        <w:t>acostado</w:t>
      </w:r>
      <w:r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C7100C">
        <w:rPr>
          <w:rFonts w:asciiTheme="minorHAnsi" w:hAnsiTheme="minorHAnsi" w:cstheme="minorHAnsi"/>
          <w:sz w:val="20"/>
          <w:szCs w:val="20"/>
        </w:rPr>
        <w:t>Análise Auditoria Externa do material utilizado, de lavra da Auditora Valkiria T. C. Véras</w:t>
      </w:r>
      <w:r w:rsidR="000A032E">
        <w:rPr>
          <w:rFonts w:asciiTheme="minorHAnsi" w:hAnsiTheme="minorHAnsi" w:cstheme="minorHAnsi"/>
          <w:sz w:val="20"/>
          <w:szCs w:val="20"/>
        </w:rPr>
        <w:t xml:space="preserve">, </w:t>
      </w:r>
      <w:r w:rsidR="00143F27">
        <w:rPr>
          <w:rFonts w:asciiTheme="minorHAnsi" w:hAnsiTheme="minorHAnsi" w:cstheme="minorHAnsi"/>
          <w:sz w:val="20"/>
          <w:szCs w:val="20"/>
        </w:rPr>
        <w:t xml:space="preserve">datado de 15/12/16. </w:t>
      </w:r>
      <w:r w:rsidR="0046019E" w:rsidRPr="00FB6789">
        <w:rPr>
          <w:rFonts w:asciiTheme="minorHAnsi" w:hAnsiTheme="minorHAnsi" w:cstheme="minorHAnsi"/>
          <w:sz w:val="20"/>
          <w:szCs w:val="20"/>
        </w:rPr>
        <w:t>(</w:t>
      </w:r>
      <w:r w:rsidRPr="00FB6789">
        <w:rPr>
          <w:rFonts w:asciiTheme="minorHAnsi" w:hAnsiTheme="minorHAnsi" w:cstheme="minorHAnsi"/>
          <w:sz w:val="20"/>
          <w:szCs w:val="20"/>
        </w:rPr>
        <w:t>fls.</w:t>
      </w:r>
      <w:r w:rsidR="000A032E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FB6789">
        <w:rPr>
          <w:rFonts w:asciiTheme="minorHAnsi" w:hAnsiTheme="minorHAnsi" w:cstheme="minorHAnsi"/>
          <w:sz w:val="20"/>
          <w:szCs w:val="20"/>
        </w:rPr>
        <w:t>0</w:t>
      </w:r>
      <w:r w:rsidR="00F41B46" w:rsidRPr="00FB6789">
        <w:rPr>
          <w:rFonts w:asciiTheme="minorHAnsi" w:hAnsiTheme="minorHAnsi" w:cstheme="minorHAnsi"/>
          <w:sz w:val="20"/>
          <w:szCs w:val="20"/>
        </w:rPr>
        <w:t>8</w:t>
      </w:r>
      <w:r w:rsidR="006F6E34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0A032E" w:rsidRPr="00FB6789" w:rsidRDefault="000A032E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2.6. </w:t>
      </w:r>
      <w:r w:rsidRPr="00FB6789">
        <w:rPr>
          <w:rFonts w:asciiTheme="minorHAnsi" w:hAnsiTheme="minorHAnsi" w:cstheme="minorHAnsi"/>
          <w:sz w:val="20"/>
          <w:szCs w:val="20"/>
        </w:rPr>
        <w:t xml:space="preserve">Foi acostado o despacho s/n, de lavra do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FB6789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Marcio Mota Gomes</w:t>
      </w:r>
      <w:r w:rsidRPr="00FB6789">
        <w:rPr>
          <w:rFonts w:asciiTheme="minorHAnsi" w:hAnsiTheme="minorHAnsi" w:cstheme="minorHAnsi"/>
          <w:sz w:val="20"/>
          <w:szCs w:val="20"/>
        </w:rPr>
        <w:t>, “alegando que ouve a liberação do procedimento após perícia Médica do IPASEAL SAÚDE”, encaminha ao Diretor – Presidente para pagamento, (fls.</w:t>
      </w:r>
      <w:r>
        <w:rPr>
          <w:rFonts w:asciiTheme="minorHAnsi" w:hAnsiTheme="minorHAnsi" w:cstheme="minorHAnsi"/>
          <w:sz w:val="20"/>
          <w:szCs w:val="20"/>
        </w:rPr>
        <w:t>09</w:t>
      </w:r>
      <w:r w:rsidRPr="00FB6789">
        <w:rPr>
          <w:rFonts w:asciiTheme="minorHAnsi" w:hAnsiTheme="minorHAnsi" w:cstheme="minorHAnsi"/>
          <w:sz w:val="20"/>
          <w:szCs w:val="20"/>
        </w:rPr>
        <w:t>)</w:t>
      </w:r>
    </w:p>
    <w:p w:rsidR="003A18DD" w:rsidRPr="00FB6789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6</w:t>
      </w:r>
      <w:r w:rsidR="00E95714" w:rsidRPr="00FB6789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que há </w:t>
      </w:r>
      <w:r w:rsidR="00E95714" w:rsidRPr="00FB6789">
        <w:rPr>
          <w:rFonts w:asciiTheme="minorHAnsi" w:hAnsiTheme="minorHAnsi" w:cstheme="minorHAnsi"/>
          <w:sz w:val="20"/>
          <w:szCs w:val="20"/>
        </w:rPr>
        <w:t>informações sobre a existência de dotação orçamentária</w:t>
      </w:r>
      <w:r w:rsidR="00C7100C">
        <w:rPr>
          <w:rFonts w:asciiTheme="minorHAnsi" w:hAnsiTheme="minorHAnsi" w:cstheme="minorHAnsi"/>
          <w:sz w:val="20"/>
          <w:szCs w:val="20"/>
        </w:rPr>
        <w:t xml:space="preserve"> Atualizada (fls. 11)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F0761" w:rsidRPr="00FB6789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7</w:t>
      </w:r>
      <w:r w:rsidR="00E95714" w:rsidRPr="00FB678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</w:t>
      </w:r>
      <w:r w:rsidR="00952324" w:rsidRPr="00FB6789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FB6789">
        <w:rPr>
          <w:rFonts w:asciiTheme="minorHAnsi" w:hAnsiTheme="minorHAnsi" w:cstheme="minorHAnsi"/>
          <w:sz w:val="20"/>
          <w:szCs w:val="20"/>
        </w:rPr>
        <w:t>(</w:t>
      </w:r>
      <w:r w:rsidR="00D20752" w:rsidRPr="00FB6789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FB6789">
        <w:rPr>
          <w:rFonts w:asciiTheme="minorHAnsi" w:hAnsiTheme="minorHAnsi" w:cstheme="minorHAnsi"/>
          <w:sz w:val="20"/>
          <w:szCs w:val="20"/>
        </w:rPr>
        <w:t>1</w:t>
      </w:r>
      <w:r w:rsidR="00C7100C">
        <w:rPr>
          <w:rFonts w:asciiTheme="minorHAnsi" w:hAnsiTheme="minorHAnsi" w:cstheme="minorHAnsi"/>
          <w:sz w:val="20"/>
          <w:szCs w:val="20"/>
        </w:rPr>
        <w:t>2</w:t>
      </w:r>
      <w:r w:rsidR="00216C59" w:rsidRPr="00FB6789">
        <w:rPr>
          <w:rFonts w:asciiTheme="minorHAnsi" w:hAnsiTheme="minorHAnsi" w:cstheme="minorHAnsi"/>
          <w:sz w:val="20"/>
          <w:szCs w:val="20"/>
        </w:rPr>
        <w:t>)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8</w:t>
      </w:r>
      <w:r w:rsidR="00E95714" w:rsidRPr="00FB6789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0A032E">
        <w:rPr>
          <w:rFonts w:asciiTheme="minorHAnsi" w:hAnsiTheme="minorHAnsi" w:cstheme="minorHAnsi"/>
          <w:sz w:val="20"/>
          <w:szCs w:val="20"/>
        </w:rPr>
        <w:t xml:space="preserve"> da referida empresa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534A40">
        <w:rPr>
          <w:rFonts w:asciiTheme="minorHAnsi" w:hAnsiTheme="minorHAnsi" w:cstheme="minorHAnsi"/>
          <w:sz w:val="20"/>
          <w:szCs w:val="20"/>
        </w:rPr>
        <w:t>9</w:t>
      </w:r>
      <w:r w:rsidR="00E95714" w:rsidRPr="00FB6789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Pr="00FB6789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FB6789">
        <w:rPr>
          <w:rFonts w:asciiTheme="minorHAnsi" w:hAnsiTheme="minorHAnsi" w:cstheme="minorHAnsi"/>
          <w:sz w:val="20"/>
          <w:szCs w:val="20"/>
        </w:rPr>
        <w:t>entreg</w:t>
      </w:r>
      <w:r w:rsidRPr="00FB6789">
        <w:rPr>
          <w:rFonts w:asciiTheme="minorHAnsi" w:hAnsiTheme="minorHAnsi" w:cstheme="minorHAnsi"/>
          <w:sz w:val="20"/>
          <w:szCs w:val="20"/>
        </w:rPr>
        <w:t>ue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B678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B67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B678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B678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B678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–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sz w:val="20"/>
          <w:szCs w:val="20"/>
        </w:rPr>
        <w:t>Q</w:t>
      </w:r>
      <w:r w:rsidR="00A05BF1" w:rsidRPr="00FB6789">
        <w:rPr>
          <w:rFonts w:asciiTheme="minorHAnsi" w:hAnsiTheme="minorHAnsi" w:cstheme="minorHAnsi"/>
          <w:sz w:val="20"/>
          <w:szCs w:val="20"/>
        </w:rPr>
        <w:t>u</w:t>
      </w:r>
      <w:r w:rsidR="00203ACF" w:rsidRPr="00FB6789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FB678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B6789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FB6789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FB6789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FB678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B678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B678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A032E" w:rsidRPr="00FB6789">
        <w:rPr>
          <w:rFonts w:asciiTheme="minorHAnsi" w:hAnsiTheme="minorHAnsi" w:cstheme="minorHAnsi"/>
          <w:sz w:val="20"/>
          <w:szCs w:val="20"/>
        </w:rPr>
        <w:t xml:space="preserve">R$ </w:t>
      </w:r>
      <w:r w:rsidR="000A032E">
        <w:rPr>
          <w:rFonts w:asciiTheme="minorHAnsi" w:hAnsiTheme="minorHAnsi" w:cstheme="minorHAnsi"/>
          <w:sz w:val="20"/>
          <w:szCs w:val="20"/>
        </w:rPr>
        <w:t>1.049,88</w:t>
      </w:r>
      <w:r w:rsidR="000A032E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0A032E">
        <w:rPr>
          <w:rFonts w:asciiTheme="minorHAnsi" w:hAnsiTheme="minorHAnsi" w:cstheme="minorHAnsi"/>
          <w:sz w:val="20"/>
          <w:szCs w:val="20"/>
        </w:rPr>
        <w:t>hum mil e quarenta e nove reais e oitenta e oito centavos</w:t>
      </w:r>
      <w:r w:rsidR="000A032E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7100C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FB6789">
        <w:rPr>
          <w:rFonts w:asciiTheme="minorHAnsi" w:hAnsiTheme="minorHAnsi" w:cstheme="minorHAnsi"/>
          <w:sz w:val="20"/>
          <w:szCs w:val="20"/>
        </w:rPr>
        <w:t>aquisição do material</w:t>
      </w:r>
      <w:r w:rsidRPr="00FB6789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Pr="00FB678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FB6789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C7100C" w:rsidRPr="00FB6789" w:rsidRDefault="00C7100C" w:rsidP="00C7100C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573E8" w:rsidRPr="00FB678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B678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FB6789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B678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B6789">
        <w:rPr>
          <w:rFonts w:asciiTheme="minorHAnsi" w:hAnsiTheme="minorHAnsi" w:cstheme="minorHAnsi"/>
          <w:sz w:val="20"/>
          <w:szCs w:val="20"/>
        </w:rPr>
        <w:t>a</w:t>
      </w:r>
      <w:r w:rsidR="00E57FA4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="006D590F">
        <w:rPr>
          <w:rFonts w:asciiTheme="minorHAnsi" w:hAnsiTheme="minorHAnsi" w:cstheme="minorHAnsi"/>
          <w:b/>
          <w:sz w:val="20"/>
          <w:szCs w:val="20"/>
        </w:rPr>
        <w:t>c</w:t>
      </w:r>
      <w:r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FB6789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FB6789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de </w:t>
      </w:r>
      <w:r w:rsidR="000A032E" w:rsidRPr="00FB6789">
        <w:rPr>
          <w:rFonts w:asciiTheme="minorHAnsi" w:hAnsiTheme="minorHAnsi" w:cstheme="minorHAnsi"/>
          <w:sz w:val="20"/>
          <w:szCs w:val="20"/>
        </w:rPr>
        <w:t xml:space="preserve">R$ </w:t>
      </w:r>
      <w:r w:rsidR="000A032E">
        <w:rPr>
          <w:rFonts w:asciiTheme="minorHAnsi" w:hAnsiTheme="minorHAnsi" w:cstheme="minorHAnsi"/>
          <w:sz w:val="20"/>
          <w:szCs w:val="20"/>
        </w:rPr>
        <w:t>1.049,88</w:t>
      </w:r>
      <w:r w:rsidR="000A032E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0A032E">
        <w:rPr>
          <w:rFonts w:asciiTheme="minorHAnsi" w:hAnsiTheme="minorHAnsi" w:cstheme="minorHAnsi"/>
          <w:sz w:val="20"/>
          <w:szCs w:val="20"/>
        </w:rPr>
        <w:t>hum mil e quarenta e nove reais e oitenta e oito centavos</w:t>
      </w:r>
      <w:r w:rsidR="000A032E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B678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D590F">
        <w:rPr>
          <w:rFonts w:asciiTheme="minorHAnsi" w:hAnsiTheme="minorHAnsi" w:cstheme="minorHAnsi"/>
          <w:bCs/>
          <w:sz w:val="20"/>
          <w:szCs w:val="20"/>
        </w:rPr>
        <w:t>1</w:t>
      </w:r>
      <w:r w:rsidR="000A032E">
        <w:rPr>
          <w:rFonts w:asciiTheme="minorHAnsi" w:hAnsiTheme="minorHAnsi" w:cstheme="minorHAnsi"/>
          <w:bCs/>
          <w:sz w:val="20"/>
          <w:szCs w:val="20"/>
        </w:rPr>
        <w:t>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FB6789">
        <w:rPr>
          <w:rFonts w:asciiTheme="minorHAnsi" w:hAnsiTheme="minorHAnsi" w:cstheme="minorHAnsi"/>
          <w:bCs/>
          <w:sz w:val="20"/>
          <w:szCs w:val="20"/>
        </w:rPr>
        <w:t>junho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B6789">
        <w:rPr>
          <w:rFonts w:asciiTheme="minorHAnsi" w:hAnsiTheme="minorHAnsi" w:cstheme="minorHAnsi"/>
          <w:bCs/>
          <w:sz w:val="20"/>
          <w:szCs w:val="20"/>
        </w:rPr>
        <w:t>7</w:t>
      </w:r>
      <w:r w:rsidRPr="00FB6789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FB6789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534A40" w:rsidRPr="00473281" w:rsidRDefault="00534A40" w:rsidP="00534A40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473281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FB6789" w:rsidRDefault="00534A40" w:rsidP="00534A4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73281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FB67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FB6789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FB67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B678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FB678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B6" w:rsidRDefault="00432FB6" w:rsidP="003068B9">
      <w:pPr>
        <w:spacing w:after="0" w:line="240" w:lineRule="auto"/>
      </w:pPr>
      <w:r>
        <w:separator/>
      </w:r>
    </w:p>
  </w:endnote>
  <w:endnote w:type="continuationSeparator" w:id="1">
    <w:p w:rsidR="00432FB6" w:rsidRDefault="00432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B6" w:rsidRDefault="00432FB6" w:rsidP="003068B9">
      <w:pPr>
        <w:spacing w:after="0" w:line="240" w:lineRule="auto"/>
      </w:pPr>
      <w:r>
        <w:separator/>
      </w:r>
    </w:p>
  </w:footnote>
  <w:footnote w:type="continuationSeparator" w:id="1">
    <w:p w:rsidR="00432FB6" w:rsidRDefault="00432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05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A032E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3F2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45F7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58C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2FB6"/>
    <w:rsid w:val="00433CD3"/>
    <w:rsid w:val="00435AED"/>
    <w:rsid w:val="00437312"/>
    <w:rsid w:val="00441E6D"/>
    <w:rsid w:val="00443699"/>
    <w:rsid w:val="004448A4"/>
    <w:rsid w:val="00446A0C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24992"/>
    <w:rsid w:val="00532985"/>
    <w:rsid w:val="00533A91"/>
    <w:rsid w:val="00534A40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0344"/>
    <w:rsid w:val="006011A4"/>
    <w:rsid w:val="006043D4"/>
    <w:rsid w:val="00605896"/>
    <w:rsid w:val="00606C23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3B6E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5D1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666F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8592-35FD-4F91-AB3C-DFAF4CAC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2017-06-16T12:11:00Z</cp:lastPrinted>
  <dcterms:created xsi:type="dcterms:W3CDTF">2017-06-13T14:44:00Z</dcterms:created>
  <dcterms:modified xsi:type="dcterms:W3CDTF">2017-06-16T12:12:00Z</dcterms:modified>
</cp:coreProperties>
</file>