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E1" w:rsidRPr="00EA5E09" w:rsidRDefault="00573EE1" w:rsidP="00573E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3E3A">
        <w:rPr>
          <w:rFonts w:asciiTheme="minorHAnsi" w:hAnsiTheme="minorHAnsi" w:cstheme="minorHAnsi"/>
          <w:bCs/>
          <w:sz w:val="20"/>
          <w:szCs w:val="20"/>
        </w:rPr>
        <w:t>4701_005836</w:t>
      </w:r>
      <w:r>
        <w:rPr>
          <w:rFonts w:asciiTheme="minorHAnsi" w:hAnsiTheme="minorHAnsi" w:cstheme="minorHAnsi"/>
          <w:bCs/>
          <w:sz w:val="20"/>
          <w:szCs w:val="20"/>
        </w:rPr>
        <w:t>_2016</w:t>
      </w:r>
    </w:p>
    <w:p w:rsidR="00573EE1" w:rsidRPr="00EA5E09" w:rsidRDefault="00573EE1" w:rsidP="00573E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="00783E3A">
        <w:rPr>
          <w:rFonts w:asciiTheme="minorHAnsi" w:hAnsiTheme="minorHAnsi" w:cstheme="minorHAnsi"/>
          <w:bCs/>
          <w:sz w:val="20"/>
          <w:szCs w:val="20"/>
        </w:rPr>
        <w:t>DILAB</w:t>
      </w:r>
    </w:p>
    <w:p w:rsidR="00573EE1" w:rsidRDefault="00573EE1" w:rsidP="00573E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573EE1" w:rsidRPr="00EA5E09" w:rsidRDefault="00573EE1" w:rsidP="00573E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573EE1" w:rsidRPr="00D1563B" w:rsidRDefault="007021B8" w:rsidP="00573E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</w:t>
      </w:r>
      <w:r w:rsidR="00573EE1" w:rsidRPr="00D1563B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73EE1" w:rsidRPr="00D1563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83E3A">
        <w:rPr>
          <w:rFonts w:asciiTheme="minorHAnsi" w:hAnsiTheme="minorHAnsi" w:cstheme="minorHAnsi"/>
          <w:bCs/>
          <w:sz w:val="20"/>
          <w:szCs w:val="20"/>
        </w:rPr>
        <w:t>4701_005836_</w:t>
      </w:r>
      <w:r w:rsidR="00573EE1" w:rsidRPr="00D1563B">
        <w:rPr>
          <w:rFonts w:asciiTheme="minorHAnsi" w:hAnsiTheme="minorHAnsi" w:cstheme="minorHAnsi"/>
          <w:bCs/>
          <w:sz w:val="20"/>
          <w:szCs w:val="20"/>
        </w:rPr>
        <w:t>2016</w:t>
      </w:r>
      <w:r w:rsidR="00573EE1" w:rsidRPr="00D1563B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83E3A">
        <w:rPr>
          <w:rFonts w:asciiTheme="minorHAnsi" w:hAnsiTheme="minorHAnsi" w:cstheme="minorHAnsi"/>
          <w:sz w:val="20"/>
          <w:szCs w:val="20"/>
        </w:rPr>
        <w:t>16</w:t>
      </w:r>
      <w:r w:rsidR="00573EE1" w:rsidRPr="00D1563B">
        <w:rPr>
          <w:rFonts w:asciiTheme="minorHAnsi" w:hAnsiTheme="minorHAnsi" w:cstheme="minorHAnsi"/>
          <w:sz w:val="20"/>
          <w:szCs w:val="20"/>
        </w:rPr>
        <w:t xml:space="preserve"> (dez</w:t>
      </w:r>
      <w:r w:rsidR="00783E3A">
        <w:rPr>
          <w:rFonts w:asciiTheme="minorHAnsi" w:hAnsiTheme="minorHAnsi" w:cstheme="minorHAnsi"/>
          <w:sz w:val="20"/>
          <w:szCs w:val="20"/>
        </w:rPr>
        <w:t>esseis</w:t>
      </w:r>
      <w:r w:rsidR="00573EE1" w:rsidRPr="00D1563B">
        <w:rPr>
          <w:rFonts w:asciiTheme="minorHAnsi" w:hAnsiTheme="minorHAnsi" w:cstheme="minorHAnsi"/>
          <w:sz w:val="20"/>
          <w:szCs w:val="20"/>
        </w:rPr>
        <w:t xml:space="preserve">) fls., que versa sobre a solicitação de pagamento </w:t>
      </w:r>
      <w:r>
        <w:rPr>
          <w:rFonts w:asciiTheme="minorHAnsi" w:hAnsiTheme="minorHAnsi" w:cstheme="minorHAnsi"/>
          <w:sz w:val="20"/>
          <w:szCs w:val="20"/>
        </w:rPr>
        <w:t>ao Laboratório</w:t>
      </w:r>
      <w:r w:rsidR="00573EE1" w:rsidRPr="00D1563B">
        <w:rPr>
          <w:rFonts w:asciiTheme="minorHAnsi" w:hAnsiTheme="minorHAnsi" w:cstheme="minorHAnsi"/>
          <w:sz w:val="20"/>
          <w:szCs w:val="20"/>
        </w:rPr>
        <w:t xml:space="preserve"> Credenciado, </w:t>
      </w:r>
      <w:r>
        <w:rPr>
          <w:rFonts w:asciiTheme="minorHAnsi" w:hAnsiTheme="minorHAnsi" w:cstheme="minorHAnsi"/>
          <w:sz w:val="20"/>
          <w:szCs w:val="20"/>
        </w:rPr>
        <w:t>DILAB</w:t>
      </w:r>
      <w:r w:rsidR="00103A25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>3.000,00</w:t>
      </w:r>
      <w:r w:rsidR="00573EE1" w:rsidRPr="00D1563B">
        <w:rPr>
          <w:rFonts w:asciiTheme="minorHAnsi" w:hAnsiTheme="minorHAnsi" w:cstheme="minorHAnsi"/>
          <w:sz w:val="20"/>
          <w:szCs w:val="20"/>
        </w:rPr>
        <w:t xml:space="preserve"> (três mil</w:t>
      </w:r>
      <w:r>
        <w:rPr>
          <w:rFonts w:asciiTheme="minorHAnsi" w:hAnsiTheme="minorHAnsi" w:cstheme="minorHAnsi"/>
          <w:sz w:val="20"/>
          <w:szCs w:val="20"/>
        </w:rPr>
        <w:t xml:space="preserve"> reais</w:t>
      </w:r>
      <w:r w:rsidR="00573EE1" w:rsidRPr="00D1563B">
        <w:rPr>
          <w:rFonts w:asciiTheme="minorHAnsi" w:hAnsiTheme="minorHAnsi" w:cstheme="minorHAnsi"/>
          <w:sz w:val="20"/>
          <w:szCs w:val="20"/>
        </w:rPr>
        <w:t>), referente à prestação de serviços médicos hospitalares.</w:t>
      </w:r>
    </w:p>
    <w:p w:rsidR="00573EE1" w:rsidRPr="00D1563B" w:rsidRDefault="00573EE1" w:rsidP="00573E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1563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1563B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573EE1" w:rsidRPr="00D1563B" w:rsidRDefault="00573EE1" w:rsidP="00573EE1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573EE1" w:rsidRPr="00D1563B" w:rsidRDefault="00573EE1" w:rsidP="00573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563B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573EE1" w:rsidRPr="005D4072" w:rsidRDefault="00573EE1" w:rsidP="00573EE1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  <w:vertAlign w:val="superscript"/>
        </w:rPr>
      </w:pPr>
    </w:p>
    <w:p w:rsidR="00573EE1" w:rsidRPr="00D1563B" w:rsidRDefault="00573EE1" w:rsidP="00573EE1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563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103A25" w:rsidRPr="00A06E65" w:rsidRDefault="00103A25" w:rsidP="00103A2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4701-5836</w:t>
      </w:r>
      <w:r w:rsidRPr="00A06E65">
        <w:rPr>
          <w:rFonts w:asciiTheme="minorHAnsi" w:hAnsiTheme="minorHAnsi" w:cstheme="minorHAnsi"/>
          <w:bCs/>
          <w:sz w:val="20"/>
          <w:szCs w:val="20"/>
        </w:rPr>
        <w:t>/2016,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573EE1" w:rsidRPr="005D4072" w:rsidRDefault="00573EE1" w:rsidP="00573EE1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73EE1" w:rsidRPr="00D1563B" w:rsidRDefault="00573EE1" w:rsidP="00573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563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573EE1" w:rsidRPr="005D4072" w:rsidRDefault="00573EE1" w:rsidP="00573EE1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D4072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</w:p>
    <w:p w:rsidR="00573EE1" w:rsidRPr="00D0042C" w:rsidRDefault="00573EE1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042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0042C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0042C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 w:rsidR="009D188C">
        <w:rPr>
          <w:rFonts w:asciiTheme="minorHAnsi" w:hAnsiTheme="minorHAnsi" w:cstheme="minorHAnsi"/>
          <w:sz w:val="20"/>
          <w:szCs w:val="20"/>
        </w:rPr>
        <w:t>16</w:t>
      </w:r>
      <w:r w:rsidRPr="00D0042C">
        <w:rPr>
          <w:rFonts w:asciiTheme="minorHAnsi" w:hAnsiTheme="minorHAnsi" w:cstheme="minorHAnsi"/>
          <w:sz w:val="20"/>
          <w:szCs w:val="20"/>
        </w:rPr>
        <w:t>).</w:t>
      </w:r>
    </w:p>
    <w:p w:rsidR="00573EE1" w:rsidRPr="00D1563B" w:rsidRDefault="00573EE1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>2.1. Constata-se a Fatura d</w:t>
      </w:r>
      <w:r w:rsidR="00FD75E4">
        <w:rPr>
          <w:rFonts w:asciiTheme="minorHAnsi" w:hAnsiTheme="minorHAnsi" w:cstheme="minorHAnsi"/>
          <w:sz w:val="20"/>
          <w:szCs w:val="20"/>
        </w:rPr>
        <w:t>os Serviços Laboratoriais</w:t>
      </w:r>
      <w:r w:rsidRPr="00D1563B">
        <w:rPr>
          <w:rFonts w:asciiTheme="minorHAnsi" w:hAnsiTheme="minorHAnsi" w:cstheme="minorHAnsi"/>
          <w:sz w:val="20"/>
          <w:szCs w:val="20"/>
        </w:rPr>
        <w:t xml:space="preserve"> prestados, com atesto de, </w:t>
      </w:r>
      <w:r w:rsidR="00FD75E4">
        <w:rPr>
          <w:rFonts w:asciiTheme="minorHAnsi" w:hAnsiTheme="minorHAnsi" w:cstheme="minorHAnsi"/>
          <w:sz w:val="20"/>
          <w:szCs w:val="20"/>
        </w:rPr>
        <w:t>Niedja de</w:t>
      </w:r>
      <w:r w:rsidRPr="00D1563B">
        <w:rPr>
          <w:rFonts w:asciiTheme="minorHAnsi" w:hAnsiTheme="minorHAnsi" w:cstheme="minorHAnsi"/>
          <w:sz w:val="20"/>
          <w:szCs w:val="20"/>
        </w:rPr>
        <w:t xml:space="preserve"> Albuquerque Costa, contas médicas, e pelo </w:t>
      </w:r>
      <w:r w:rsidR="00FD75E4">
        <w:rPr>
          <w:rFonts w:asciiTheme="minorHAnsi" w:hAnsiTheme="minorHAnsi" w:cstheme="minorHAnsi"/>
          <w:sz w:val="20"/>
          <w:szCs w:val="20"/>
        </w:rPr>
        <w:t>Gerente de Saúde</w:t>
      </w:r>
      <w:r w:rsidRPr="00D1563B">
        <w:rPr>
          <w:rFonts w:asciiTheme="minorHAnsi" w:hAnsiTheme="minorHAnsi" w:cstheme="minorHAnsi"/>
          <w:sz w:val="20"/>
          <w:szCs w:val="20"/>
        </w:rPr>
        <w:t>, Márcio Mota Gomes</w:t>
      </w:r>
      <w:r w:rsidR="00FD75E4">
        <w:rPr>
          <w:rFonts w:asciiTheme="minorHAnsi" w:hAnsiTheme="minorHAnsi" w:cstheme="minorHAnsi"/>
          <w:sz w:val="20"/>
          <w:szCs w:val="20"/>
        </w:rPr>
        <w:t xml:space="preserve"> (fls. 02</w:t>
      </w:r>
      <w:r w:rsidRPr="00D1563B">
        <w:rPr>
          <w:rFonts w:asciiTheme="minorHAnsi" w:hAnsiTheme="minorHAnsi" w:cstheme="minorHAnsi"/>
          <w:sz w:val="20"/>
          <w:szCs w:val="20"/>
        </w:rPr>
        <w:t>).</w:t>
      </w:r>
    </w:p>
    <w:p w:rsidR="00573EE1" w:rsidRDefault="00573EE1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2.2. Observa-se que foi acostado o comprovante de entrega de produção do </w:t>
      </w:r>
      <w:r w:rsidR="00FD75E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Laboratório Dilab </w:t>
      </w: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(fls. 03/</w:t>
      </w:r>
      <w:r w:rsidR="00FD75E4">
        <w:rPr>
          <w:rFonts w:asciiTheme="minorHAnsi" w:hAnsiTheme="minorHAnsi" w:cstheme="minorHAnsi"/>
          <w:color w:val="000000" w:themeColor="text1"/>
          <w:sz w:val="20"/>
          <w:szCs w:val="20"/>
        </w:rPr>
        <w:t>09</w:t>
      </w:r>
      <w:r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FD75E4" w:rsidRPr="00D1563B" w:rsidRDefault="00FD75E4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2.3. Constata-se a Fatura nº 28092 , no valor R$ 3.711,09, emitida pelo Laboratório Dilab</w:t>
      </w:r>
      <w:r w:rsidR="00376A83">
        <w:rPr>
          <w:rFonts w:asciiTheme="minorHAnsi" w:hAnsiTheme="minorHAnsi" w:cstheme="minorHAnsi"/>
          <w:color w:val="000000" w:themeColor="text1"/>
          <w:sz w:val="20"/>
          <w:szCs w:val="20"/>
        </w:rPr>
        <w:t>, onde vale ressaltar que o v</w:t>
      </w:r>
      <w:r w:rsidR="00103A25">
        <w:rPr>
          <w:rFonts w:asciiTheme="minorHAnsi" w:hAnsiTheme="minorHAnsi" w:cstheme="minorHAnsi"/>
          <w:color w:val="000000" w:themeColor="text1"/>
          <w:sz w:val="20"/>
          <w:szCs w:val="20"/>
        </w:rPr>
        <w:t>alor correto a ser pago é de R$</w:t>
      </w:r>
      <w:r w:rsidR="00376A83">
        <w:rPr>
          <w:rFonts w:asciiTheme="minorHAnsi" w:hAnsiTheme="minorHAnsi" w:cstheme="minorHAnsi"/>
          <w:color w:val="000000" w:themeColor="text1"/>
          <w:sz w:val="20"/>
          <w:szCs w:val="20"/>
        </w:rPr>
        <w:t>3.000,00</w:t>
      </w:r>
      <w:r w:rsidR="00242DF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(três mil reais)</w:t>
      </w:r>
      <w:r w:rsidR="00376A8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não o valor que consta na fatura apresentada pelo prestador de serviço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(fls. 10).</w:t>
      </w:r>
    </w:p>
    <w:p w:rsidR="00573EE1" w:rsidRPr="00D1563B" w:rsidRDefault="00FD75E4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2.4</w:t>
      </w:r>
      <w:r w:rsidR="00573EE1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Foi acostado o relatório de glosa, de lavra de Niedja de Albuquerque Costa Contas Médicas (fls.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11</w:t>
      </w:r>
      <w:r w:rsidR="00573EE1" w:rsidRPr="00D1563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573EE1" w:rsidRPr="00D1563B" w:rsidRDefault="00573EE1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 xml:space="preserve">2.4. Conclusão pela possibilidade de pagamento (fls. </w:t>
      </w:r>
      <w:r w:rsidR="00FD75E4">
        <w:rPr>
          <w:rFonts w:asciiTheme="minorHAnsi" w:hAnsiTheme="minorHAnsi" w:cstheme="minorHAnsi"/>
          <w:sz w:val="20"/>
          <w:szCs w:val="20"/>
        </w:rPr>
        <w:t>12</w:t>
      </w:r>
      <w:r w:rsidRPr="00D1563B">
        <w:rPr>
          <w:rFonts w:asciiTheme="minorHAnsi" w:hAnsiTheme="minorHAnsi" w:cstheme="minorHAnsi"/>
          <w:sz w:val="20"/>
          <w:szCs w:val="20"/>
        </w:rPr>
        <w:t>).</w:t>
      </w:r>
    </w:p>
    <w:p w:rsidR="00573EE1" w:rsidRPr="00D1563B" w:rsidRDefault="00573EE1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 xml:space="preserve">2.5. Observa-se a falta de resposta da Gerencia Executiva de Planejamento, Orçamento, Finanças e Contabilidade, para o Despacho da Diretoria da Presidência feita às fls. </w:t>
      </w:r>
      <w:r w:rsidR="00FD75E4">
        <w:rPr>
          <w:rFonts w:asciiTheme="minorHAnsi" w:hAnsiTheme="minorHAnsi" w:cstheme="minorHAnsi"/>
          <w:sz w:val="20"/>
          <w:szCs w:val="20"/>
        </w:rPr>
        <w:t>13</w:t>
      </w:r>
      <w:r w:rsidRPr="00D1563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73EE1" w:rsidRPr="00EA5E09" w:rsidRDefault="00573EE1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2.6. Verifica-se informações sobre a existência de dotação orçamentária, mas sem a conta específica para a alocação da despesa</w:t>
      </w:r>
      <w:r>
        <w:rPr>
          <w:rFonts w:asciiTheme="minorHAnsi" w:hAnsiTheme="minorHAnsi" w:cstheme="minorHAnsi"/>
          <w:sz w:val="20"/>
          <w:szCs w:val="20"/>
        </w:rPr>
        <w:t xml:space="preserve"> fls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FD75E4">
        <w:rPr>
          <w:rFonts w:asciiTheme="minorHAnsi" w:hAnsiTheme="minorHAnsi" w:cstheme="minorHAnsi"/>
          <w:sz w:val="20"/>
          <w:szCs w:val="20"/>
        </w:rPr>
        <w:t xml:space="preserve"> 14</w:t>
      </w:r>
      <w:r w:rsidR="00103A25">
        <w:rPr>
          <w:rFonts w:asciiTheme="minorHAnsi" w:hAnsiTheme="minorHAnsi" w:cstheme="minorHAnsi"/>
          <w:sz w:val="20"/>
          <w:szCs w:val="20"/>
        </w:rPr>
        <w:t>.</w:t>
      </w:r>
    </w:p>
    <w:p w:rsidR="00573EE1" w:rsidRPr="00EA5E09" w:rsidRDefault="00573EE1" w:rsidP="00573E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573EE1" w:rsidRPr="00EA5E09" w:rsidRDefault="00573EE1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lastRenderedPageBreak/>
        <w:t>2.8. Observa-se, que a despesa não encontra-se em conformidade com os Artigos 62 e 63 da Lei Federal nº 4.320/64.</w:t>
      </w:r>
    </w:p>
    <w:p w:rsidR="00573EE1" w:rsidRPr="00EA5E09" w:rsidRDefault="00573EE1" w:rsidP="00573E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</w:t>
      </w:r>
      <w:r w:rsidR="00376A83">
        <w:rPr>
          <w:rFonts w:asciiTheme="minorHAnsi" w:hAnsiTheme="minorHAnsi" w:cstheme="minorHAnsi"/>
          <w:sz w:val="20"/>
          <w:szCs w:val="20"/>
        </w:rPr>
        <w:t xml:space="preserve"> do prestador dos serviços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573EE1" w:rsidRDefault="00573EE1" w:rsidP="00573E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2.10. Não foi constado cópia do contrato de credenciamento </w:t>
      </w:r>
      <w:r w:rsidRPr="00376A83">
        <w:rPr>
          <w:rFonts w:asciiTheme="minorHAnsi" w:hAnsiTheme="minorHAnsi" w:cstheme="minorHAnsi"/>
          <w:sz w:val="20"/>
          <w:szCs w:val="20"/>
        </w:rPr>
        <w:t xml:space="preserve">do </w:t>
      </w:r>
      <w:r w:rsidR="00376A83" w:rsidRPr="00376A83">
        <w:rPr>
          <w:rFonts w:asciiTheme="minorHAnsi" w:hAnsiTheme="minorHAnsi" w:cstheme="minorHAnsi"/>
          <w:sz w:val="20"/>
          <w:szCs w:val="20"/>
        </w:rPr>
        <w:t>Laboratório</w:t>
      </w:r>
      <w:r w:rsidRPr="00EA5E09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573EE1" w:rsidRPr="00792DF5" w:rsidRDefault="00573EE1" w:rsidP="00573E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73EE1" w:rsidRPr="00EA5E09" w:rsidRDefault="00573EE1" w:rsidP="00573EE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573EE1" w:rsidRPr="00EA5E09" w:rsidRDefault="00573EE1" w:rsidP="00573EE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573EE1" w:rsidRPr="00EA5E09" w:rsidRDefault="00573EE1" w:rsidP="00573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573EE1" w:rsidRPr="00EA5E09" w:rsidRDefault="00573EE1" w:rsidP="00573E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73EE1" w:rsidRPr="00EA5E09" w:rsidRDefault="00573EE1" w:rsidP="00573E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73EE1" w:rsidRPr="00EA5E09" w:rsidRDefault="00573EE1" w:rsidP="00573E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73EE1" w:rsidRPr="00EA5E09" w:rsidRDefault="00573EE1" w:rsidP="00573E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103A25">
        <w:rPr>
          <w:rFonts w:asciiTheme="minorHAnsi" w:hAnsiTheme="minorHAnsi" w:cstheme="minorHAnsi"/>
          <w:sz w:val="20"/>
          <w:szCs w:val="20"/>
        </w:rPr>
        <w:t>R$</w:t>
      </w:r>
      <w:r w:rsidR="00376A83">
        <w:rPr>
          <w:rFonts w:asciiTheme="minorHAnsi" w:hAnsiTheme="minorHAnsi" w:cstheme="minorHAnsi"/>
          <w:sz w:val="20"/>
          <w:szCs w:val="20"/>
        </w:rPr>
        <w:t>3.000,00 (três mil reais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573EE1" w:rsidRDefault="00573EE1" w:rsidP="00573E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</w:t>
      </w:r>
      <w:r w:rsidR="00242DF6">
        <w:rPr>
          <w:rFonts w:asciiTheme="minorHAnsi" w:hAnsiTheme="minorHAnsi" w:cstheme="minorHAnsi"/>
          <w:sz w:val="20"/>
          <w:szCs w:val="20"/>
        </w:rPr>
        <w:t>ontrato de credenciamento do Laboratório Dilab</w:t>
      </w:r>
      <w:r w:rsidRPr="00EA5E09">
        <w:rPr>
          <w:rFonts w:asciiTheme="minorHAnsi" w:hAnsiTheme="minorHAnsi" w:cstheme="minorHAnsi"/>
          <w:sz w:val="20"/>
          <w:szCs w:val="20"/>
        </w:rPr>
        <w:t>, quando do pagamento.</w:t>
      </w:r>
    </w:p>
    <w:p w:rsidR="00103A25" w:rsidRPr="00A06E65" w:rsidRDefault="00103A25" w:rsidP="00103A2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103A25" w:rsidRPr="00103A25" w:rsidRDefault="00103A25" w:rsidP="00103A25">
      <w:pPr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</w:p>
    <w:p w:rsidR="00573EE1" w:rsidRPr="00EA5E09" w:rsidRDefault="00573EE1" w:rsidP="00573EE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573EE1" w:rsidRPr="00EA5E09" w:rsidRDefault="00573EE1" w:rsidP="00573E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573EE1" w:rsidRPr="00EA5E09" w:rsidRDefault="00573EE1" w:rsidP="00573EE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73EE1" w:rsidRPr="00EA5E09" w:rsidRDefault="00242DF6" w:rsidP="00573E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573EE1"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="00573EE1"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="00573EE1" w:rsidRPr="00242DF6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573EE1" w:rsidRPr="00EA5E09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573EE1" w:rsidRPr="00EA5E09">
        <w:rPr>
          <w:rFonts w:asciiTheme="minorHAnsi" w:hAnsiTheme="minorHAnsi" w:cstheme="minorHAnsi"/>
          <w:sz w:val="20"/>
          <w:szCs w:val="20"/>
        </w:rPr>
        <w:t>a</w:t>
      </w:r>
      <w:r w:rsidR="00376A8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103A25" w:rsidRPr="00103A25">
        <w:rPr>
          <w:rFonts w:asciiTheme="minorHAnsi" w:hAnsiTheme="minorHAnsi" w:cstheme="minorHAnsi"/>
          <w:b/>
          <w:i/>
          <w:sz w:val="20"/>
          <w:szCs w:val="20"/>
        </w:rPr>
        <w:t>d</w:t>
      </w:r>
      <w:r w:rsidR="00573EE1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573EE1" w:rsidRPr="00EA5E09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376A83">
        <w:rPr>
          <w:rFonts w:asciiTheme="minorHAnsi" w:hAnsiTheme="minorHAnsi" w:cstheme="minorHAnsi"/>
          <w:sz w:val="20"/>
          <w:szCs w:val="20"/>
        </w:rPr>
        <w:t>ao Laboratório Dilab</w:t>
      </w:r>
      <w:r w:rsidR="00573EE1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76A83">
        <w:rPr>
          <w:rFonts w:asciiTheme="minorHAnsi" w:hAnsiTheme="minorHAnsi" w:cstheme="minorHAnsi"/>
          <w:sz w:val="20"/>
          <w:szCs w:val="20"/>
        </w:rPr>
        <w:t>R$ 3.000,00</w:t>
      </w:r>
      <w:r w:rsidR="00573EE1">
        <w:rPr>
          <w:rFonts w:asciiTheme="minorHAnsi" w:hAnsiTheme="minorHAnsi" w:cstheme="minorHAnsi"/>
          <w:sz w:val="20"/>
          <w:szCs w:val="20"/>
        </w:rPr>
        <w:t xml:space="preserve"> (três mil reais)</w:t>
      </w:r>
      <w:r w:rsidR="00573EE1" w:rsidRPr="00EA5E09">
        <w:rPr>
          <w:rFonts w:asciiTheme="minorHAnsi" w:hAnsiTheme="minorHAnsi" w:cstheme="minorHAnsi"/>
          <w:sz w:val="20"/>
          <w:szCs w:val="20"/>
        </w:rPr>
        <w:t>.</w:t>
      </w:r>
    </w:p>
    <w:p w:rsidR="00573EE1" w:rsidRPr="00EA5E09" w:rsidRDefault="00573EE1" w:rsidP="00573EE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573EE1" w:rsidRPr="00EA5E09" w:rsidRDefault="00573EE1" w:rsidP="00573E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76A83">
        <w:rPr>
          <w:rFonts w:asciiTheme="minorHAnsi" w:hAnsiTheme="minorHAnsi" w:cstheme="minorHAnsi"/>
          <w:bCs/>
          <w:sz w:val="20"/>
          <w:szCs w:val="20"/>
        </w:rPr>
        <w:t>17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573EE1" w:rsidRPr="00EA5E09" w:rsidRDefault="00573EE1" w:rsidP="00573E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76A83" w:rsidRDefault="00376A83" w:rsidP="00242DF6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Rita de </w:t>
      </w:r>
      <w:r w:rsidR="00242DF6">
        <w:rPr>
          <w:rFonts w:asciiTheme="minorHAnsi" w:hAnsiTheme="minorHAnsi" w:cstheme="minorHAnsi"/>
          <w:b/>
          <w:sz w:val="20"/>
          <w:szCs w:val="20"/>
        </w:rPr>
        <w:t>Ca</w:t>
      </w:r>
      <w:r>
        <w:rPr>
          <w:rFonts w:asciiTheme="minorHAnsi" w:hAnsiTheme="minorHAnsi" w:cstheme="minorHAnsi"/>
          <w:b/>
          <w:sz w:val="20"/>
          <w:szCs w:val="20"/>
        </w:rPr>
        <w:t>ssia Araujo Soriano</w:t>
      </w:r>
    </w:p>
    <w:p w:rsidR="00573EE1" w:rsidRPr="00EA5E09" w:rsidRDefault="00573EE1" w:rsidP="00242DF6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Assessora de Controle Interno/ Matrícula nº </w:t>
      </w:r>
      <w:r w:rsidR="00242DF6">
        <w:rPr>
          <w:rFonts w:asciiTheme="minorHAnsi" w:hAnsiTheme="minorHAnsi" w:cstheme="minorHAnsi"/>
          <w:b/>
          <w:sz w:val="20"/>
          <w:szCs w:val="20"/>
        </w:rPr>
        <w:t>99-0</w:t>
      </w:r>
    </w:p>
    <w:p w:rsidR="00573EE1" w:rsidRPr="00EA5E09" w:rsidRDefault="00573EE1" w:rsidP="00573E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73EE1" w:rsidRPr="00EA5E09" w:rsidRDefault="00573EE1" w:rsidP="00573E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573EE1" w:rsidRPr="00EA5E09" w:rsidRDefault="00573EE1" w:rsidP="00573E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73EE1" w:rsidRPr="00EA5E09" w:rsidRDefault="00573EE1" w:rsidP="00573E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C4624" w:rsidRDefault="00BC4624"/>
    <w:sectPr w:rsidR="00BC4624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A24" w:rsidRDefault="00FE4A24" w:rsidP="00A055E5">
      <w:pPr>
        <w:spacing w:after="0" w:line="240" w:lineRule="auto"/>
      </w:pPr>
      <w:r>
        <w:separator/>
      </w:r>
    </w:p>
  </w:endnote>
  <w:endnote w:type="continuationSeparator" w:id="1">
    <w:p w:rsidR="00FE4A24" w:rsidRDefault="00FE4A24" w:rsidP="00A0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A24" w:rsidRDefault="00FE4A24" w:rsidP="00A055E5">
      <w:pPr>
        <w:spacing w:after="0" w:line="240" w:lineRule="auto"/>
      </w:pPr>
      <w:r>
        <w:separator/>
      </w:r>
    </w:p>
  </w:footnote>
  <w:footnote w:type="continuationSeparator" w:id="1">
    <w:p w:rsidR="00FE4A24" w:rsidRDefault="00FE4A24" w:rsidP="00A0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A1C" w:rsidRDefault="00A055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886A1C" w:rsidRPr="003068B9" w:rsidRDefault="0025751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886A1C" w:rsidRPr="0098367C" w:rsidRDefault="0025751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57518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73EE1"/>
    <w:rsid w:val="00103A25"/>
    <w:rsid w:val="00242DF6"/>
    <w:rsid w:val="00257518"/>
    <w:rsid w:val="00376A83"/>
    <w:rsid w:val="00430CBE"/>
    <w:rsid w:val="00573EE1"/>
    <w:rsid w:val="007021B8"/>
    <w:rsid w:val="00783E3A"/>
    <w:rsid w:val="009D188C"/>
    <w:rsid w:val="00A055E5"/>
    <w:rsid w:val="00AD57AC"/>
    <w:rsid w:val="00BC4624"/>
    <w:rsid w:val="00FD75E4"/>
    <w:rsid w:val="00FE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E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73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73EE1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73EE1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73E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03A25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2017-04-18T16:04:00Z</cp:lastPrinted>
  <dcterms:created xsi:type="dcterms:W3CDTF">2017-04-17T12:32:00Z</dcterms:created>
  <dcterms:modified xsi:type="dcterms:W3CDTF">2017-04-18T16:04:00Z</dcterms:modified>
</cp:coreProperties>
</file>