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766A9">
        <w:rPr>
          <w:rFonts w:asciiTheme="minorHAnsi" w:hAnsiTheme="minorHAnsi" w:cstheme="minorHAnsi"/>
          <w:bCs/>
          <w:sz w:val="20"/>
          <w:szCs w:val="20"/>
        </w:rPr>
        <w:t>60</w:t>
      </w:r>
      <w:r w:rsidR="00E63C5C">
        <w:rPr>
          <w:rFonts w:asciiTheme="minorHAnsi" w:hAnsiTheme="minorHAnsi" w:cstheme="minorHAnsi"/>
          <w:bCs/>
          <w:sz w:val="20"/>
          <w:szCs w:val="20"/>
        </w:rPr>
        <w:t>5</w:t>
      </w:r>
      <w:r w:rsidR="008D7423">
        <w:rPr>
          <w:rFonts w:asciiTheme="minorHAnsi" w:hAnsiTheme="minorHAnsi" w:cstheme="minorHAnsi"/>
          <w:bCs/>
          <w:sz w:val="20"/>
          <w:szCs w:val="20"/>
        </w:rPr>
        <w:t>2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60</w:t>
      </w:r>
      <w:r w:rsidR="00E63C5C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8D7423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524E47">
        <w:rPr>
          <w:rFonts w:asciiTheme="minorHAnsi" w:hAnsiTheme="minorHAnsi" w:cstheme="minorHAnsi"/>
          <w:sz w:val="20"/>
          <w:szCs w:val="20"/>
        </w:rPr>
        <w:t>1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405EF3">
        <w:rPr>
          <w:rFonts w:asciiTheme="minorHAnsi" w:hAnsiTheme="minorHAnsi" w:cstheme="minorHAnsi"/>
          <w:sz w:val="20"/>
          <w:szCs w:val="20"/>
        </w:rPr>
        <w:t>o</w:t>
      </w:r>
      <w:r w:rsidR="00524E47">
        <w:rPr>
          <w:rFonts w:asciiTheme="minorHAnsi" w:hAnsiTheme="minorHAnsi" w:cstheme="minorHAnsi"/>
          <w:sz w:val="20"/>
          <w:szCs w:val="20"/>
        </w:rPr>
        <w:t>n</w:t>
      </w:r>
      <w:r w:rsidR="00355012">
        <w:rPr>
          <w:rFonts w:asciiTheme="minorHAnsi" w:hAnsiTheme="minorHAnsi" w:cstheme="minorHAnsi"/>
          <w:sz w:val="20"/>
          <w:szCs w:val="20"/>
        </w:rPr>
        <w:t>z</w:t>
      </w:r>
      <w:r w:rsidR="00405EF3">
        <w:rPr>
          <w:rFonts w:asciiTheme="minorHAnsi" w:hAnsiTheme="minorHAnsi" w:cstheme="minorHAnsi"/>
          <w:sz w:val="20"/>
          <w:szCs w:val="20"/>
        </w:rPr>
        <w:t>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E63C5C">
        <w:rPr>
          <w:rFonts w:asciiTheme="minorHAnsi" w:hAnsiTheme="minorHAnsi" w:cstheme="minorHAnsi"/>
          <w:sz w:val="20"/>
          <w:szCs w:val="20"/>
        </w:rPr>
        <w:t>18</w:t>
      </w:r>
      <w:r w:rsidR="00524E47">
        <w:rPr>
          <w:rFonts w:asciiTheme="minorHAnsi" w:hAnsiTheme="minorHAnsi" w:cstheme="minorHAnsi"/>
          <w:sz w:val="20"/>
          <w:szCs w:val="20"/>
        </w:rPr>
        <w:t>0</w:t>
      </w:r>
      <w:r w:rsidR="009337D2" w:rsidRPr="00DD326F">
        <w:rPr>
          <w:rFonts w:asciiTheme="minorHAnsi" w:hAnsiTheme="minorHAnsi" w:cstheme="minorHAnsi"/>
          <w:sz w:val="20"/>
          <w:szCs w:val="20"/>
        </w:rPr>
        <w:t>,00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E63C5C">
        <w:rPr>
          <w:rFonts w:asciiTheme="minorHAnsi" w:hAnsiTheme="minorHAnsi" w:cstheme="minorHAnsi"/>
          <w:sz w:val="20"/>
          <w:szCs w:val="20"/>
        </w:rPr>
        <w:t xml:space="preserve">cento e oitenta </w:t>
      </w:r>
      <w:r w:rsidR="00524E47">
        <w:rPr>
          <w:rFonts w:asciiTheme="minorHAnsi" w:hAnsiTheme="minorHAnsi" w:cstheme="minorHAnsi"/>
          <w:sz w:val="20"/>
          <w:szCs w:val="20"/>
        </w:rPr>
        <w:t>reais</w:t>
      </w:r>
      <w:r w:rsidR="009337D2" w:rsidRPr="00DD326F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60</w:t>
      </w:r>
      <w:r w:rsidR="00E63C5C">
        <w:rPr>
          <w:rFonts w:asciiTheme="minorHAnsi" w:hAnsiTheme="minorHAnsi" w:cstheme="minorHAnsi"/>
          <w:bCs/>
          <w:sz w:val="20"/>
          <w:szCs w:val="20"/>
        </w:rPr>
        <w:t>5</w:t>
      </w:r>
      <w:r w:rsidR="008D7423">
        <w:rPr>
          <w:rFonts w:asciiTheme="minorHAnsi" w:hAnsiTheme="minorHAnsi" w:cstheme="minorHAnsi"/>
          <w:bCs/>
          <w:sz w:val="20"/>
          <w:szCs w:val="20"/>
        </w:rPr>
        <w:t>2</w:t>
      </w:r>
      <w:r w:rsidRPr="00DD326F">
        <w:rPr>
          <w:rFonts w:asciiTheme="minorHAnsi" w:hAnsiTheme="minorHAnsi" w:cstheme="minorHAnsi"/>
          <w:bCs/>
          <w:sz w:val="20"/>
          <w:szCs w:val="20"/>
        </w:rPr>
        <w:t>/201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524E47">
        <w:rPr>
          <w:rFonts w:asciiTheme="minorHAnsi" w:hAnsiTheme="minorHAnsi" w:cstheme="minorHAnsi"/>
          <w:sz w:val="20"/>
          <w:szCs w:val="20"/>
        </w:rPr>
        <w:t>1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DD326F" w:rsidRPr="00DD326F">
        <w:rPr>
          <w:rFonts w:asciiTheme="minorHAnsi" w:hAnsiTheme="minorHAnsi" w:cstheme="minorHAnsi"/>
          <w:sz w:val="20"/>
          <w:szCs w:val="20"/>
        </w:rPr>
        <w:t>aquisição</w:t>
      </w:r>
      <w:r w:rsidR="00B4586B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E63C5C">
        <w:rPr>
          <w:rFonts w:asciiTheme="minorHAnsi" w:hAnsiTheme="minorHAnsi" w:cstheme="minorHAnsi"/>
          <w:sz w:val="20"/>
          <w:szCs w:val="20"/>
        </w:rPr>
        <w:t>19</w:t>
      </w:r>
      <w:r w:rsidR="009337D2" w:rsidRPr="00DD326F">
        <w:rPr>
          <w:rFonts w:asciiTheme="minorHAnsi" w:hAnsiTheme="minorHAnsi" w:cstheme="minorHAnsi"/>
          <w:sz w:val="20"/>
          <w:szCs w:val="20"/>
        </w:rPr>
        <w:t>/</w:t>
      </w:r>
      <w:r w:rsidR="008D7423">
        <w:rPr>
          <w:rFonts w:asciiTheme="minorHAnsi" w:hAnsiTheme="minorHAnsi" w:cstheme="minorHAnsi"/>
          <w:sz w:val="20"/>
          <w:szCs w:val="20"/>
        </w:rPr>
        <w:t>10</w:t>
      </w:r>
      <w:r w:rsidR="009337D2" w:rsidRPr="00DD326F">
        <w:rPr>
          <w:rFonts w:asciiTheme="minorHAnsi" w:hAnsiTheme="minorHAnsi" w:cstheme="minorHAnsi"/>
          <w:sz w:val="20"/>
          <w:szCs w:val="20"/>
        </w:rPr>
        <w:t>/201</w:t>
      </w:r>
      <w:r w:rsidR="00E63C5C">
        <w:rPr>
          <w:rFonts w:asciiTheme="minorHAnsi" w:hAnsiTheme="minorHAnsi" w:cstheme="minorHAnsi"/>
          <w:sz w:val="20"/>
          <w:szCs w:val="20"/>
        </w:rPr>
        <w:t>5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o Auditor </w:t>
      </w:r>
      <w:r w:rsidR="00524E47">
        <w:rPr>
          <w:rFonts w:asciiTheme="minorHAnsi" w:hAnsiTheme="minorHAnsi" w:cstheme="minorHAnsi"/>
          <w:sz w:val="20"/>
          <w:szCs w:val="20"/>
        </w:rPr>
        <w:t>Medico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(fls. 02).</w:t>
      </w:r>
    </w:p>
    <w:p w:rsidR="00692F1D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DD326F" w:rsidRPr="00DD326F">
        <w:rPr>
          <w:rFonts w:asciiTheme="minorHAnsi" w:hAnsiTheme="minorHAnsi" w:cstheme="minorHAnsi"/>
          <w:sz w:val="20"/>
          <w:szCs w:val="20"/>
        </w:rPr>
        <w:t>4</w:t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E63C5C" w:rsidRDefault="00276D16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3</w:t>
      </w:r>
      <w:r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342276" w:rsidRPr="00DD326F">
        <w:rPr>
          <w:rFonts w:asciiTheme="minorHAnsi" w:hAnsiTheme="minorHAnsi" w:cstheme="minorHAnsi"/>
          <w:sz w:val="20"/>
          <w:szCs w:val="20"/>
        </w:rPr>
        <w:t>Às fls. 0</w:t>
      </w:r>
      <w:r w:rsidR="00524E47">
        <w:rPr>
          <w:rFonts w:asciiTheme="minorHAnsi" w:hAnsiTheme="minorHAnsi" w:cstheme="minorHAnsi"/>
          <w:sz w:val="20"/>
          <w:szCs w:val="20"/>
        </w:rPr>
        <w:t>5</w:t>
      </w:r>
      <w:r w:rsidR="00342276" w:rsidRPr="00DD326F">
        <w:rPr>
          <w:rFonts w:asciiTheme="minorHAnsi" w:hAnsiTheme="minorHAnsi" w:cstheme="minorHAnsi"/>
          <w:sz w:val="20"/>
          <w:szCs w:val="20"/>
        </w:rPr>
        <w:t>, o</w:t>
      </w:r>
      <w:r w:rsidRPr="00DD326F">
        <w:rPr>
          <w:rFonts w:asciiTheme="minorHAnsi" w:hAnsiTheme="minorHAnsi" w:cstheme="minorHAnsi"/>
          <w:sz w:val="20"/>
          <w:szCs w:val="20"/>
        </w:rPr>
        <w:t xml:space="preserve">bserva-se </w:t>
      </w:r>
      <w:r w:rsidR="00BE42D6"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proposta do fornecedor ENDOMED PRODUTOS MÉDICOS, no valor de </w:t>
      </w:r>
      <w:r w:rsidR="00E63C5C" w:rsidRPr="00DD326F">
        <w:rPr>
          <w:rFonts w:asciiTheme="minorHAnsi" w:hAnsiTheme="minorHAnsi" w:cstheme="minorHAnsi"/>
          <w:sz w:val="20"/>
          <w:szCs w:val="20"/>
        </w:rPr>
        <w:t>R$</w:t>
      </w:r>
      <w:r w:rsidR="00E63C5C">
        <w:rPr>
          <w:rFonts w:asciiTheme="minorHAnsi" w:hAnsiTheme="minorHAnsi" w:cstheme="minorHAnsi"/>
          <w:sz w:val="20"/>
          <w:szCs w:val="20"/>
        </w:rPr>
        <w:t>180</w:t>
      </w:r>
      <w:r w:rsidR="00E63C5C" w:rsidRPr="00DD326F">
        <w:rPr>
          <w:rFonts w:asciiTheme="minorHAnsi" w:hAnsiTheme="minorHAnsi" w:cstheme="minorHAnsi"/>
          <w:sz w:val="20"/>
          <w:szCs w:val="20"/>
        </w:rPr>
        <w:t>,00 (</w:t>
      </w:r>
      <w:r w:rsidR="00E63C5C">
        <w:rPr>
          <w:rFonts w:asciiTheme="minorHAnsi" w:hAnsiTheme="minorHAnsi" w:cstheme="minorHAnsi"/>
          <w:sz w:val="20"/>
          <w:szCs w:val="20"/>
        </w:rPr>
        <w:t>cento e oitenta reais</w:t>
      </w:r>
      <w:r w:rsidR="00E63C5C" w:rsidRPr="00DD326F">
        <w:rPr>
          <w:rFonts w:asciiTheme="minorHAnsi" w:hAnsiTheme="minorHAnsi" w:cstheme="minorHAnsi"/>
          <w:sz w:val="20"/>
          <w:szCs w:val="20"/>
        </w:rPr>
        <w:t>)</w:t>
      </w:r>
      <w:r w:rsidR="00E63C5C">
        <w:rPr>
          <w:rFonts w:asciiTheme="minorHAnsi" w:hAnsiTheme="minorHAnsi" w:cstheme="minorHAnsi"/>
          <w:sz w:val="20"/>
          <w:szCs w:val="20"/>
        </w:rPr>
        <w:t>.</w:t>
      </w:r>
    </w:p>
    <w:p w:rsidR="00F904B5" w:rsidRPr="00DD326F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4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5A3CC7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 w:rsidRPr="00DD326F">
        <w:rPr>
          <w:rFonts w:asciiTheme="minorHAnsi" w:hAnsiTheme="minorHAnsi" w:cstheme="minorHAnsi"/>
          <w:sz w:val="20"/>
          <w:szCs w:val="20"/>
        </w:rPr>
        <w:t>p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rovidência de pagamento ao fornecedor, </w:t>
      </w:r>
      <w:r w:rsidR="00D7362E">
        <w:rPr>
          <w:rFonts w:asciiTheme="minorHAnsi" w:hAnsiTheme="minorHAnsi" w:cstheme="minorHAnsi"/>
          <w:sz w:val="20"/>
          <w:szCs w:val="20"/>
        </w:rPr>
        <w:t>de lavra do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7362E" w:rsidRPr="00DD326F">
        <w:rPr>
          <w:rFonts w:asciiTheme="minorHAnsi" w:hAnsiTheme="minorHAnsi" w:cstheme="minorHAnsi"/>
          <w:sz w:val="20"/>
          <w:szCs w:val="20"/>
        </w:rPr>
        <w:t xml:space="preserve">Auditor </w:t>
      </w:r>
      <w:r w:rsidR="00524E47">
        <w:rPr>
          <w:rFonts w:asciiTheme="minorHAnsi" w:hAnsiTheme="minorHAnsi" w:cstheme="minorHAnsi"/>
          <w:sz w:val="20"/>
          <w:szCs w:val="20"/>
        </w:rPr>
        <w:t>Médico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 xml:space="preserve">(fls. </w:t>
      </w:r>
      <w:r w:rsidR="00FB6FD4" w:rsidRPr="00DD326F">
        <w:rPr>
          <w:rFonts w:asciiTheme="minorHAnsi" w:hAnsiTheme="minorHAnsi" w:cstheme="minorHAnsi"/>
          <w:sz w:val="20"/>
          <w:szCs w:val="20"/>
        </w:rPr>
        <w:t>0</w:t>
      </w:r>
      <w:r w:rsidR="00524E47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 xml:space="preserve">. Verifica-se informações sobre a existência de dotação orçamentária (fls. </w:t>
      </w:r>
      <w:r w:rsidR="00524E47">
        <w:rPr>
          <w:rFonts w:asciiTheme="minorHAnsi" w:hAnsiTheme="minorHAnsi" w:cstheme="minorHAnsi"/>
          <w:sz w:val="20"/>
          <w:szCs w:val="20"/>
        </w:rPr>
        <w:t>09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6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524E47">
        <w:rPr>
          <w:rFonts w:asciiTheme="minorHAnsi" w:hAnsiTheme="minorHAnsi" w:cstheme="minorHAnsi"/>
          <w:sz w:val="20"/>
          <w:szCs w:val="20"/>
        </w:rPr>
        <w:t>0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7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8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2.1</w:t>
      </w:r>
      <w:r w:rsidR="00524E47">
        <w:rPr>
          <w:rFonts w:asciiTheme="minorHAnsi" w:hAnsiTheme="minorHAnsi" w:cstheme="minorHAnsi"/>
          <w:sz w:val="20"/>
          <w:szCs w:val="20"/>
        </w:rPr>
        <w:t>0</w:t>
      </w:r>
      <w:r w:rsidRPr="00DD326F">
        <w:rPr>
          <w:rFonts w:asciiTheme="minorHAnsi" w:hAnsiTheme="minorHAnsi" w:cstheme="minorHAnsi"/>
          <w:sz w:val="20"/>
          <w:szCs w:val="20"/>
        </w:rPr>
        <w:t>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E63C5C" w:rsidRPr="00E63C5C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63C5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63C5C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63C5C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63C5C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E63C5C" w:rsidRPr="00DD326F">
        <w:rPr>
          <w:rFonts w:asciiTheme="minorHAnsi" w:hAnsiTheme="minorHAnsi" w:cstheme="minorHAnsi"/>
          <w:sz w:val="20"/>
          <w:szCs w:val="20"/>
        </w:rPr>
        <w:t>R$</w:t>
      </w:r>
      <w:r w:rsidR="00E63C5C">
        <w:rPr>
          <w:rFonts w:asciiTheme="minorHAnsi" w:hAnsiTheme="minorHAnsi" w:cstheme="minorHAnsi"/>
          <w:sz w:val="20"/>
          <w:szCs w:val="20"/>
        </w:rPr>
        <w:t>180</w:t>
      </w:r>
      <w:r w:rsidR="00E63C5C" w:rsidRPr="00DD326F">
        <w:rPr>
          <w:rFonts w:asciiTheme="minorHAnsi" w:hAnsiTheme="minorHAnsi" w:cstheme="minorHAnsi"/>
          <w:sz w:val="20"/>
          <w:szCs w:val="20"/>
        </w:rPr>
        <w:t>,00 (</w:t>
      </w:r>
      <w:r w:rsidR="00E63C5C">
        <w:rPr>
          <w:rFonts w:asciiTheme="minorHAnsi" w:hAnsiTheme="minorHAnsi" w:cstheme="minorHAnsi"/>
          <w:sz w:val="20"/>
          <w:szCs w:val="20"/>
        </w:rPr>
        <w:t>cento e oitenta reais</w:t>
      </w:r>
      <w:r w:rsidR="00E63C5C" w:rsidRPr="00DD326F">
        <w:rPr>
          <w:rFonts w:asciiTheme="minorHAnsi" w:hAnsiTheme="minorHAnsi" w:cstheme="minorHAnsi"/>
          <w:sz w:val="20"/>
          <w:szCs w:val="20"/>
        </w:rPr>
        <w:t>)</w:t>
      </w:r>
      <w:r w:rsidR="00E63C5C">
        <w:rPr>
          <w:rFonts w:asciiTheme="minorHAnsi" w:hAnsiTheme="minorHAnsi" w:cstheme="minorHAnsi"/>
          <w:sz w:val="20"/>
          <w:szCs w:val="20"/>
        </w:rPr>
        <w:t>.</w:t>
      </w:r>
    </w:p>
    <w:p w:rsidR="00525B61" w:rsidRPr="00E63C5C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63C5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63C5C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E63C5C">
        <w:rPr>
          <w:rFonts w:asciiTheme="minorHAnsi" w:hAnsiTheme="minorHAnsi" w:cstheme="minorHAnsi"/>
          <w:sz w:val="20"/>
          <w:szCs w:val="20"/>
        </w:rPr>
        <w:t>F</w:t>
      </w:r>
      <w:r w:rsidRPr="00E63C5C">
        <w:rPr>
          <w:rFonts w:asciiTheme="minorHAnsi" w:hAnsiTheme="minorHAnsi" w:cstheme="minorHAnsi"/>
          <w:sz w:val="20"/>
          <w:szCs w:val="20"/>
        </w:rPr>
        <w:t>iscal d</w:t>
      </w:r>
      <w:r w:rsidR="00727AC7" w:rsidRPr="00E63C5C">
        <w:rPr>
          <w:rFonts w:asciiTheme="minorHAnsi" w:hAnsiTheme="minorHAnsi" w:cstheme="minorHAnsi"/>
          <w:sz w:val="20"/>
          <w:szCs w:val="20"/>
        </w:rPr>
        <w:t>o(s)</w:t>
      </w:r>
      <w:r w:rsidRPr="00E63C5C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E63C5C">
        <w:rPr>
          <w:rFonts w:asciiTheme="minorHAnsi" w:hAnsiTheme="minorHAnsi" w:cstheme="minorHAnsi"/>
          <w:sz w:val="20"/>
          <w:szCs w:val="20"/>
        </w:rPr>
        <w:t>oduto(s)</w:t>
      </w:r>
      <w:r w:rsidRPr="00E63C5C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E63C5C">
        <w:rPr>
          <w:rFonts w:asciiTheme="minorHAnsi" w:hAnsiTheme="minorHAnsi" w:cstheme="minorHAnsi"/>
          <w:b/>
          <w:sz w:val="20"/>
          <w:szCs w:val="20"/>
        </w:rPr>
        <w:t>“</w:t>
      </w:r>
      <w:r w:rsidRPr="00E63C5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63C5C">
        <w:rPr>
          <w:rFonts w:asciiTheme="minorHAnsi" w:hAnsiTheme="minorHAnsi" w:cstheme="minorHAnsi"/>
          <w:b/>
          <w:sz w:val="20"/>
          <w:szCs w:val="20"/>
        </w:rPr>
        <w:t>”</w:t>
      </w:r>
      <w:r w:rsidRPr="00E63C5C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E63C5C">
        <w:rPr>
          <w:rFonts w:asciiTheme="minorHAnsi" w:hAnsiTheme="minorHAnsi" w:cstheme="minorHAnsi"/>
          <w:sz w:val="20"/>
          <w:szCs w:val="20"/>
        </w:rPr>
        <w:t>Órgão</w:t>
      </w:r>
      <w:r w:rsidRPr="00E63C5C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4586B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2815AF" w:rsidRPr="00DD326F">
        <w:rPr>
          <w:rFonts w:asciiTheme="minorHAnsi" w:hAnsiTheme="minorHAnsi" w:cstheme="minorHAnsi"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DD326F">
        <w:rPr>
          <w:rFonts w:asciiTheme="minorHAnsi" w:hAnsiTheme="minorHAnsi" w:cstheme="minorHAnsi"/>
          <w:sz w:val="20"/>
          <w:szCs w:val="20"/>
        </w:rPr>
        <w:t>, no valor de</w:t>
      </w:r>
      <w:r w:rsidR="00E63C5C" w:rsidRPr="00DD326F">
        <w:rPr>
          <w:rFonts w:asciiTheme="minorHAnsi" w:hAnsiTheme="minorHAnsi" w:cstheme="minorHAnsi"/>
          <w:sz w:val="20"/>
          <w:szCs w:val="20"/>
        </w:rPr>
        <w:t xml:space="preserve"> R$</w:t>
      </w:r>
      <w:r w:rsidR="00E63C5C">
        <w:rPr>
          <w:rFonts w:asciiTheme="minorHAnsi" w:hAnsiTheme="minorHAnsi" w:cstheme="minorHAnsi"/>
          <w:sz w:val="20"/>
          <w:szCs w:val="20"/>
        </w:rPr>
        <w:t>180</w:t>
      </w:r>
      <w:r w:rsidR="00E63C5C" w:rsidRPr="00DD326F">
        <w:rPr>
          <w:rFonts w:asciiTheme="minorHAnsi" w:hAnsiTheme="minorHAnsi" w:cstheme="minorHAnsi"/>
          <w:sz w:val="20"/>
          <w:szCs w:val="20"/>
        </w:rPr>
        <w:t>,00 (</w:t>
      </w:r>
      <w:r w:rsidR="00E63C5C">
        <w:rPr>
          <w:rFonts w:asciiTheme="minorHAnsi" w:hAnsiTheme="minorHAnsi" w:cstheme="minorHAnsi"/>
          <w:sz w:val="20"/>
          <w:szCs w:val="20"/>
        </w:rPr>
        <w:t>cento e oitenta reais</w:t>
      </w:r>
      <w:r w:rsidR="00E63C5C" w:rsidRPr="00DD326F">
        <w:rPr>
          <w:rFonts w:asciiTheme="minorHAnsi" w:hAnsiTheme="minorHAnsi" w:cstheme="minorHAnsi"/>
          <w:sz w:val="20"/>
          <w:szCs w:val="20"/>
        </w:rPr>
        <w:t>)</w:t>
      </w:r>
      <w:r w:rsidR="00E63C5C">
        <w:rPr>
          <w:rFonts w:asciiTheme="minorHAnsi" w:hAnsiTheme="minorHAnsi" w:cstheme="minorHAnsi"/>
          <w:sz w:val="20"/>
          <w:szCs w:val="20"/>
        </w:rPr>
        <w:t>.</w:t>
      </w:r>
    </w:p>
    <w:p w:rsidR="00524E47" w:rsidRPr="00DD326F" w:rsidRDefault="00524E47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55012">
        <w:rPr>
          <w:rFonts w:asciiTheme="minorHAnsi" w:hAnsiTheme="minorHAnsi" w:cstheme="minorHAnsi"/>
          <w:bCs/>
          <w:sz w:val="20"/>
          <w:szCs w:val="20"/>
        </w:rPr>
        <w:t>2</w:t>
      </w:r>
      <w:r w:rsidR="008D7423">
        <w:rPr>
          <w:rFonts w:asciiTheme="minorHAnsi" w:hAnsiTheme="minorHAnsi" w:cstheme="minorHAnsi"/>
          <w:bCs/>
          <w:sz w:val="20"/>
          <w:szCs w:val="20"/>
        </w:rPr>
        <w:t>4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70A" w:rsidRDefault="004E570A" w:rsidP="003068B9">
      <w:pPr>
        <w:spacing w:after="0" w:line="240" w:lineRule="auto"/>
      </w:pPr>
      <w:r>
        <w:separator/>
      </w:r>
    </w:p>
  </w:endnote>
  <w:endnote w:type="continuationSeparator" w:id="1">
    <w:p w:rsidR="004E570A" w:rsidRDefault="004E570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70A" w:rsidRDefault="004E570A" w:rsidP="003068B9">
      <w:pPr>
        <w:spacing w:after="0" w:line="240" w:lineRule="auto"/>
      </w:pPr>
      <w:r>
        <w:separator/>
      </w:r>
    </w:p>
  </w:footnote>
  <w:footnote w:type="continuationSeparator" w:id="1">
    <w:p w:rsidR="004E570A" w:rsidRDefault="004E570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E0DA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454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04C4D"/>
    <w:rsid w:val="00211512"/>
    <w:rsid w:val="002125F9"/>
    <w:rsid w:val="00215AB3"/>
    <w:rsid w:val="002170BB"/>
    <w:rsid w:val="002211D9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65B2F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281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177D"/>
    <w:rsid w:val="003B2650"/>
    <w:rsid w:val="003B617A"/>
    <w:rsid w:val="003C67EF"/>
    <w:rsid w:val="003D073E"/>
    <w:rsid w:val="003D0B72"/>
    <w:rsid w:val="003D3F39"/>
    <w:rsid w:val="003D6263"/>
    <w:rsid w:val="003D69C5"/>
    <w:rsid w:val="003D6BA7"/>
    <w:rsid w:val="003E1F61"/>
    <w:rsid w:val="003E4619"/>
    <w:rsid w:val="003F2978"/>
    <w:rsid w:val="003F7A4C"/>
    <w:rsid w:val="004005E4"/>
    <w:rsid w:val="00403987"/>
    <w:rsid w:val="00405EF3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5980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570A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4E47"/>
    <w:rsid w:val="00525662"/>
    <w:rsid w:val="00525AA3"/>
    <w:rsid w:val="00525B61"/>
    <w:rsid w:val="00530F3A"/>
    <w:rsid w:val="00533A91"/>
    <w:rsid w:val="00535E68"/>
    <w:rsid w:val="00543AB5"/>
    <w:rsid w:val="00551B27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2B08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7094A"/>
    <w:rsid w:val="00672DD2"/>
    <w:rsid w:val="006757AB"/>
    <w:rsid w:val="00676E37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07288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4561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D7423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4337B"/>
    <w:rsid w:val="00D46C3C"/>
    <w:rsid w:val="00D47A47"/>
    <w:rsid w:val="00D5595E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362E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0DAD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37A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3C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1A9C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586B"/>
    <w:rsid w:val="00F35FB8"/>
    <w:rsid w:val="00F377E5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2747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4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2017-05-19T15:44:00Z</cp:lastPrinted>
  <dcterms:created xsi:type="dcterms:W3CDTF">2017-05-24T13:20:00Z</dcterms:created>
  <dcterms:modified xsi:type="dcterms:W3CDTF">2017-05-24T13:21:00Z</dcterms:modified>
</cp:coreProperties>
</file>