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81E" w:rsidRPr="00A779B1" w:rsidRDefault="007A381E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5C738A" w:rsidRPr="00A779B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779B1">
        <w:rPr>
          <w:rFonts w:asciiTheme="minorHAnsi" w:hAnsiTheme="minorHAnsi" w:cstheme="minorHAnsi"/>
          <w:b/>
          <w:bCs/>
        </w:rPr>
        <w:t>PROCESSO</w:t>
      </w:r>
      <w:r w:rsidRPr="00A779B1">
        <w:rPr>
          <w:rFonts w:asciiTheme="minorHAnsi" w:hAnsiTheme="minorHAnsi" w:cstheme="minorHAnsi"/>
          <w:bCs/>
        </w:rPr>
        <w:t>:</w:t>
      </w:r>
      <w:r w:rsidR="005C738A" w:rsidRPr="00A779B1">
        <w:rPr>
          <w:rFonts w:asciiTheme="minorHAnsi" w:hAnsiTheme="minorHAnsi" w:cstheme="minorHAnsi"/>
          <w:bCs/>
        </w:rPr>
        <w:t xml:space="preserve"> </w:t>
      </w:r>
      <w:r w:rsidR="005C738A" w:rsidRPr="00A779B1">
        <w:rPr>
          <w:rFonts w:asciiTheme="minorHAnsi" w:hAnsiTheme="minorHAnsi" w:cstheme="minorHAnsi"/>
          <w:b/>
          <w:bCs/>
        </w:rPr>
        <w:t>n º</w:t>
      </w:r>
      <w:r w:rsidR="005C738A" w:rsidRPr="00A779B1">
        <w:rPr>
          <w:rFonts w:asciiTheme="minorHAnsi" w:hAnsiTheme="minorHAnsi" w:cstheme="minorHAnsi"/>
          <w:bCs/>
        </w:rPr>
        <w:t xml:space="preserve"> </w:t>
      </w:r>
      <w:r w:rsidR="009F2064" w:rsidRPr="00A779B1">
        <w:rPr>
          <w:rFonts w:asciiTheme="minorHAnsi" w:hAnsiTheme="minorHAnsi" w:cstheme="minorHAnsi"/>
          <w:bCs/>
        </w:rPr>
        <w:t>5101</w:t>
      </w:r>
      <w:r w:rsidR="005C738A" w:rsidRPr="00A779B1">
        <w:rPr>
          <w:rFonts w:asciiTheme="minorHAnsi" w:hAnsiTheme="minorHAnsi" w:cstheme="minorHAnsi"/>
          <w:bCs/>
        </w:rPr>
        <w:t>-</w:t>
      </w:r>
      <w:r w:rsidR="00F024D7" w:rsidRPr="00A779B1">
        <w:rPr>
          <w:rFonts w:asciiTheme="minorHAnsi" w:hAnsiTheme="minorHAnsi" w:cstheme="minorHAnsi"/>
          <w:bCs/>
        </w:rPr>
        <w:t>014805</w:t>
      </w:r>
      <w:r w:rsidR="00226ED4" w:rsidRPr="00A779B1">
        <w:rPr>
          <w:rFonts w:asciiTheme="minorHAnsi" w:hAnsiTheme="minorHAnsi" w:cstheme="minorHAnsi"/>
          <w:bCs/>
        </w:rPr>
        <w:t>/</w:t>
      </w:r>
      <w:r w:rsidR="005C738A" w:rsidRPr="00A779B1">
        <w:rPr>
          <w:rFonts w:asciiTheme="minorHAnsi" w:hAnsiTheme="minorHAnsi" w:cstheme="minorHAnsi"/>
          <w:bCs/>
        </w:rPr>
        <w:t>201</w:t>
      </w:r>
      <w:r w:rsidR="00BF089B" w:rsidRPr="00A779B1">
        <w:rPr>
          <w:rFonts w:asciiTheme="minorHAnsi" w:hAnsiTheme="minorHAnsi" w:cstheme="minorHAnsi"/>
          <w:bCs/>
        </w:rPr>
        <w:t>6</w:t>
      </w:r>
    </w:p>
    <w:p w:rsidR="00475A79" w:rsidRPr="00A779B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779B1">
        <w:rPr>
          <w:rFonts w:asciiTheme="minorHAnsi" w:hAnsiTheme="minorHAnsi" w:cstheme="minorHAnsi"/>
          <w:b/>
          <w:bCs/>
        </w:rPr>
        <w:t>INTERESSADO:</w:t>
      </w:r>
      <w:r w:rsidR="00C85959" w:rsidRPr="00A779B1">
        <w:rPr>
          <w:rFonts w:asciiTheme="minorHAnsi" w:hAnsiTheme="minorHAnsi" w:cstheme="minorHAnsi"/>
          <w:b/>
          <w:bCs/>
        </w:rPr>
        <w:t xml:space="preserve"> </w:t>
      </w:r>
      <w:r w:rsidR="00F024D7" w:rsidRPr="00A779B1">
        <w:rPr>
          <w:rFonts w:asciiTheme="minorHAnsi" w:hAnsiTheme="minorHAnsi" w:cstheme="minorHAnsi"/>
          <w:bCs/>
        </w:rPr>
        <w:t>EQUILÍBRIO</w:t>
      </w:r>
      <w:r w:rsidR="00C55E65" w:rsidRPr="00A779B1">
        <w:rPr>
          <w:rFonts w:asciiTheme="minorHAnsi" w:hAnsiTheme="minorHAnsi" w:cstheme="minorHAnsi"/>
          <w:bCs/>
        </w:rPr>
        <w:t xml:space="preserve"> </w:t>
      </w:r>
      <w:r w:rsidR="00F024D7" w:rsidRPr="00A779B1">
        <w:rPr>
          <w:rFonts w:asciiTheme="minorHAnsi" w:hAnsiTheme="minorHAnsi" w:cstheme="minorHAnsi"/>
          <w:bCs/>
        </w:rPr>
        <w:t xml:space="preserve">SERVIÇOS </w:t>
      </w:r>
      <w:r w:rsidR="00C55E65" w:rsidRPr="00A779B1">
        <w:rPr>
          <w:rFonts w:asciiTheme="minorHAnsi" w:hAnsiTheme="minorHAnsi" w:cstheme="minorHAnsi"/>
          <w:bCs/>
        </w:rPr>
        <w:t>LTDA.</w:t>
      </w:r>
    </w:p>
    <w:p w:rsidR="00BC7D60" w:rsidRPr="00A779B1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779B1">
        <w:rPr>
          <w:rFonts w:asciiTheme="minorHAnsi" w:hAnsiTheme="minorHAnsi" w:cstheme="minorHAnsi"/>
          <w:b/>
          <w:bCs/>
        </w:rPr>
        <w:t>A</w:t>
      </w:r>
      <w:r w:rsidR="00C55E65" w:rsidRPr="00A779B1">
        <w:rPr>
          <w:rFonts w:asciiTheme="minorHAnsi" w:hAnsiTheme="minorHAnsi" w:cstheme="minorHAnsi"/>
          <w:b/>
          <w:bCs/>
        </w:rPr>
        <w:t>SSUNTO</w:t>
      </w:r>
      <w:r w:rsidRPr="00A779B1">
        <w:rPr>
          <w:rFonts w:asciiTheme="minorHAnsi" w:hAnsiTheme="minorHAnsi" w:cstheme="minorHAnsi"/>
          <w:b/>
          <w:bCs/>
        </w:rPr>
        <w:t>:</w:t>
      </w:r>
      <w:r w:rsidR="00681C0E" w:rsidRPr="00A779B1">
        <w:rPr>
          <w:rFonts w:asciiTheme="minorHAnsi" w:hAnsiTheme="minorHAnsi" w:cstheme="minorHAnsi"/>
          <w:bCs/>
        </w:rPr>
        <w:t xml:space="preserve"> </w:t>
      </w:r>
      <w:r w:rsidR="00F024D7" w:rsidRPr="00A779B1">
        <w:rPr>
          <w:rFonts w:asciiTheme="minorHAnsi" w:hAnsiTheme="minorHAnsi" w:cstheme="minorHAnsi"/>
          <w:bCs/>
        </w:rPr>
        <w:t>COMUNICADO</w:t>
      </w:r>
      <w:r w:rsidR="009A4EA6" w:rsidRPr="00A779B1">
        <w:rPr>
          <w:rFonts w:asciiTheme="minorHAnsi" w:hAnsiTheme="minorHAnsi" w:cstheme="minorHAnsi"/>
          <w:bCs/>
        </w:rPr>
        <w:t>.</w:t>
      </w:r>
    </w:p>
    <w:p w:rsidR="00C55E65" w:rsidRPr="00A779B1" w:rsidRDefault="00C55E6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779B1">
        <w:rPr>
          <w:rFonts w:asciiTheme="minorHAnsi" w:hAnsiTheme="minorHAnsi" w:cstheme="minorHAnsi"/>
          <w:b/>
          <w:bCs/>
        </w:rPr>
        <w:t xml:space="preserve">DETALHES: </w:t>
      </w:r>
      <w:r w:rsidR="00F024D7" w:rsidRPr="00A779B1">
        <w:rPr>
          <w:rFonts w:asciiTheme="minorHAnsi" w:hAnsiTheme="minorHAnsi" w:cstheme="minorHAnsi"/>
          <w:bCs/>
        </w:rPr>
        <w:t>COMUNICAR OCORRÊNCIA DE AUTO DE INFRAÇÃO DE NÚMERO EO29527889.</w:t>
      </w:r>
    </w:p>
    <w:p w:rsidR="00296284" w:rsidRPr="00A779B1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0639BC" w:rsidRPr="00A779B1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A779B1">
        <w:rPr>
          <w:rFonts w:asciiTheme="minorHAnsi" w:hAnsiTheme="minorHAnsi" w:cstheme="minorHAnsi"/>
        </w:rPr>
        <w:t xml:space="preserve">Trata-se de </w:t>
      </w:r>
      <w:r w:rsidRPr="00A779B1">
        <w:rPr>
          <w:rFonts w:asciiTheme="minorHAnsi" w:hAnsiTheme="minorHAnsi" w:cstheme="minorHAnsi"/>
          <w:b/>
        </w:rPr>
        <w:t xml:space="preserve">Processo Administrativo nº </w:t>
      </w:r>
      <w:r w:rsidR="00FD390B" w:rsidRPr="00A779B1">
        <w:rPr>
          <w:rFonts w:asciiTheme="minorHAnsi" w:hAnsiTheme="minorHAnsi" w:cstheme="minorHAnsi"/>
          <w:b/>
          <w:bCs/>
        </w:rPr>
        <w:t>5101</w:t>
      </w:r>
      <w:r w:rsidR="00566A2C" w:rsidRPr="00A779B1">
        <w:rPr>
          <w:rFonts w:asciiTheme="minorHAnsi" w:hAnsiTheme="minorHAnsi" w:cstheme="minorHAnsi"/>
          <w:b/>
          <w:bCs/>
        </w:rPr>
        <w:t>-0</w:t>
      </w:r>
      <w:r w:rsidR="00F024D7" w:rsidRPr="00A779B1">
        <w:rPr>
          <w:rFonts w:asciiTheme="minorHAnsi" w:hAnsiTheme="minorHAnsi" w:cstheme="minorHAnsi"/>
          <w:b/>
          <w:bCs/>
        </w:rPr>
        <w:t>1</w:t>
      </w:r>
      <w:r w:rsidR="00C55E65" w:rsidRPr="00A779B1">
        <w:rPr>
          <w:rFonts w:asciiTheme="minorHAnsi" w:hAnsiTheme="minorHAnsi" w:cstheme="minorHAnsi"/>
          <w:b/>
          <w:bCs/>
        </w:rPr>
        <w:t>48</w:t>
      </w:r>
      <w:r w:rsidR="00F024D7" w:rsidRPr="00A779B1">
        <w:rPr>
          <w:rFonts w:asciiTheme="minorHAnsi" w:hAnsiTheme="minorHAnsi" w:cstheme="minorHAnsi"/>
          <w:b/>
          <w:bCs/>
        </w:rPr>
        <w:t>05</w:t>
      </w:r>
      <w:r w:rsidR="00296284" w:rsidRPr="00A779B1">
        <w:rPr>
          <w:rFonts w:asciiTheme="minorHAnsi" w:hAnsiTheme="minorHAnsi" w:cstheme="minorHAnsi"/>
          <w:b/>
          <w:bCs/>
        </w:rPr>
        <w:t>/201</w:t>
      </w:r>
      <w:r w:rsidR="00C55E65" w:rsidRPr="00A779B1">
        <w:rPr>
          <w:rFonts w:asciiTheme="minorHAnsi" w:hAnsiTheme="minorHAnsi" w:cstheme="minorHAnsi"/>
          <w:b/>
          <w:bCs/>
        </w:rPr>
        <w:t>6</w:t>
      </w:r>
      <w:r w:rsidR="00733DFE" w:rsidRPr="00A779B1">
        <w:rPr>
          <w:rFonts w:asciiTheme="minorHAnsi" w:hAnsiTheme="minorHAnsi" w:cstheme="minorHAnsi"/>
        </w:rPr>
        <w:t>, em 0</w:t>
      </w:r>
      <w:r w:rsidR="00475A79" w:rsidRPr="00A779B1">
        <w:rPr>
          <w:rFonts w:asciiTheme="minorHAnsi" w:hAnsiTheme="minorHAnsi" w:cstheme="minorHAnsi"/>
        </w:rPr>
        <w:t>1</w:t>
      </w:r>
      <w:r w:rsidRPr="00A779B1">
        <w:rPr>
          <w:rFonts w:asciiTheme="minorHAnsi" w:hAnsiTheme="minorHAnsi" w:cstheme="minorHAnsi"/>
        </w:rPr>
        <w:t xml:space="preserve"> (</w:t>
      </w:r>
      <w:r w:rsidR="00475A79" w:rsidRPr="00A779B1">
        <w:rPr>
          <w:rFonts w:asciiTheme="minorHAnsi" w:hAnsiTheme="minorHAnsi" w:cstheme="minorHAnsi"/>
        </w:rPr>
        <w:t>um</w:t>
      </w:r>
      <w:r w:rsidR="00226ED4" w:rsidRPr="00A779B1">
        <w:rPr>
          <w:rFonts w:asciiTheme="minorHAnsi" w:hAnsiTheme="minorHAnsi" w:cstheme="minorHAnsi"/>
        </w:rPr>
        <w:t>)</w:t>
      </w:r>
      <w:r w:rsidRPr="00A779B1">
        <w:rPr>
          <w:rFonts w:asciiTheme="minorHAnsi" w:hAnsiTheme="minorHAnsi" w:cstheme="minorHAnsi"/>
        </w:rPr>
        <w:t xml:space="preserve"> volume, com </w:t>
      </w:r>
      <w:r w:rsidR="007A381E" w:rsidRPr="00A779B1">
        <w:rPr>
          <w:rFonts w:asciiTheme="minorHAnsi" w:hAnsiTheme="minorHAnsi" w:cstheme="minorHAnsi"/>
        </w:rPr>
        <w:t>2</w:t>
      </w:r>
      <w:r w:rsidR="00F024D7" w:rsidRPr="00A779B1">
        <w:rPr>
          <w:rFonts w:asciiTheme="minorHAnsi" w:hAnsiTheme="minorHAnsi" w:cstheme="minorHAnsi"/>
        </w:rPr>
        <w:t>3</w:t>
      </w:r>
      <w:r w:rsidR="00733DFE" w:rsidRPr="00A779B1">
        <w:rPr>
          <w:rFonts w:asciiTheme="minorHAnsi" w:hAnsiTheme="minorHAnsi" w:cstheme="minorHAnsi"/>
        </w:rPr>
        <w:t>(</w:t>
      </w:r>
      <w:r w:rsidR="007A381E" w:rsidRPr="00A779B1">
        <w:rPr>
          <w:rFonts w:asciiTheme="minorHAnsi" w:hAnsiTheme="minorHAnsi" w:cstheme="minorHAnsi"/>
        </w:rPr>
        <w:t xml:space="preserve">vinte e </w:t>
      </w:r>
      <w:r w:rsidR="00F024D7" w:rsidRPr="00A779B1">
        <w:rPr>
          <w:rFonts w:asciiTheme="minorHAnsi" w:hAnsiTheme="minorHAnsi" w:cstheme="minorHAnsi"/>
        </w:rPr>
        <w:t>três</w:t>
      </w:r>
      <w:r w:rsidR="00C55E65" w:rsidRPr="00A779B1">
        <w:rPr>
          <w:rFonts w:asciiTheme="minorHAnsi" w:hAnsiTheme="minorHAnsi" w:cstheme="minorHAnsi"/>
        </w:rPr>
        <w:t>)</w:t>
      </w:r>
      <w:r w:rsidRPr="00A779B1">
        <w:rPr>
          <w:rFonts w:asciiTheme="minorHAnsi" w:hAnsiTheme="minorHAnsi" w:cstheme="minorHAnsi"/>
        </w:rPr>
        <w:t xml:space="preserve"> fls.</w:t>
      </w:r>
      <w:r w:rsidR="00C85959" w:rsidRPr="00A779B1">
        <w:rPr>
          <w:rFonts w:asciiTheme="minorHAnsi" w:hAnsiTheme="minorHAnsi" w:cstheme="minorHAnsi"/>
        </w:rPr>
        <w:t xml:space="preserve">, </w:t>
      </w:r>
      <w:r w:rsidR="002170BB" w:rsidRPr="00A779B1">
        <w:rPr>
          <w:rFonts w:asciiTheme="minorHAnsi" w:hAnsiTheme="minorHAnsi" w:cstheme="minorHAnsi"/>
        </w:rPr>
        <w:t xml:space="preserve">que </w:t>
      </w:r>
      <w:r w:rsidR="00E96A71" w:rsidRPr="00A779B1">
        <w:rPr>
          <w:rFonts w:asciiTheme="minorHAnsi" w:hAnsiTheme="minorHAnsi" w:cstheme="minorHAnsi"/>
        </w:rPr>
        <w:t>versa sobre</w:t>
      </w:r>
      <w:r w:rsidR="002170BB" w:rsidRPr="00A779B1">
        <w:rPr>
          <w:rFonts w:asciiTheme="minorHAnsi" w:hAnsiTheme="minorHAnsi" w:cstheme="minorHAnsi"/>
        </w:rPr>
        <w:t xml:space="preserve"> </w:t>
      </w:r>
      <w:r w:rsidR="00BC7D60" w:rsidRPr="00A779B1">
        <w:rPr>
          <w:rFonts w:asciiTheme="minorHAnsi" w:hAnsiTheme="minorHAnsi" w:cstheme="minorHAnsi"/>
        </w:rPr>
        <w:t xml:space="preserve">a solicitação de </w:t>
      </w:r>
      <w:r w:rsidR="0022064B" w:rsidRPr="00A779B1">
        <w:rPr>
          <w:rFonts w:asciiTheme="minorHAnsi" w:hAnsiTheme="minorHAnsi" w:cstheme="minorHAnsi"/>
        </w:rPr>
        <w:t xml:space="preserve">pagamento </w:t>
      </w:r>
      <w:r w:rsidR="009A4EA6" w:rsidRPr="00A779B1">
        <w:rPr>
          <w:rFonts w:asciiTheme="minorHAnsi" w:hAnsiTheme="minorHAnsi" w:cstheme="minorHAnsi"/>
        </w:rPr>
        <w:t xml:space="preserve">no valor de </w:t>
      </w:r>
      <w:r w:rsidR="009A4EA6" w:rsidRPr="00A779B1">
        <w:rPr>
          <w:rFonts w:asciiTheme="minorHAnsi" w:hAnsiTheme="minorHAnsi" w:cstheme="minorHAnsi"/>
          <w:b/>
        </w:rPr>
        <w:t>R$</w:t>
      </w:r>
      <w:r w:rsidR="00F024D7" w:rsidRPr="00A779B1">
        <w:rPr>
          <w:rFonts w:asciiTheme="minorHAnsi" w:hAnsiTheme="minorHAnsi" w:cstheme="minorHAnsi"/>
          <w:b/>
        </w:rPr>
        <w:t>85</w:t>
      </w:r>
      <w:r w:rsidR="0022064B" w:rsidRPr="00A779B1">
        <w:rPr>
          <w:rFonts w:asciiTheme="minorHAnsi" w:hAnsiTheme="minorHAnsi" w:cstheme="minorHAnsi"/>
          <w:b/>
        </w:rPr>
        <w:t>,1</w:t>
      </w:r>
      <w:r w:rsidR="00F024D7" w:rsidRPr="00A779B1">
        <w:rPr>
          <w:rFonts w:asciiTheme="minorHAnsi" w:hAnsiTheme="minorHAnsi" w:cstheme="minorHAnsi"/>
          <w:b/>
        </w:rPr>
        <w:t>3</w:t>
      </w:r>
      <w:r w:rsidR="009A4EA6" w:rsidRPr="00A779B1">
        <w:rPr>
          <w:rFonts w:asciiTheme="minorHAnsi" w:hAnsiTheme="minorHAnsi" w:cstheme="minorHAnsi"/>
        </w:rPr>
        <w:t xml:space="preserve"> (</w:t>
      </w:r>
      <w:r w:rsidR="00F024D7" w:rsidRPr="00A779B1">
        <w:rPr>
          <w:rFonts w:asciiTheme="minorHAnsi" w:hAnsiTheme="minorHAnsi" w:cstheme="minorHAnsi"/>
        </w:rPr>
        <w:t>oitenta e cinco rea</w:t>
      </w:r>
      <w:r w:rsidR="000C3CFE" w:rsidRPr="00A779B1">
        <w:rPr>
          <w:rFonts w:asciiTheme="minorHAnsi" w:hAnsiTheme="minorHAnsi" w:cstheme="minorHAnsi"/>
        </w:rPr>
        <w:t>is tre</w:t>
      </w:r>
      <w:r w:rsidR="00F024D7" w:rsidRPr="00A779B1">
        <w:rPr>
          <w:rFonts w:asciiTheme="minorHAnsi" w:hAnsiTheme="minorHAnsi" w:cstheme="minorHAnsi"/>
        </w:rPr>
        <w:t>z</w:t>
      </w:r>
      <w:r w:rsidR="000C3CFE" w:rsidRPr="00A779B1">
        <w:rPr>
          <w:rFonts w:asciiTheme="minorHAnsi" w:hAnsiTheme="minorHAnsi" w:cstheme="minorHAnsi"/>
        </w:rPr>
        <w:t xml:space="preserve">e </w:t>
      </w:r>
      <w:r w:rsidR="00F024D7" w:rsidRPr="00A779B1">
        <w:rPr>
          <w:rFonts w:asciiTheme="minorHAnsi" w:hAnsiTheme="minorHAnsi" w:cstheme="minorHAnsi"/>
        </w:rPr>
        <w:t>e centavos</w:t>
      </w:r>
      <w:r w:rsidR="007A381E" w:rsidRPr="00A779B1">
        <w:rPr>
          <w:rFonts w:asciiTheme="minorHAnsi" w:hAnsiTheme="minorHAnsi" w:cstheme="minorHAnsi"/>
        </w:rPr>
        <w:t>)</w:t>
      </w:r>
      <w:r w:rsidR="0022064B" w:rsidRPr="00A779B1">
        <w:rPr>
          <w:rFonts w:asciiTheme="minorHAnsi" w:hAnsiTheme="minorHAnsi" w:cstheme="minorHAnsi"/>
        </w:rPr>
        <w:t xml:space="preserve">, referente ao auto de infração </w:t>
      </w:r>
      <w:r w:rsidR="00F024D7" w:rsidRPr="00A779B1">
        <w:rPr>
          <w:rFonts w:asciiTheme="minorHAnsi" w:hAnsiTheme="minorHAnsi" w:cstheme="minorHAnsi"/>
          <w:bCs/>
        </w:rPr>
        <w:t>EO29527889 que incidiu sob o veículo</w:t>
      </w:r>
      <w:proofErr w:type="gramStart"/>
      <w:r w:rsidR="00F024D7" w:rsidRPr="00A779B1">
        <w:rPr>
          <w:rFonts w:asciiTheme="minorHAnsi" w:hAnsiTheme="minorHAnsi" w:cstheme="minorHAnsi"/>
          <w:bCs/>
        </w:rPr>
        <w:t xml:space="preserve">  </w:t>
      </w:r>
      <w:proofErr w:type="gramEnd"/>
      <w:r w:rsidR="0022064B" w:rsidRPr="00A779B1">
        <w:rPr>
          <w:rFonts w:asciiTheme="minorHAnsi" w:hAnsiTheme="minorHAnsi" w:cstheme="minorHAnsi"/>
        </w:rPr>
        <w:t xml:space="preserve">FIAT/PALIO de placa </w:t>
      </w:r>
      <w:r w:rsidR="00F024D7" w:rsidRPr="00A779B1">
        <w:rPr>
          <w:rFonts w:asciiTheme="minorHAnsi" w:hAnsiTheme="minorHAnsi" w:cstheme="minorHAnsi"/>
        </w:rPr>
        <w:t>QLB</w:t>
      </w:r>
      <w:r w:rsidR="0022064B" w:rsidRPr="00A779B1">
        <w:rPr>
          <w:rFonts w:asciiTheme="minorHAnsi" w:hAnsiTheme="minorHAnsi" w:cstheme="minorHAnsi"/>
        </w:rPr>
        <w:t xml:space="preserve"> – </w:t>
      </w:r>
      <w:r w:rsidR="00F024D7" w:rsidRPr="00A779B1">
        <w:rPr>
          <w:rFonts w:asciiTheme="minorHAnsi" w:hAnsiTheme="minorHAnsi" w:cstheme="minorHAnsi"/>
        </w:rPr>
        <w:t>5106</w:t>
      </w:r>
      <w:r w:rsidR="0022064B" w:rsidRPr="00A779B1">
        <w:rPr>
          <w:rFonts w:asciiTheme="minorHAnsi" w:hAnsiTheme="minorHAnsi" w:cstheme="minorHAnsi"/>
        </w:rPr>
        <w:t xml:space="preserve"> (à disposição do DETRAN/AL)</w:t>
      </w:r>
      <w:r w:rsidR="00A8409F" w:rsidRPr="00A779B1">
        <w:rPr>
          <w:rFonts w:asciiTheme="minorHAnsi" w:hAnsiTheme="minorHAnsi" w:cstheme="minorHAnsi"/>
        </w:rPr>
        <w:t>.</w:t>
      </w:r>
      <w:r w:rsidR="002170BB" w:rsidRPr="00A779B1">
        <w:rPr>
          <w:rFonts w:asciiTheme="minorHAnsi" w:hAnsiTheme="minorHAnsi" w:cstheme="minorHAnsi"/>
        </w:rPr>
        <w:t xml:space="preserve"> </w:t>
      </w:r>
    </w:p>
    <w:p w:rsidR="0098743D" w:rsidRPr="00A779B1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A779B1">
        <w:rPr>
          <w:rFonts w:asciiTheme="minorHAnsi" w:hAnsiTheme="minorHAnsi" w:cstheme="minorHAnsi"/>
        </w:rPr>
        <w:t xml:space="preserve">Os autos foram encaminhados a esta </w:t>
      </w:r>
      <w:r w:rsidRPr="00A779B1">
        <w:rPr>
          <w:rFonts w:asciiTheme="minorHAnsi" w:hAnsiTheme="minorHAnsi" w:cstheme="minorHAnsi"/>
          <w:b/>
        </w:rPr>
        <w:t>Controladoria Geral do Estado – CGE</w:t>
      </w:r>
      <w:r w:rsidRPr="00A779B1">
        <w:rPr>
          <w:rFonts w:asciiTheme="minorHAnsi" w:hAnsiTheme="minorHAnsi" w:cstheme="minorHAnsi"/>
        </w:rPr>
        <w:t xml:space="preserve"> para análise final</w:t>
      </w:r>
      <w:r w:rsidR="00F37CB6" w:rsidRPr="00A779B1">
        <w:rPr>
          <w:rFonts w:asciiTheme="minorHAnsi" w:hAnsiTheme="minorHAnsi" w:cstheme="minorHAnsi"/>
        </w:rPr>
        <w:t xml:space="preserve"> e parecer contábil conclusivo</w:t>
      </w:r>
      <w:r w:rsidRPr="00A779B1">
        <w:rPr>
          <w:rFonts w:asciiTheme="minorHAnsi" w:hAnsiTheme="minorHAnsi" w:cstheme="minorHAnsi"/>
        </w:rPr>
        <w:t xml:space="preserve">, atendendo ao que determina o </w:t>
      </w:r>
      <w:r w:rsidR="00F37CB6" w:rsidRPr="00A779B1">
        <w:rPr>
          <w:rFonts w:asciiTheme="minorHAnsi" w:hAnsiTheme="minorHAnsi" w:cstheme="minorHAnsi"/>
        </w:rPr>
        <w:t xml:space="preserve">Artigo 48 do </w:t>
      </w:r>
      <w:r w:rsidRPr="00A779B1">
        <w:rPr>
          <w:rFonts w:asciiTheme="minorHAnsi" w:hAnsiTheme="minorHAnsi" w:cstheme="minorHAnsi"/>
        </w:rPr>
        <w:t xml:space="preserve">Decreto </w:t>
      </w:r>
      <w:r w:rsidR="00F37CB6" w:rsidRPr="00A779B1">
        <w:rPr>
          <w:rFonts w:asciiTheme="minorHAnsi" w:hAnsiTheme="minorHAnsi" w:cstheme="minorHAnsi"/>
        </w:rPr>
        <w:t xml:space="preserve">Estadual </w:t>
      </w:r>
      <w:proofErr w:type="gramStart"/>
      <w:r w:rsidRPr="00A779B1">
        <w:rPr>
          <w:rFonts w:asciiTheme="minorHAnsi" w:hAnsiTheme="minorHAnsi" w:cstheme="minorHAnsi"/>
        </w:rPr>
        <w:t>nº</w:t>
      </w:r>
      <w:proofErr w:type="gramEnd"/>
      <w:r w:rsidRPr="00A779B1">
        <w:rPr>
          <w:rFonts w:asciiTheme="minorHAnsi" w:hAnsiTheme="minorHAnsi" w:cstheme="minorHAnsi"/>
        </w:rPr>
        <w:t xml:space="preserve"> </w:t>
      </w:r>
      <w:r w:rsidR="00F37CB6" w:rsidRPr="00A779B1">
        <w:rPr>
          <w:rFonts w:asciiTheme="minorHAnsi" w:hAnsiTheme="minorHAnsi" w:cstheme="minorHAnsi"/>
        </w:rPr>
        <w:t>51.828/2017</w:t>
      </w:r>
      <w:r w:rsidRPr="00A779B1">
        <w:rPr>
          <w:rFonts w:asciiTheme="minorHAnsi" w:hAnsiTheme="minorHAnsi" w:cstheme="minorHAnsi"/>
        </w:rPr>
        <w:t>.</w:t>
      </w:r>
    </w:p>
    <w:p w:rsidR="00733DFE" w:rsidRPr="00A779B1" w:rsidRDefault="00733DFE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A779B1">
        <w:rPr>
          <w:rFonts w:asciiTheme="minorHAnsi" w:hAnsiTheme="minorHAnsi" w:cstheme="minorHAnsi"/>
        </w:rPr>
        <w:t>Atendo-se à disciplina estabelecida pela legislação, confere-se que o presente Processo Administrativo foi instruído como segue:</w:t>
      </w:r>
    </w:p>
    <w:p w:rsidR="004F68B3" w:rsidRPr="00A779B1" w:rsidRDefault="00881F7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color w:val="FF0000"/>
        </w:rPr>
      </w:pPr>
      <w:r w:rsidRPr="00A779B1">
        <w:rPr>
          <w:rFonts w:asciiTheme="minorHAnsi" w:hAnsiTheme="minorHAnsi" w:cstheme="minorHAnsi"/>
        </w:rPr>
        <w:t xml:space="preserve">Às fls. </w:t>
      </w:r>
      <w:r w:rsidR="004F68B3" w:rsidRPr="00A779B1">
        <w:rPr>
          <w:rFonts w:asciiTheme="minorHAnsi" w:hAnsiTheme="minorHAnsi" w:cstheme="minorHAnsi"/>
        </w:rPr>
        <w:t>02</w:t>
      </w:r>
      <w:r w:rsidR="009937FB" w:rsidRPr="00A779B1">
        <w:rPr>
          <w:rFonts w:asciiTheme="minorHAnsi" w:hAnsiTheme="minorHAnsi" w:cstheme="minorHAnsi"/>
        </w:rPr>
        <w:t>/</w:t>
      </w:r>
      <w:r w:rsidR="00C038C1" w:rsidRPr="00A779B1">
        <w:rPr>
          <w:rFonts w:asciiTheme="minorHAnsi" w:hAnsiTheme="minorHAnsi" w:cstheme="minorHAnsi"/>
        </w:rPr>
        <w:t>07</w:t>
      </w:r>
      <w:r w:rsidR="002F0BF1">
        <w:rPr>
          <w:rFonts w:asciiTheme="minorHAnsi" w:hAnsiTheme="minorHAnsi" w:cstheme="minorHAnsi"/>
        </w:rPr>
        <w:t>,</w:t>
      </w:r>
      <w:r w:rsidR="003C5DA0" w:rsidRPr="00A779B1">
        <w:rPr>
          <w:rFonts w:asciiTheme="minorHAnsi" w:hAnsiTheme="minorHAnsi" w:cstheme="minorHAnsi"/>
        </w:rPr>
        <w:t xml:space="preserve"> c</w:t>
      </w:r>
      <w:r w:rsidR="004F68B3" w:rsidRPr="00A779B1">
        <w:rPr>
          <w:rFonts w:asciiTheme="minorHAnsi" w:hAnsiTheme="minorHAnsi" w:cstheme="minorHAnsi"/>
        </w:rPr>
        <w:t xml:space="preserve">ontém </w:t>
      </w:r>
      <w:r w:rsidR="00E62BFB" w:rsidRPr="00A779B1">
        <w:rPr>
          <w:rFonts w:asciiTheme="minorHAnsi" w:hAnsiTheme="minorHAnsi" w:cstheme="minorHAnsi"/>
        </w:rPr>
        <w:t>Requerimento</w:t>
      </w:r>
      <w:r w:rsidR="009937FB" w:rsidRPr="00A779B1">
        <w:rPr>
          <w:rFonts w:asciiTheme="minorHAnsi" w:hAnsiTheme="minorHAnsi" w:cstheme="minorHAnsi"/>
        </w:rPr>
        <w:t xml:space="preserve">, de </w:t>
      </w:r>
      <w:r w:rsidR="00F024D7" w:rsidRPr="00A779B1">
        <w:rPr>
          <w:rFonts w:asciiTheme="minorHAnsi" w:hAnsiTheme="minorHAnsi" w:cstheme="minorHAnsi"/>
        </w:rPr>
        <w:t>18/11/2016, de lavra do Sr. Eder Vital dos Santos, da empresa Equilíbrio Serviços Lt</w:t>
      </w:r>
      <w:r w:rsidR="00E62BFB" w:rsidRPr="00A779B1">
        <w:rPr>
          <w:rFonts w:asciiTheme="minorHAnsi" w:hAnsiTheme="minorHAnsi" w:cstheme="minorHAnsi"/>
        </w:rPr>
        <w:t xml:space="preserve">da. (CNPJ nº </w:t>
      </w:r>
      <w:r w:rsidR="00F024D7" w:rsidRPr="00A779B1">
        <w:rPr>
          <w:rFonts w:asciiTheme="minorHAnsi" w:hAnsiTheme="minorHAnsi" w:cstheme="minorHAnsi"/>
        </w:rPr>
        <w:t>24.472.748/0001-55)</w:t>
      </w:r>
      <w:r w:rsidR="00E62BFB" w:rsidRPr="00A779B1">
        <w:rPr>
          <w:rFonts w:asciiTheme="minorHAnsi" w:hAnsiTheme="minorHAnsi" w:cstheme="minorHAnsi"/>
        </w:rPr>
        <w:t xml:space="preserve">, </w:t>
      </w:r>
      <w:r w:rsidR="009937FB" w:rsidRPr="00A779B1">
        <w:rPr>
          <w:rFonts w:asciiTheme="minorHAnsi" w:hAnsiTheme="minorHAnsi" w:cstheme="minorHAnsi"/>
        </w:rPr>
        <w:t>solicita</w:t>
      </w:r>
      <w:r w:rsidR="001C46B2" w:rsidRPr="00A779B1">
        <w:rPr>
          <w:rFonts w:asciiTheme="minorHAnsi" w:hAnsiTheme="minorHAnsi" w:cstheme="minorHAnsi"/>
        </w:rPr>
        <w:t xml:space="preserve">ndo o </w:t>
      </w:r>
      <w:r w:rsidR="00E62BFB" w:rsidRPr="00A779B1">
        <w:rPr>
          <w:rFonts w:asciiTheme="minorHAnsi" w:hAnsiTheme="minorHAnsi" w:cstheme="minorHAnsi"/>
        </w:rPr>
        <w:t xml:space="preserve">pagamento no valor de </w:t>
      </w:r>
      <w:r w:rsidR="00F024D7" w:rsidRPr="00A779B1">
        <w:rPr>
          <w:rFonts w:asciiTheme="minorHAnsi" w:hAnsiTheme="minorHAnsi" w:cstheme="minorHAnsi"/>
          <w:b/>
        </w:rPr>
        <w:t>R$85,13</w:t>
      </w:r>
      <w:r w:rsidR="00F024D7" w:rsidRPr="00A779B1">
        <w:rPr>
          <w:rFonts w:asciiTheme="minorHAnsi" w:hAnsiTheme="minorHAnsi" w:cstheme="minorHAnsi"/>
        </w:rPr>
        <w:t xml:space="preserve"> (oitenta e cinco reais tr</w:t>
      </w:r>
      <w:r w:rsidR="00152B41">
        <w:rPr>
          <w:rFonts w:asciiTheme="minorHAnsi" w:hAnsiTheme="minorHAnsi" w:cstheme="minorHAnsi"/>
        </w:rPr>
        <w:t>e</w:t>
      </w:r>
      <w:r w:rsidR="00F024D7" w:rsidRPr="00A779B1">
        <w:rPr>
          <w:rFonts w:asciiTheme="minorHAnsi" w:hAnsiTheme="minorHAnsi" w:cstheme="minorHAnsi"/>
        </w:rPr>
        <w:t xml:space="preserve">ze centavos), referente ao auto de infração </w:t>
      </w:r>
      <w:r w:rsidR="00F024D7" w:rsidRPr="00A779B1">
        <w:rPr>
          <w:rFonts w:asciiTheme="minorHAnsi" w:hAnsiTheme="minorHAnsi" w:cstheme="minorHAnsi"/>
          <w:bCs/>
        </w:rPr>
        <w:t>EO29527889 que incidiu sob o veículo</w:t>
      </w:r>
      <w:proofErr w:type="gramStart"/>
      <w:r w:rsidR="00F024D7" w:rsidRPr="00A779B1">
        <w:rPr>
          <w:rFonts w:asciiTheme="minorHAnsi" w:hAnsiTheme="minorHAnsi" w:cstheme="minorHAnsi"/>
          <w:bCs/>
        </w:rPr>
        <w:t xml:space="preserve">  </w:t>
      </w:r>
      <w:proofErr w:type="gramEnd"/>
      <w:r w:rsidR="00F024D7" w:rsidRPr="00A779B1">
        <w:rPr>
          <w:rFonts w:asciiTheme="minorHAnsi" w:hAnsiTheme="minorHAnsi" w:cstheme="minorHAnsi"/>
        </w:rPr>
        <w:t>FIAT/PALIO de placa QLB – 5106 (à disposição do DETRAN/AL)</w:t>
      </w:r>
      <w:r w:rsidR="009937FB" w:rsidRPr="00A779B1">
        <w:rPr>
          <w:rFonts w:asciiTheme="minorHAnsi" w:hAnsiTheme="minorHAnsi" w:cstheme="minorHAnsi"/>
        </w:rPr>
        <w:t xml:space="preserve">, </w:t>
      </w:r>
      <w:r w:rsidR="007A381E" w:rsidRPr="00A779B1">
        <w:rPr>
          <w:rFonts w:asciiTheme="minorHAnsi" w:hAnsiTheme="minorHAnsi" w:cstheme="minorHAnsi"/>
        </w:rPr>
        <w:t>junta</w:t>
      </w:r>
      <w:r w:rsidR="00E62BFB" w:rsidRPr="00A779B1">
        <w:rPr>
          <w:rFonts w:asciiTheme="minorHAnsi" w:hAnsiTheme="minorHAnsi" w:cstheme="minorHAnsi"/>
        </w:rPr>
        <w:t>n</w:t>
      </w:r>
      <w:r w:rsidR="007A381E" w:rsidRPr="00A779B1">
        <w:rPr>
          <w:rFonts w:asciiTheme="minorHAnsi" w:hAnsiTheme="minorHAnsi" w:cstheme="minorHAnsi"/>
        </w:rPr>
        <w:t xml:space="preserve">do </w:t>
      </w:r>
      <w:r w:rsidR="0001192D" w:rsidRPr="00A779B1">
        <w:rPr>
          <w:rFonts w:asciiTheme="minorHAnsi" w:hAnsiTheme="minorHAnsi" w:cstheme="minorHAnsi"/>
        </w:rPr>
        <w:t>a notificação de autuação por infração de trânsito</w:t>
      </w:r>
      <w:r w:rsidR="007A381E" w:rsidRPr="00A779B1">
        <w:rPr>
          <w:rFonts w:asciiTheme="minorHAnsi" w:hAnsiTheme="minorHAnsi" w:cstheme="minorHAnsi"/>
        </w:rPr>
        <w:t xml:space="preserve">, </w:t>
      </w:r>
      <w:r w:rsidR="0001192D" w:rsidRPr="00A779B1">
        <w:rPr>
          <w:rFonts w:asciiTheme="minorHAnsi" w:hAnsiTheme="minorHAnsi" w:cstheme="minorHAnsi"/>
        </w:rPr>
        <w:t xml:space="preserve">Certidão de Inteiro Teor, cópia da Décima Quarta Alteração e Consolidação do Contrato da Sociedade “EQUILÍBRIO SERVIÇOS LTDA. </w:t>
      </w:r>
      <w:r w:rsidR="00C038C1" w:rsidRPr="00A779B1">
        <w:rPr>
          <w:rFonts w:asciiTheme="minorHAnsi" w:hAnsiTheme="minorHAnsi" w:cstheme="minorHAnsi"/>
        </w:rPr>
        <w:t>–</w:t>
      </w:r>
      <w:r w:rsidR="0001192D" w:rsidRPr="00A779B1">
        <w:rPr>
          <w:rFonts w:asciiTheme="minorHAnsi" w:hAnsiTheme="minorHAnsi" w:cstheme="minorHAnsi"/>
        </w:rPr>
        <w:t xml:space="preserve"> EPP</w:t>
      </w:r>
      <w:r w:rsidR="00C038C1" w:rsidRPr="00A779B1">
        <w:rPr>
          <w:rFonts w:asciiTheme="minorHAnsi" w:hAnsiTheme="minorHAnsi" w:cstheme="minorHAnsi"/>
        </w:rPr>
        <w:t xml:space="preserve">”, e cópia de documentos do Sr. </w:t>
      </w:r>
      <w:proofErr w:type="spellStart"/>
      <w:r w:rsidR="00C038C1" w:rsidRPr="00A779B1">
        <w:rPr>
          <w:rFonts w:asciiTheme="minorHAnsi" w:hAnsiTheme="minorHAnsi" w:cstheme="minorHAnsi"/>
        </w:rPr>
        <w:t>Joselito</w:t>
      </w:r>
      <w:proofErr w:type="spellEnd"/>
      <w:r w:rsidR="00C038C1" w:rsidRPr="00A779B1">
        <w:rPr>
          <w:rFonts w:asciiTheme="minorHAnsi" w:hAnsiTheme="minorHAnsi" w:cstheme="minorHAnsi"/>
        </w:rPr>
        <w:t xml:space="preserve"> Vieira de Melo Junior.</w:t>
      </w:r>
      <w:r w:rsidR="00593656" w:rsidRPr="00A779B1">
        <w:rPr>
          <w:rFonts w:asciiTheme="minorHAnsi" w:hAnsiTheme="minorHAnsi" w:cstheme="minorHAnsi"/>
          <w:color w:val="FF0000"/>
        </w:rPr>
        <w:t xml:space="preserve"> </w:t>
      </w:r>
    </w:p>
    <w:p w:rsidR="00C869FC" w:rsidRPr="00A779B1" w:rsidRDefault="00881F7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A779B1">
        <w:rPr>
          <w:rFonts w:asciiTheme="minorHAnsi" w:hAnsiTheme="minorHAnsi" w:cstheme="minorHAnsi"/>
        </w:rPr>
        <w:t>Às fls</w:t>
      </w:r>
      <w:r w:rsidR="00C869FC" w:rsidRPr="00A779B1">
        <w:rPr>
          <w:rFonts w:asciiTheme="minorHAnsi" w:hAnsiTheme="minorHAnsi" w:cstheme="minorHAnsi"/>
        </w:rPr>
        <w:t xml:space="preserve">. </w:t>
      </w:r>
      <w:r w:rsidR="00C038C1" w:rsidRPr="00A779B1">
        <w:rPr>
          <w:rFonts w:asciiTheme="minorHAnsi" w:hAnsiTheme="minorHAnsi" w:cstheme="minorHAnsi"/>
        </w:rPr>
        <w:t>08/1</w:t>
      </w:r>
      <w:r w:rsidR="00C73C9E" w:rsidRPr="00A779B1">
        <w:rPr>
          <w:rFonts w:asciiTheme="minorHAnsi" w:hAnsiTheme="minorHAnsi" w:cstheme="minorHAnsi"/>
        </w:rPr>
        <w:t>2</w:t>
      </w:r>
      <w:r w:rsidR="002F0BF1">
        <w:rPr>
          <w:rFonts w:asciiTheme="minorHAnsi" w:hAnsiTheme="minorHAnsi" w:cstheme="minorHAnsi"/>
        </w:rPr>
        <w:t>,</w:t>
      </w:r>
      <w:r w:rsidR="003C5DA0" w:rsidRPr="00A779B1">
        <w:rPr>
          <w:rFonts w:asciiTheme="minorHAnsi" w:hAnsiTheme="minorHAnsi" w:cstheme="minorHAnsi"/>
        </w:rPr>
        <w:t xml:space="preserve"> c</w:t>
      </w:r>
      <w:r w:rsidR="007A1E52" w:rsidRPr="00A779B1">
        <w:rPr>
          <w:rFonts w:asciiTheme="minorHAnsi" w:hAnsiTheme="minorHAnsi" w:cstheme="minorHAnsi"/>
        </w:rPr>
        <w:t>onsta</w:t>
      </w:r>
      <w:r w:rsidR="00C869FC" w:rsidRPr="00A779B1">
        <w:rPr>
          <w:rFonts w:asciiTheme="minorHAnsi" w:hAnsiTheme="minorHAnsi" w:cstheme="minorHAnsi"/>
        </w:rPr>
        <w:t xml:space="preserve"> </w:t>
      </w:r>
      <w:r w:rsidR="004D75BF" w:rsidRPr="00A779B1">
        <w:rPr>
          <w:rFonts w:asciiTheme="minorHAnsi" w:hAnsiTheme="minorHAnsi" w:cstheme="minorHAnsi"/>
        </w:rPr>
        <w:t xml:space="preserve">Despacho </w:t>
      </w:r>
      <w:r w:rsidR="00C038C1" w:rsidRPr="00A779B1">
        <w:rPr>
          <w:rFonts w:asciiTheme="minorHAnsi" w:hAnsiTheme="minorHAnsi" w:cstheme="minorHAnsi"/>
        </w:rPr>
        <w:t>226/2016-CHFROTA/DETRAL-AL</w:t>
      </w:r>
      <w:r w:rsidR="004D75BF" w:rsidRPr="00A779B1">
        <w:rPr>
          <w:rFonts w:asciiTheme="minorHAnsi" w:hAnsiTheme="minorHAnsi" w:cstheme="minorHAnsi"/>
        </w:rPr>
        <w:t xml:space="preserve">, de </w:t>
      </w:r>
      <w:r w:rsidR="00E62BFB" w:rsidRPr="00A779B1">
        <w:rPr>
          <w:rFonts w:asciiTheme="minorHAnsi" w:hAnsiTheme="minorHAnsi" w:cstheme="minorHAnsi"/>
        </w:rPr>
        <w:t>09</w:t>
      </w:r>
      <w:r w:rsidR="004D75BF" w:rsidRPr="00A779B1">
        <w:rPr>
          <w:rFonts w:asciiTheme="minorHAnsi" w:hAnsiTheme="minorHAnsi" w:cstheme="minorHAnsi"/>
        </w:rPr>
        <w:t>/</w:t>
      </w:r>
      <w:r w:rsidR="00C038C1" w:rsidRPr="00A779B1">
        <w:rPr>
          <w:rFonts w:asciiTheme="minorHAnsi" w:hAnsiTheme="minorHAnsi" w:cstheme="minorHAnsi"/>
        </w:rPr>
        <w:t>12</w:t>
      </w:r>
      <w:r w:rsidR="004D75BF" w:rsidRPr="00A779B1">
        <w:rPr>
          <w:rFonts w:asciiTheme="minorHAnsi" w:hAnsiTheme="minorHAnsi" w:cstheme="minorHAnsi"/>
        </w:rPr>
        <w:t>/201</w:t>
      </w:r>
      <w:r w:rsidR="00E62BFB" w:rsidRPr="00A779B1">
        <w:rPr>
          <w:rFonts w:asciiTheme="minorHAnsi" w:hAnsiTheme="minorHAnsi" w:cstheme="minorHAnsi"/>
        </w:rPr>
        <w:t xml:space="preserve">6, de lavra do </w:t>
      </w:r>
      <w:r w:rsidR="00C038C1" w:rsidRPr="00A779B1">
        <w:rPr>
          <w:rFonts w:asciiTheme="minorHAnsi" w:hAnsiTheme="minorHAnsi" w:cstheme="minorHAnsi"/>
        </w:rPr>
        <w:t>Subgestor de Frota</w:t>
      </w:r>
      <w:r w:rsidR="004D75BF" w:rsidRPr="00A779B1">
        <w:rPr>
          <w:rFonts w:asciiTheme="minorHAnsi" w:hAnsiTheme="minorHAnsi" w:cstheme="minorHAnsi"/>
        </w:rPr>
        <w:t xml:space="preserve">, </w:t>
      </w:r>
      <w:r w:rsidR="00E62BFB" w:rsidRPr="00A779B1">
        <w:rPr>
          <w:rFonts w:asciiTheme="minorHAnsi" w:hAnsiTheme="minorHAnsi" w:cstheme="minorHAnsi"/>
        </w:rPr>
        <w:t>encaminhando os autos a</w:t>
      </w:r>
      <w:r w:rsidR="00C038C1" w:rsidRPr="00A779B1">
        <w:rPr>
          <w:rFonts w:asciiTheme="minorHAnsi" w:hAnsiTheme="minorHAnsi" w:cstheme="minorHAnsi"/>
        </w:rPr>
        <w:t xml:space="preserve"> Chefia de Segurança de Trânsito para ciência e dada </w:t>
      </w:r>
      <w:proofErr w:type="gramStart"/>
      <w:r w:rsidR="00C038C1" w:rsidRPr="00A779B1">
        <w:rPr>
          <w:rFonts w:asciiTheme="minorHAnsi" w:hAnsiTheme="minorHAnsi" w:cstheme="minorHAnsi"/>
        </w:rPr>
        <w:t>a</w:t>
      </w:r>
      <w:proofErr w:type="gramEnd"/>
      <w:r w:rsidR="00C038C1" w:rsidRPr="00A779B1">
        <w:rPr>
          <w:rFonts w:asciiTheme="minorHAnsi" w:hAnsiTheme="minorHAnsi" w:cstheme="minorHAnsi"/>
        </w:rPr>
        <w:t xml:space="preserve"> oportunidade par se explicar, juntando solicitação de veículo temporário e juntado cópia da Resolução Normativa – Nº RNM 003/2009.</w:t>
      </w:r>
    </w:p>
    <w:p w:rsidR="00C73C9E" w:rsidRPr="00A779B1" w:rsidRDefault="00881F73" w:rsidP="00C73C9E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A779B1">
        <w:rPr>
          <w:rFonts w:asciiTheme="minorHAnsi" w:hAnsiTheme="minorHAnsi" w:cstheme="minorHAnsi"/>
        </w:rPr>
        <w:t>Às f</w:t>
      </w:r>
      <w:r w:rsidR="001C46B2" w:rsidRPr="00A779B1">
        <w:rPr>
          <w:rFonts w:asciiTheme="minorHAnsi" w:hAnsiTheme="minorHAnsi" w:cstheme="minorHAnsi"/>
        </w:rPr>
        <w:t>l</w:t>
      </w:r>
      <w:r w:rsidR="00673B21" w:rsidRPr="00A779B1">
        <w:rPr>
          <w:rFonts w:asciiTheme="minorHAnsi" w:hAnsiTheme="minorHAnsi" w:cstheme="minorHAnsi"/>
        </w:rPr>
        <w:t>s</w:t>
      </w:r>
      <w:r w:rsidR="001C46B2" w:rsidRPr="00A779B1">
        <w:rPr>
          <w:rFonts w:asciiTheme="minorHAnsi" w:hAnsiTheme="minorHAnsi" w:cstheme="minorHAnsi"/>
        </w:rPr>
        <w:t>.</w:t>
      </w:r>
      <w:r w:rsidR="00C73C9E" w:rsidRPr="00A779B1">
        <w:rPr>
          <w:rFonts w:asciiTheme="minorHAnsi" w:hAnsiTheme="minorHAnsi" w:cstheme="minorHAnsi"/>
        </w:rPr>
        <w:t>13/18</w:t>
      </w:r>
      <w:r w:rsidR="002F0BF1">
        <w:rPr>
          <w:rFonts w:asciiTheme="minorHAnsi" w:hAnsiTheme="minorHAnsi" w:cstheme="minorHAnsi"/>
        </w:rPr>
        <w:t>,</w:t>
      </w:r>
      <w:r w:rsidR="001C46B2" w:rsidRPr="00A779B1">
        <w:rPr>
          <w:rFonts w:asciiTheme="minorHAnsi" w:hAnsiTheme="minorHAnsi" w:cstheme="minorHAnsi"/>
        </w:rPr>
        <w:t xml:space="preserve"> </w:t>
      </w:r>
      <w:r w:rsidR="00C73C9E" w:rsidRPr="00A779B1">
        <w:rPr>
          <w:rFonts w:asciiTheme="minorHAnsi" w:hAnsiTheme="minorHAnsi" w:cstheme="minorHAnsi"/>
        </w:rPr>
        <w:t>constam despachos, justificativas pela infração, alegando que foi no período de realização da operação lei seca.</w:t>
      </w:r>
    </w:p>
    <w:p w:rsidR="004D324F" w:rsidRPr="00A779B1" w:rsidRDefault="00C73C9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A779B1">
        <w:rPr>
          <w:rFonts w:asciiTheme="minorHAnsi" w:hAnsiTheme="minorHAnsi" w:cstheme="minorHAnsi"/>
        </w:rPr>
        <w:t>Às fls. 19/</w:t>
      </w:r>
      <w:proofErr w:type="gramStart"/>
      <w:r w:rsidR="00152B41">
        <w:rPr>
          <w:rFonts w:asciiTheme="minorHAnsi" w:hAnsiTheme="minorHAnsi" w:cstheme="minorHAnsi"/>
        </w:rPr>
        <w:t>19</w:t>
      </w:r>
      <w:r w:rsidRPr="00A779B1">
        <w:rPr>
          <w:rFonts w:asciiTheme="minorHAnsi" w:hAnsiTheme="minorHAnsi" w:cstheme="minorHAnsi"/>
        </w:rPr>
        <w:t>v</w:t>
      </w:r>
      <w:proofErr w:type="gramEnd"/>
      <w:r w:rsidR="002F0BF1">
        <w:rPr>
          <w:rFonts w:asciiTheme="minorHAnsi" w:hAnsiTheme="minorHAnsi" w:cstheme="minorHAnsi"/>
        </w:rPr>
        <w:t>,</w:t>
      </w:r>
      <w:r w:rsidRPr="00A779B1">
        <w:rPr>
          <w:rFonts w:asciiTheme="minorHAnsi" w:hAnsiTheme="minorHAnsi" w:cstheme="minorHAnsi"/>
        </w:rPr>
        <w:t xml:space="preserve"> consta Despacho 786</w:t>
      </w:r>
      <w:r w:rsidR="004D324F" w:rsidRPr="00A779B1">
        <w:rPr>
          <w:rFonts w:asciiTheme="minorHAnsi" w:hAnsiTheme="minorHAnsi" w:cstheme="minorHAnsi"/>
        </w:rPr>
        <w:t>/2016-SUPAD/DETRAN/AL, de 1</w:t>
      </w:r>
      <w:r w:rsidR="000C3CFE" w:rsidRPr="00A779B1">
        <w:rPr>
          <w:rFonts w:asciiTheme="minorHAnsi" w:hAnsiTheme="minorHAnsi" w:cstheme="minorHAnsi"/>
        </w:rPr>
        <w:t>6</w:t>
      </w:r>
      <w:r w:rsidR="004D324F" w:rsidRPr="00A779B1">
        <w:rPr>
          <w:rFonts w:asciiTheme="minorHAnsi" w:hAnsiTheme="minorHAnsi" w:cstheme="minorHAnsi"/>
        </w:rPr>
        <w:t>/0</w:t>
      </w:r>
      <w:r w:rsidR="000C3CFE" w:rsidRPr="00A779B1">
        <w:rPr>
          <w:rFonts w:asciiTheme="minorHAnsi" w:hAnsiTheme="minorHAnsi" w:cstheme="minorHAnsi"/>
        </w:rPr>
        <w:t>8</w:t>
      </w:r>
      <w:r w:rsidR="004D324F" w:rsidRPr="00A779B1">
        <w:rPr>
          <w:rFonts w:asciiTheme="minorHAnsi" w:hAnsiTheme="minorHAnsi" w:cstheme="minorHAnsi"/>
        </w:rPr>
        <w:t xml:space="preserve">/2016, de lavra do Superintendente Administrativo, encaminhando à </w:t>
      </w:r>
      <w:r w:rsidR="000C3CFE" w:rsidRPr="00A779B1">
        <w:rPr>
          <w:rFonts w:asciiTheme="minorHAnsi" w:hAnsiTheme="minorHAnsi" w:cstheme="minorHAnsi"/>
        </w:rPr>
        <w:t xml:space="preserve">Diretoria da Presidência </w:t>
      </w:r>
      <w:r w:rsidR="004D324F" w:rsidRPr="00A779B1">
        <w:rPr>
          <w:rFonts w:asciiTheme="minorHAnsi" w:hAnsiTheme="minorHAnsi" w:cstheme="minorHAnsi"/>
        </w:rPr>
        <w:t xml:space="preserve">para </w:t>
      </w:r>
      <w:r w:rsidR="000C3CFE" w:rsidRPr="00A779B1">
        <w:rPr>
          <w:rFonts w:asciiTheme="minorHAnsi" w:hAnsiTheme="minorHAnsi" w:cstheme="minorHAnsi"/>
        </w:rPr>
        <w:t>ciência e deliberação</w:t>
      </w:r>
      <w:r w:rsidR="004D324F" w:rsidRPr="00A779B1">
        <w:rPr>
          <w:rFonts w:asciiTheme="minorHAnsi" w:hAnsiTheme="minorHAnsi" w:cstheme="minorHAnsi"/>
        </w:rPr>
        <w:t>.</w:t>
      </w:r>
    </w:p>
    <w:p w:rsidR="00874A81" w:rsidRPr="00A779B1" w:rsidRDefault="00881F7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A779B1">
        <w:rPr>
          <w:rFonts w:asciiTheme="minorHAnsi" w:hAnsiTheme="minorHAnsi" w:cstheme="minorHAnsi"/>
        </w:rPr>
        <w:lastRenderedPageBreak/>
        <w:t xml:space="preserve">À fl. </w:t>
      </w:r>
      <w:r w:rsidR="00010183" w:rsidRPr="00A779B1">
        <w:rPr>
          <w:rFonts w:asciiTheme="minorHAnsi" w:hAnsiTheme="minorHAnsi" w:cstheme="minorHAnsi"/>
        </w:rPr>
        <w:t>2</w:t>
      </w:r>
      <w:r w:rsidR="000C3CFE" w:rsidRPr="00A779B1">
        <w:rPr>
          <w:rFonts w:asciiTheme="minorHAnsi" w:hAnsiTheme="minorHAnsi" w:cstheme="minorHAnsi"/>
        </w:rPr>
        <w:t>0</w:t>
      </w:r>
      <w:r w:rsidR="00696609">
        <w:rPr>
          <w:rFonts w:asciiTheme="minorHAnsi" w:hAnsiTheme="minorHAnsi" w:cstheme="minorHAnsi"/>
        </w:rPr>
        <w:t>,</w:t>
      </w:r>
      <w:r w:rsidRPr="00A779B1">
        <w:rPr>
          <w:rFonts w:asciiTheme="minorHAnsi" w:hAnsiTheme="minorHAnsi" w:cstheme="minorHAnsi"/>
        </w:rPr>
        <w:t xml:space="preserve"> </w:t>
      </w:r>
      <w:r w:rsidR="00010183" w:rsidRPr="00A779B1">
        <w:rPr>
          <w:rFonts w:asciiTheme="minorHAnsi" w:hAnsiTheme="minorHAnsi" w:cstheme="minorHAnsi"/>
        </w:rPr>
        <w:t>c</w:t>
      </w:r>
      <w:r w:rsidR="00874A81" w:rsidRPr="00A779B1">
        <w:rPr>
          <w:rFonts w:asciiTheme="minorHAnsi" w:hAnsiTheme="minorHAnsi" w:cstheme="minorHAnsi"/>
        </w:rPr>
        <w:t xml:space="preserve">onsta Despacho nº </w:t>
      </w:r>
      <w:r w:rsidR="00010183" w:rsidRPr="00A779B1">
        <w:rPr>
          <w:rFonts w:asciiTheme="minorHAnsi" w:hAnsiTheme="minorHAnsi" w:cstheme="minorHAnsi"/>
        </w:rPr>
        <w:t>3</w:t>
      </w:r>
      <w:r w:rsidR="00706991" w:rsidRPr="00A779B1">
        <w:rPr>
          <w:rFonts w:asciiTheme="minorHAnsi" w:hAnsiTheme="minorHAnsi" w:cstheme="minorHAnsi"/>
        </w:rPr>
        <w:t>18</w:t>
      </w:r>
      <w:r w:rsidR="000C3CFE" w:rsidRPr="00A779B1">
        <w:rPr>
          <w:rFonts w:asciiTheme="minorHAnsi" w:hAnsiTheme="minorHAnsi" w:cstheme="minorHAnsi"/>
        </w:rPr>
        <w:t>1</w:t>
      </w:r>
      <w:r w:rsidR="00010183" w:rsidRPr="00A779B1">
        <w:rPr>
          <w:rFonts w:asciiTheme="minorHAnsi" w:hAnsiTheme="minorHAnsi" w:cstheme="minorHAnsi"/>
        </w:rPr>
        <w:t>/2017</w:t>
      </w:r>
      <w:r w:rsidR="00874A81" w:rsidRPr="00A779B1">
        <w:rPr>
          <w:rFonts w:asciiTheme="minorHAnsi" w:hAnsiTheme="minorHAnsi" w:cstheme="minorHAnsi"/>
        </w:rPr>
        <w:t xml:space="preserve">-GDP/DETRAN-AL, de </w:t>
      </w:r>
      <w:r w:rsidR="00706991" w:rsidRPr="00A779B1">
        <w:rPr>
          <w:rFonts w:asciiTheme="minorHAnsi" w:hAnsiTheme="minorHAnsi" w:cstheme="minorHAnsi"/>
        </w:rPr>
        <w:t>28</w:t>
      </w:r>
      <w:r w:rsidR="00874A81" w:rsidRPr="00A779B1">
        <w:rPr>
          <w:rFonts w:asciiTheme="minorHAnsi" w:hAnsiTheme="minorHAnsi" w:cstheme="minorHAnsi"/>
        </w:rPr>
        <w:t>/</w:t>
      </w:r>
      <w:r w:rsidR="00706991" w:rsidRPr="00A779B1">
        <w:rPr>
          <w:rFonts w:asciiTheme="minorHAnsi" w:hAnsiTheme="minorHAnsi" w:cstheme="minorHAnsi"/>
        </w:rPr>
        <w:t>08</w:t>
      </w:r>
      <w:r w:rsidR="00874A81" w:rsidRPr="00A779B1">
        <w:rPr>
          <w:rFonts w:asciiTheme="minorHAnsi" w:hAnsiTheme="minorHAnsi" w:cstheme="minorHAnsi"/>
        </w:rPr>
        <w:t xml:space="preserve">/2017, de lavra do Diretor </w:t>
      </w:r>
      <w:r w:rsidR="005245FA" w:rsidRPr="00A779B1">
        <w:rPr>
          <w:rFonts w:asciiTheme="minorHAnsi" w:hAnsiTheme="minorHAnsi" w:cstheme="minorHAnsi"/>
        </w:rPr>
        <w:t>Presidente</w:t>
      </w:r>
      <w:r w:rsidR="00874A81" w:rsidRPr="00A779B1">
        <w:rPr>
          <w:rFonts w:asciiTheme="minorHAnsi" w:hAnsiTheme="minorHAnsi" w:cstheme="minorHAnsi"/>
        </w:rPr>
        <w:t xml:space="preserve"> do DETRAN-AL, Antonio Carlos Gouveia, </w:t>
      </w:r>
      <w:r w:rsidR="00706991" w:rsidRPr="00A779B1">
        <w:rPr>
          <w:rFonts w:asciiTheme="minorHAnsi" w:hAnsiTheme="minorHAnsi" w:cstheme="minorHAnsi"/>
        </w:rPr>
        <w:t xml:space="preserve">autorizando o pagamento e </w:t>
      </w:r>
      <w:r w:rsidR="00874A81" w:rsidRPr="00A779B1">
        <w:rPr>
          <w:rFonts w:asciiTheme="minorHAnsi" w:hAnsiTheme="minorHAnsi" w:cstheme="minorHAnsi"/>
        </w:rPr>
        <w:t xml:space="preserve">encaminhando </w:t>
      </w:r>
      <w:r w:rsidR="00706991" w:rsidRPr="00A779B1">
        <w:rPr>
          <w:rFonts w:asciiTheme="minorHAnsi" w:hAnsiTheme="minorHAnsi" w:cstheme="minorHAnsi"/>
        </w:rPr>
        <w:t>Superintendência de Planejamento, Orçamento, Finanças e Contabilidade para ciência e medidas cabíveis</w:t>
      </w:r>
      <w:r w:rsidR="00874A81" w:rsidRPr="00A779B1">
        <w:rPr>
          <w:rFonts w:asciiTheme="minorHAnsi" w:hAnsiTheme="minorHAnsi" w:cstheme="minorHAnsi"/>
        </w:rPr>
        <w:t>.</w:t>
      </w:r>
    </w:p>
    <w:p w:rsidR="00706991" w:rsidRPr="00A779B1" w:rsidRDefault="001D47E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fl</w:t>
      </w:r>
      <w:r w:rsidR="00706991" w:rsidRPr="00A779B1">
        <w:rPr>
          <w:rFonts w:asciiTheme="minorHAnsi" w:hAnsiTheme="minorHAnsi" w:cstheme="minorHAnsi"/>
        </w:rPr>
        <w:t>. 2</w:t>
      </w:r>
      <w:r w:rsidR="000C3CFE" w:rsidRPr="00A779B1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 xml:space="preserve">, </w:t>
      </w:r>
      <w:proofErr w:type="gramStart"/>
      <w:r>
        <w:rPr>
          <w:rFonts w:asciiTheme="minorHAnsi" w:hAnsiTheme="minorHAnsi" w:cstheme="minorHAnsi"/>
        </w:rPr>
        <w:t>consta</w:t>
      </w:r>
      <w:proofErr w:type="gramEnd"/>
      <w:r w:rsidR="00706991" w:rsidRPr="00A779B1">
        <w:rPr>
          <w:rFonts w:asciiTheme="minorHAnsi" w:hAnsiTheme="minorHAnsi" w:cstheme="minorHAnsi"/>
        </w:rPr>
        <w:t xml:space="preserve"> informações sobre a dotação orçamentária a ser utilizada para a despesa.</w:t>
      </w:r>
    </w:p>
    <w:p w:rsidR="00706991" w:rsidRPr="00A779B1" w:rsidRDefault="001D47E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fl</w:t>
      </w:r>
      <w:r w:rsidR="00706991" w:rsidRPr="00A779B1">
        <w:rPr>
          <w:rFonts w:asciiTheme="minorHAnsi" w:hAnsiTheme="minorHAnsi" w:cstheme="minorHAnsi"/>
        </w:rPr>
        <w:t>. 2</w:t>
      </w:r>
      <w:r w:rsidR="000C3CFE" w:rsidRPr="00A779B1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>,</w:t>
      </w:r>
      <w:r w:rsidR="00706991" w:rsidRPr="00A779B1">
        <w:rPr>
          <w:rFonts w:asciiTheme="minorHAnsi" w:hAnsiTheme="minorHAnsi" w:cstheme="minorHAnsi"/>
        </w:rPr>
        <w:t xml:space="preserve"> consta Despacho nº 35</w:t>
      </w:r>
      <w:r w:rsidR="000C3CFE" w:rsidRPr="00A779B1">
        <w:rPr>
          <w:rFonts w:asciiTheme="minorHAnsi" w:hAnsiTheme="minorHAnsi" w:cstheme="minorHAnsi"/>
        </w:rPr>
        <w:t>5</w:t>
      </w:r>
      <w:r w:rsidR="00706991" w:rsidRPr="00A779B1">
        <w:rPr>
          <w:rFonts w:asciiTheme="minorHAnsi" w:hAnsiTheme="minorHAnsi" w:cstheme="minorHAnsi"/>
        </w:rPr>
        <w:t xml:space="preserve">6/2017-GABDP/DETRAN-AL, de 20/09/2017, de lavra do Diretor Presidente do DETRAN-AL, Antonio Carlos Gouveia, autorizando o pagamento e </w:t>
      </w:r>
      <w:r w:rsidR="000C3CFE" w:rsidRPr="00A779B1">
        <w:rPr>
          <w:rFonts w:asciiTheme="minorHAnsi" w:hAnsiTheme="minorHAnsi" w:cstheme="minorHAnsi"/>
        </w:rPr>
        <w:t xml:space="preserve">encaminhando </w:t>
      </w:r>
      <w:r w:rsidR="00706991" w:rsidRPr="00A779B1">
        <w:rPr>
          <w:rFonts w:asciiTheme="minorHAnsi" w:hAnsiTheme="minorHAnsi" w:cstheme="minorHAnsi"/>
        </w:rPr>
        <w:t xml:space="preserve">a Controladoria Geral do Estado, para ciência e parecer quanto </w:t>
      </w:r>
      <w:r w:rsidRPr="00A779B1">
        <w:rPr>
          <w:rFonts w:asciiTheme="minorHAnsi" w:hAnsiTheme="minorHAnsi" w:cstheme="minorHAnsi"/>
        </w:rPr>
        <w:t>à</w:t>
      </w:r>
      <w:r w:rsidR="00706991" w:rsidRPr="00A779B1">
        <w:rPr>
          <w:rFonts w:asciiTheme="minorHAnsi" w:hAnsiTheme="minorHAnsi" w:cstheme="minorHAnsi"/>
        </w:rPr>
        <w:t xml:space="preserve"> execução da despesa de exercício anterior.</w:t>
      </w:r>
    </w:p>
    <w:p w:rsidR="009B4CE4" w:rsidRPr="00A779B1" w:rsidRDefault="00881F7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A779B1">
        <w:rPr>
          <w:rFonts w:asciiTheme="minorHAnsi" w:hAnsiTheme="minorHAnsi" w:cstheme="minorHAnsi"/>
        </w:rPr>
        <w:t xml:space="preserve">À fl. </w:t>
      </w:r>
      <w:r w:rsidR="000F5968" w:rsidRPr="00A779B1">
        <w:rPr>
          <w:rFonts w:asciiTheme="minorHAnsi" w:hAnsiTheme="minorHAnsi" w:cstheme="minorHAnsi"/>
        </w:rPr>
        <w:t>2</w:t>
      </w:r>
      <w:r w:rsidR="000C3CFE" w:rsidRPr="00A779B1">
        <w:rPr>
          <w:rFonts w:asciiTheme="minorHAnsi" w:hAnsiTheme="minorHAnsi" w:cstheme="minorHAnsi"/>
        </w:rPr>
        <w:t>3</w:t>
      </w:r>
      <w:r w:rsidR="001D47EE">
        <w:rPr>
          <w:rFonts w:asciiTheme="minorHAnsi" w:hAnsiTheme="minorHAnsi" w:cstheme="minorHAnsi"/>
        </w:rPr>
        <w:t xml:space="preserve">, </w:t>
      </w:r>
      <w:r w:rsidR="000F5968" w:rsidRPr="00A779B1">
        <w:rPr>
          <w:rFonts w:asciiTheme="minorHAnsi" w:hAnsiTheme="minorHAnsi" w:cstheme="minorHAnsi"/>
        </w:rPr>
        <w:t>c</w:t>
      </w:r>
      <w:r w:rsidR="00D87FD4" w:rsidRPr="00A779B1">
        <w:rPr>
          <w:rFonts w:asciiTheme="minorHAnsi" w:hAnsiTheme="minorHAnsi" w:cstheme="minorHAnsi"/>
        </w:rPr>
        <w:t xml:space="preserve">onsta </w:t>
      </w:r>
      <w:r w:rsidR="009B4CE4" w:rsidRPr="00A779B1">
        <w:rPr>
          <w:rFonts w:asciiTheme="minorHAnsi" w:hAnsiTheme="minorHAnsi" w:cstheme="minorHAnsi"/>
        </w:rPr>
        <w:t>Despacho da</w:t>
      </w:r>
      <w:r w:rsidR="000F5968" w:rsidRPr="00A779B1">
        <w:rPr>
          <w:rFonts w:asciiTheme="minorHAnsi" w:hAnsiTheme="minorHAnsi" w:cstheme="minorHAnsi"/>
        </w:rPr>
        <w:t xml:space="preserve"> </w:t>
      </w:r>
      <w:r w:rsidR="00706991" w:rsidRPr="00A779B1">
        <w:rPr>
          <w:rFonts w:asciiTheme="minorHAnsi" w:hAnsiTheme="minorHAnsi" w:cstheme="minorHAnsi"/>
        </w:rPr>
        <w:t xml:space="preserve">Chefia de </w:t>
      </w:r>
      <w:r w:rsidR="00A70EC3" w:rsidRPr="00A779B1">
        <w:rPr>
          <w:rFonts w:asciiTheme="minorHAnsi" w:hAnsiTheme="minorHAnsi" w:cstheme="minorHAnsi"/>
        </w:rPr>
        <w:t xml:space="preserve">Gabinete da </w:t>
      </w:r>
      <w:r w:rsidR="009B4CE4" w:rsidRPr="00A779B1">
        <w:rPr>
          <w:rFonts w:asciiTheme="minorHAnsi" w:hAnsiTheme="minorHAnsi" w:cstheme="minorHAnsi"/>
        </w:rPr>
        <w:t>CGE, encaminhando os autos para análise e emissão de parecer técnico.</w:t>
      </w:r>
    </w:p>
    <w:p w:rsidR="00A10905" w:rsidRPr="00A779B1" w:rsidRDefault="00A10905" w:rsidP="00A1090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A779B1">
        <w:rPr>
          <w:rFonts w:asciiTheme="minorHAnsi" w:hAnsiTheme="minorHAnsi" w:cstheme="minorHAnsi"/>
          <w:bCs/>
        </w:rPr>
        <w:t>A análise do</w:t>
      </w:r>
      <w:r w:rsidR="00881F73" w:rsidRPr="00A779B1">
        <w:rPr>
          <w:rFonts w:asciiTheme="minorHAnsi" w:hAnsiTheme="minorHAnsi" w:cstheme="minorHAnsi"/>
          <w:bCs/>
        </w:rPr>
        <w:t xml:space="preserve">s autos </w:t>
      </w:r>
      <w:r w:rsidRPr="00A779B1">
        <w:rPr>
          <w:rFonts w:asciiTheme="minorHAnsi" w:hAnsiTheme="minorHAnsi" w:cstheme="minorHAnsi"/>
          <w:bCs/>
        </w:rPr>
        <w:t xml:space="preserve">restringiu-se a instrução do processo de despesa, </w:t>
      </w:r>
      <w:r w:rsidRPr="00A779B1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A779B1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475450" w:rsidRPr="00A779B1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779B1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A779B1">
        <w:rPr>
          <w:rFonts w:asciiTheme="minorHAnsi" w:hAnsiTheme="minorHAnsi" w:cstheme="minorHAnsi"/>
          <w:i/>
        </w:rPr>
        <w:t>“análise e emissão de parecer técnico”</w:t>
      </w:r>
      <w:r w:rsidR="00A343D4" w:rsidRPr="00A779B1">
        <w:rPr>
          <w:rFonts w:asciiTheme="minorHAnsi" w:hAnsiTheme="minorHAnsi" w:cstheme="minorHAnsi"/>
          <w:i/>
        </w:rPr>
        <w:t xml:space="preserve">, </w:t>
      </w:r>
      <w:r w:rsidR="00A343D4" w:rsidRPr="00A779B1">
        <w:rPr>
          <w:rFonts w:asciiTheme="minorHAnsi" w:hAnsiTheme="minorHAnsi" w:cstheme="minorHAnsi"/>
        </w:rPr>
        <w:t xml:space="preserve">conforme requerido pela </w:t>
      </w:r>
      <w:r w:rsidR="007B0F10" w:rsidRPr="00A779B1">
        <w:rPr>
          <w:rFonts w:asciiTheme="minorHAnsi" w:hAnsiTheme="minorHAnsi" w:cstheme="minorHAnsi"/>
        </w:rPr>
        <w:t>Chef</w:t>
      </w:r>
      <w:r w:rsidR="007A73C3">
        <w:rPr>
          <w:rFonts w:asciiTheme="minorHAnsi" w:hAnsiTheme="minorHAnsi" w:cstheme="minorHAnsi"/>
        </w:rPr>
        <w:t>ia</w:t>
      </w:r>
      <w:r w:rsidR="007B0F10" w:rsidRPr="00A779B1">
        <w:rPr>
          <w:rFonts w:asciiTheme="minorHAnsi" w:hAnsiTheme="minorHAnsi" w:cstheme="minorHAnsi"/>
        </w:rPr>
        <w:t xml:space="preserve"> de Gabinete da Controladoria Geral do Estado</w:t>
      </w:r>
      <w:r w:rsidR="00881F73" w:rsidRPr="00A779B1">
        <w:rPr>
          <w:rFonts w:asciiTheme="minorHAnsi" w:hAnsiTheme="minorHAnsi" w:cstheme="minorHAnsi"/>
        </w:rPr>
        <w:t xml:space="preserve"> </w:t>
      </w:r>
      <w:r w:rsidR="00A343D4" w:rsidRPr="00A779B1">
        <w:rPr>
          <w:rFonts w:asciiTheme="minorHAnsi" w:hAnsiTheme="minorHAnsi" w:cstheme="minorHAnsi"/>
        </w:rPr>
        <w:t>(fl.</w:t>
      </w:r>
      <w:r w:rsidR="000639BC" w:rsidRPr="00A779B1">
        <w:rPr>
          <w:rFonts w:asciiTheme="minorHAnsi" w:hAnsiTheme="minorHAnsi" w:cstheme="minorHAnsi"/>
        </w:rPr>
        <w:t xml:space="preserve"> </w:t>
      </w:r>
      <w:r w:rsidR="00706991" w:rsidRPr="00A779B1">
        <w:rPr>
          <w:rFonts w:asciiTheme="minorHAnsi" w:hAnsiTheme="minorHAnsi" w:cstheme="minorHAnsi"/>
        </w:rPr>
        <w:t>2</w:t>
      </w:r>
      <w:r w:rsidR="000C3CFE" w:rsidRPr="00A779B1">
        <w:rPr>
          <w:rFonts w:asciiTheme="minorHAnsi" w:hAnsiTheme="minorHAnsi" w:cstheme="minorHAnsi"/>
        </w:rPr>
        <w:t>3</w:t>
      </w:r>
      <w:r w:rsidR="00A343D4" w:rsidRPr="00A779B1">
        <w:rPr>
          <w:rFonts w:asciiTheme="minorHAnsi" w:hAnsiTheme="minorHAnsi" w:cstheme="minorHAnsi"/>
        </w:rPr>
        <w:t>)</w:t>
      </w:r>
      <w:r w:rsidR="00004D84" w:rsidRPr="00A779B1">
        <w:rPr>
          <w:rFonts w:asciiTheme="minorHAnsi" w:hAnsiTheme="minorHAnsi" w:cstheme="minorHAnsi"/>
        </w:rPr>
        <w:t>.</w:t>
      </w:r>
    </w:p>
    <w:p w:rsidR="007B0F10" w:rsidRPr="00A779B1" w:rsidRDefault="00D82F2F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779B1">
        <w:rPr>
          <w:rFonts w:asciiTheme="minorHAnsi" w:hAnsiTheme="minorHAnsi" w:cstheme="minorHAnsi"/>
        </w:rPr>
        <w:t>I</w:t>
      </w:r>
      <w:r w:rsidR="000F5968" w:rsidRPr="00A779B1">
        <w:rPr>
          <w:rFonts w:asciiTheme="minorHAnsi" w:hAnsiTheme="minorHAnsi" w:cstheme="minorHAnsi"/>
        </w:rPr>
        <w:t xml:space="preserve"> - </w:t>
      </w:r>
      <w:r w:rsidRPr="00A779B1">
        <w:rPr>
          <w:rFonts w:asciiTheme="minorHAnsi" w:hAnsiTheme="minorHAnsi" w:cstheme="minorHAnsi"/>
        </w:rPr>
        <w:t>Constam</w:t>
      </w:r>
      <w:r w:rsidR="00A05BF1" w:rsidRPr="00A779B1">
        <w:rPr>
          <w:rFonts w:asciiTheme="minorHAnsi" w:hAnsiTheme="minorHAnsi" w:cstheme="minorHAnsi"/>
        </w:rPr>
        <w:t xml:space="preserve"> informações sobre dotação orçamentária</w:t>
      </w:r>
      <w:r w:rsidR="00874A81" w:rsidRPr="00A779B1">
        <w:rPr>
          <w:rFonts w:asciiTheme="minorHAnsi" w:hAnsiTheme="minorHAnsi" w:cstheme="minorHAnsi"/>
        </w:rPr>
        <w:t xml:space="preserve"> a ser utilizada</w:t>
      </w:r>
      <w:r w:rsidR="00A05BF1" w:rsidRPr="00A779B1">
        <w:rPr>
          <w:rFonts w:asciiTheme="minorHAnsi" w:hAnsiTheme="minorHAnsi" w:cstheme="minorHAnsi"/>
        </w:rPr>
        <w:t>;</w:t>
      </w:r>
    </w:p>
    <w:p w:rsidR="006A1957" w:rsidRPr="00A779B1" w:rsidRDefault="00D82F2F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779B1">
        <w:rPr>
          <w:rFonts w:asciiTheme="minorHAnsi" w:hAnsiTheme="minorHAnsi" w:cstheme="minorHAnsi"/>
        </w:rPr>
        <w:t>II</w:t>
      </w:r>
      <w:r w:rsidR="000F5968" w:rsidRPr="00A779B1">
        <w:rPr>
          <w:rFonts w:asciiTheme="minorHAnsi" w:hAnsiTheme="minorHAnsi" w:cstheme="minorHAnsi"/>
        </w:rPr>
        <w:t xml:space="preserve"> - </w:t>
      </w:r>
      <w:r w:rsidR="00D46C3C" w:rsidRPr="00A779B1">
        <w:rPr>
          <w:rFonts w:asciiTheme="minorHAnsi" w:hAnsiTheme="minorHAnsi" w:cstheme="minorHAnsi"/>
        </w:rPr>
        <w:t>Consta</w:t>
      </w:r>
      <w:r w:rsidR="00A94FF0" w:rsidRPr="00A779B1">
        <w:rPr>
          <w:rFonts w:asciiTheme="minorHAnsi" w:hAnsiTheme="minorHAnsi" w:cstheme="minorHAnsi"/>
        </w:rPr>
        <w:t>ta-se</w:t>
      </w:r>
      <w:r w:rsidR="00881F73" w:rsidRPr="00A779B1">
        <w:rPr>
          <w:rFonts w:asciiTheme="minorHAnsi" w:hAnsiTheme="minorHAnsi" w:cstheme="minorHAnsi"/>
        </w:rPr>
        <w:t xml:space="preserve"> </w:t>
      </w:r>
      <w:r w:rsidR="00283F19" w:rsidRPr="00A779B1">
        <w:rPr>
          <w:rFonts w:asciiTheme="minorHAnsi" w:hAnsiTheme="minorHAnsi" w:cstheme="minorHAnsi"/>
        </w:rPr>
        <w:t>que as despesa</w:t>
      </w:r>
      <w:r w:rsidR="005B1752" w:rsidRPr="00A779B1">
        <w:rPr>
          <w:rFonts w:asciiTheme="minorHAnsi" w:hAnsiTheme="minorHAnsi" w:cstheme="minorHAnsi"/>
        </w:rPr>
        <w:t>s</w:t>
      </w:r>
      <w:r w:rsidR="00283F19" w:rsidRPr="00A779B1">
        <w:rPr>
          <w:rFonts w:asciiTheme="minorHAnsi" w:hAnsiTheme="minorHAnsi" w:cstheme="minorHAnsi"/>
        </w:rPr>
        <w:t xml:space="preserve"> </w:t>
      </w:r>
      <w:r w:rsidR="00706991" w:rsidRPr="00A779B1">
        <w:rPr>
          <w:rFonts w:asciiTheme="minorHAnsi" w:hAnsiTheme="minorHAnsi" w:cstheme="minorHAnsi"/>
        </w:rPr>
        <w:t xml:space="preserve">não </w:t>
      </w:r>
      <w:r w:rsidR="007A73C3">
        <w:rPr>
          <w:rFonts w:asciiTheme="minorHAnsi" w:hAnsiTheme="minorHAnsi" w:cstheme="minorHAnsi"/>
        </w:rPr>
        <w:t>estão</w:t>
      </w:r>
      <w:r w:rsidR="00283F19" w:rsidRPr="00A779B1">
        <w:rPr>
          <w:rFonts w:asciiTheme="minorHAnsi" w:hAnsiTheme="minorHAnsi" w:cstheme="minorHAnsi"/>
        </w:rPr>
        <w:t xml:space="preserve"> </w:t>
      </w:r>
      <w:r w:rsidR="008B65AC" w:rsidRPr="00A779B1">
        <w:rPr>
          <w:rFonts w:asciiTheme="minorHAnsi" w:hAnsiTheme="minorHAnsi" w:cstheme="minorHAnsi"/>
        </w:rPr>
        <w:t xml:space="preserve">em conformidade com os </w:t>
      </w:r>
      <w:r w:rsidR="0049182B" w:rsidRPr="00A779B1">
        <w:rPr>
          <w:rFonts w:asciiTheme="minorHAnsi" w:hAnsiTheme="minorHAnsi" w:cstheme="minorHAnsi"/>
        </w:rPr>
        <w:t>A</w:t>
      </w:r>
      <w:r w:rsidR="008B65AC" w:rsidRPr="00A779B1">
        <w:rPr>
          <w:rFonts w:asciiTheme="minorHAnsi" w:hAnsiTheme="minorHAnsi" w:cstheme="minorHAnsi"/>
        </w:rPr>
        <w:t>rt</w:t>
      </w:r>
      <w:r w:rsidR="0049182B" w:rsidRPr="00A779B1">
        <w:rPr>
          <w:rFonts w:asciiTheme="minorHAnsi" w:hAnsiTheme="minorHAnsi" w:cstheme="minorHAnsi"/>
        </w:rPr>
        <w:t>igos</w:t>
      </w:r>
      <w:r w:rsidR="008B65AC" w:rsidRPr="00A779B1">
        <w:rPr>
          <w:rFonts w:asciiTheme="minorHAnsi" w:hAnsiTheme="minorHAnsi" w:cstheme="minorHAnsi"/>
        </w:rPr>
        <w:t xml:space="preserve"> 62 e 63 da Lei </w:t>
      </w:r>
      <w:r w:rsidR="00A70EC3" w:rsidRPr="00A779B1">
        <w:rPr>
          <w:rFonts w:asciiTheme="minorHAnsi" w:hAnsiTheme="minorHAnsi" w:cstheme="minorHAnsi"/>
        </w:rPr>
        <w:t xml:space="preserve">Federal nº </w:t>
      </w:r>
      <w:r w:rsidR="008B65AC" w:rsidRPr="00A779B1">
        <w:rPr>
          <w:rFonts w:asciiTheme="minorHAnsi" w:hAnsiTheme="minorHAnsi" w:cstheme="minorHAnsi"/>
        </w:rPr>
        <w:t>4.320/64.</w:t>
      </w:r>
    </w:p>
    <w:p w:rsidR="00397F75" w:rsidRPr="00A779B1" w:rsidRDefault="00397F75" w:rsidP="00397F75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779B1">
        <w:rPr>
          <w:rFonts w:asciiTheme="minorHAnsi" w:hAnsiTheme="minorHAnsi" w:cstheme="minorHAnsi"/>
        </w:rPr>
        <w:t xml:space="preserve">IV - Não foi localizada a abertura de sindicância administrativa, para apurar a responsabilidade de acordo com o caso, atendendo o Art. 16 do </w:t>
      </w:r>
      <w:r w:rsidRPr="00A779B1">
        <w:rPr>
          <w:rFonts w:asciiTheme="minorHAnsi" w:hAnsiTheme="minorHAnsi" w:cstheme="minorHAnsi"/>
          <w:b/>
        </w:rPr>
        <w:t>Decreto Estadual nº 3.991</w:t>
      </w:r>
      <w:r w:rsidRPr="00A779B1">
        <w:rPr>
          <w:rFonts w:asciiTheme="minorHAnsi" w:hAnsiTheme="minorHAnsi" w:cstheme="minorHAnsi"/>
        </w:rPr>
        <w:t>, de 19/03/2008.</w:t>
      </w:r>
    </w:p>
    <w:p w:rsidR="00397F75" w:rsidRPr="00A779B1" w:rsidRDefault="00397F75" w:rsidP="00397F75">
      <w:pPr>
        <w:spacing w:after="0" w:line="360" w:lineRule="auto"/>
        <w:ind w:left="1701"/>
        <w:jc w:val="both"/>
        <w:rPr>
          <w:rFonts w:asciiTheme="minorHAnsi" w:hAnsiTheme="minorHAnsi" w:cstheme="minorHAnsi"/>
          <w:b/>
          <w:i/>
        </w:rPr>
      </w:pPr>
      <w:r w:rsidRPr="00A779B1">
        <w:rPr>
          <w:b/>
          <w:i/>
        </w:rPr>
        <w:t>“As avarias no veículo ou multas ocorridas devido a infrações de trânsito, após apuração e de acordo com o caso, serão de responsabilidade do condutor do veículo na ocasião do cometimento da infração ou avaria. A AGESA, através de atos normativos, estabelecerá os critérios para o cumprimento deste artigo.”</w:t>
      </w:r>
      <w:proofErr w:type="gramStart"/>
      <w:r w:rsidRPr="00A779B1">
        <w:rPr>
          <w:b/>
          <w:i/>
        </w:rPr>
        <w:t xml:space="preserve"> </w:t>
      </w:r>
      <w:r w:rsidRPr="00A779B1">
        <w:rPr>
          <w:rFonts w:asciiTheme="minorHAnsi" w:hAnsiTheme="minorHAnsi" w:cstheme="minorHAnsi"/>
          <w:b/>
          <w:i/>
        </w:rPr>
        <w:t xml:space="preserve"> </w:t>
      </w:r>
    </w:p>
    <w:p w:rsidR="00397F75" w:rsidRPr="00A779B1" w:rsidRDefault="00397F75" w:rsidP="00397F75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proofErr w:type="gramEnd"/>
      <w:r w:rsidRPr="00A779B1">
        <w:rPr>
          <w:rFonts w:asciiTheme="minorHAnsi" w:hAnsiTheme="minorHAnsi" w:cstheme="minorHAnsi"/>
        </w:rPr>
        <w:t>V - Não foram acostadas aos autos as Certidões de Regularidade Fiscal da empresa.</w:t>
      </w:r>
    </w:p>
    <w:p w:rsidR="005B1752" w:rsidRPr="00A779B1" w:rsidRDefault="00D82F2F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779B1">
        <w:rPr>
          <w:rFonts w:asciiTheme="minorHAnsi" w:hAnsiTheme="minorHAnsi" w:cstheme="minorHAnsi"/>
        </w:rPr>
        <w:t>V</w:t>
      </w:r>
      <w:r w:rsidR="00397F75" w:rsidRPr="00A779B1">
        <w:rPr>
          <w:rFonts w:asciiTheme="minorHAnsi" w:hAnsiTheme="minorHAnsi" w:cstheme="minorHAnsi"/>
        </w:rPr>
        <w:t>II</w:t>
      </w:r>
      <w:r w:rsidR="000F5968" w:rsidRPr="00A779B1">
        <w:rPr>
          <w:rFonts w:asciiTheme="minorHAnsi" w:hAnsiTheme="minorHAnsi" w:cstheme="minorHAnsi"/>
        </w:rPr>
        <w:t xml:space="preserve"> - </w:t>
      </w:r>
      <w:r w:rsidR="00881F73" w:rsidRPr="00A779B1">
        <w:rPr>
          <w:rFonts w:asciiTheme="minorHAnsi" w:hAnsiTheme="minorHAnsi" w:cstheme="minorHAnsi"/>
        </w:rPr>
        <w:t>C</w:t>
      </w:r>
      <w:r w:rsidR="005B1752" w:rsidRPr="00A779B1">
        <w:rPr>
          <w:rFonts w:asciiTheme="minorHAnsi" w:hAnsiTheme="minorHAnsi" w:cstheme="minorHAnsi"/>
        </w:rPr>
        <w:t>on</w:t>
      </w:r>
      <w:r w:rsidR="00881F73" w:rsidRPr="00A779B1">
        <w:rPr>
          <w:rFonts w:asciiTheme="minorHAnsi" w:hAnsiTheme="minorHAnsi" w:cstheme="minorHAnsi"/>
        </w:rPr>
        <w:t>s</w:t>
      </w:r>
      <w:r w:rsidR="005B1752" w:rsidRPr="00A779B1">
        <w:rPr>
          <w:rFonts w:asciiTheme="minorHAnsi" w:hAnsiTheme="minorHAnsi" w:cstheme="minorHAnsi"/>
        </w:rPr>
        <w:t xml:space="preserve">tata-se que </w:t>
      </w:r>
      <w:r w:rsidR="00A05BF1" w:rsidRPr="00A779B1">
        <w:rPr>
          <w:rFonts w:asciiTheme="minorHAnsi" w:hAnsiTheme="minorHAnsi" w:cstheme="minorHAnsi"/>
        </w:rPr>
        <w:t xml:space="preserve">não </w:t>
      </w:r>
      <w:r w:rsidR="00881F73" w:rsidRPr="00A779B1">
        <w:rPr>
          <w:rFonts w:asciiTheme="minorHAnsi" w:hAnsiTheme="minorHAnsi" w:cstheme="minorHAnsi"/>
        </w:rPr>
        <w:t xml:space="preserve">foi acostado aos autos </w:t>
      </w:r>
      <w:r w:rsidR="005B1752" w:rsidRPr="00A779B1">
        <w:rPr>
          <w:rFonts w:asciiTheme="minorHAnsi" w:hAnsiTheme="minorHAnsi" w:cstheme="minorHAnsi"/>
        </w:rPr>
        <w:t xml:space="preserve">o </w:t>
      </w:r>
      <w:r w:rsidR="00A05BF1" w:rsidRPr="00A779B1">
        <w:rPr>
          <w:rFonts w:asciiTheme="minorHAnsi" w:hAnsiTheme="minorHAnsi" w:cstheme="minorHAnsi"/>
        </w:rPr>
        <w:t xml:space="preserve">Reconhecimento </w:t>
      </w:r>
      <w:r w:rsidR="00874A81" w:rsidRPr="00A779B1">
        <w:rPr>
          <w:rFonts w:asciiTheme="minorHAnsi" w:hAnsiTheme="minorHAnsi" w:cstheme="minorHAnsi"/>
        </w:rPr>
        <w:t xml:space="preserve">e a justificativa do não pagamento </w:t>
      </w:r>
      <w:r w:rsidR="00A05BF1" w:rsidRPr="00A779B1">
        <w:rPr>
          <w:rFonts w:asciiTheme="minorHAnsi" w:hAnsiTheme="minorHAnsi" w:cstheme="minorHAnsi"/>
        </w:rPr>
        <w:t>da Dívida pelo Gestor do Órgão como determina o Art.</w:t>
      </w:r>
      <w:r w:rsidR="00A8409F" w:rsidRPr="00A779B1">
        <w:rPr>
          <w:rFonts w:asciiTheme="minorHAnsi" w:hAnsiTheme="minorHAnsi" w:cstheme="minorHAnsi"/>
        </w:rPr>
        <w:t xml:space="preserve"> 48 do Decreto Estadual nº 51.82</w:t>
      </w:r>
      <w:r w:rsidR="00A05BF1" w:rsidRPr="00A779B1">
        <w:rPr>
          <w:rFonts w:asciiTheme="minorHAnsi" w:hAnsiTheme="minorHAnsi" w:cstheme="minorHAnsi"/>
        </w:rPr>
        <w:t>8/17</w:t>
      </w:r>
      <w:r w:rsidR="005B1752" w:rsidRPr="00A779B1">
        <w:rPr>
          <w:rFonts w:asciiTheme="minorHAnsi" w:hAnsiTheme="minorHAnsi" w:cstheme="minorHAnsi"/>
        </w:rPr>
        <w:t>.</w:t>
      </w:r>
    </w:p>
    <w:p w:rsidR="00C573E8" w:rsidRPr="00A779B1" w:rsidRDefault="00C573E8" w:rsidP="00874A81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779B1">
        <w:rPr>
          <w:rFonts w:asciiTheme="minorHAnsi" w:hAnsiTheme="minorHAnsi" w:cstheme="minorHAnsi"/>
        </w:rPr>
        <w:lastRenderedPageBreak/>
        <w:t xml:space="preserve">De toda a explanação e detalhamento dos autos, contidos no </w:t>
      </w:r>
      <w:r w:rsidRPr="00A779B1">
        <w:rPr>
          <w:rFonts w:asciiTheme="minorHAnsi" w:hAnsiTheme="minorHAnsi" w:cstheme="minorHAnsi"/>
          <w:b/>
        </w:rPr>
        <w:t>“Exame dos Autos”</w:t>
      </w:r>
      <w:r w:rsidRPr="00A779B1">
        <w:rPr>
          <w:rFonts w:asciiTheme="minorHAnsi" w:hAnsiTheme="minorHAnsi" w:cstheme="minorHAnsi"/>
        </w:rPr>
        <w:t xml:space="preserve"> do presente parecer e considerando a urgência que circunst</w:t>
      </w:r>
      <w:r w:rsidR="00881F73" w:rsidRPr="00A779B1">
        <w:rPr>
          <w:rFonts w:asciiTheme="minorHAnsi" w:hAnsiTheme="minorHAnsi" w:cstheme="minorHAnsi"/>
        </w:rPr>
        <w:t>â</w:t>
      </w:r>
      <w:r w:rsidRPr="00A779B1">
        <w:rPr>
          <w:rFonts w:asciiTheme="minorHAnsi" w:hAnsiTheme="minorHAnsi" w:cstheme="minorHAnsi"/>
        </w:rPr>
        <w:t>ncia a contratação, trazemos à baila as seguintes considerações, quais sejam:</w:t>
      </w:r>
    </w:p>
    <w:p w:rsidR="00397F75" w:rsidRPr="00A779B1" w:rsidRDefault="00397F75" w:rsidP="001173BF">
      <w:pPr>
        <w:pStyle w:val="PargrafodaLista"/>
        <w:numPr>
          <w:ilvl w:val="0"/>
          <w:numId w:val="21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A779B1">
        <w:rPr>
          <w:rFonts w:asciiTheme="minorHAnsi" w:hAnsiTheme="minorHAnsi" w:cstheme="minorHAnsi"/>
          <w:b/>
          <w:u w:val="single"/>
        </w:rPr>
        <w:t>DA SINDICÂNCIA</w:t>
      </w:r>
      <w:r w:rsidRPr="00A779B1">
        <w:rPr>
          <w:rFonts w:asciiTheme="minorHAnsi" w:hAnsiTheme="minorHAnsi" w:cstheme="minorHAnsi"/>
        </w:rPr>
        <w:t xml:space="preserve"> – Que seja aberto processo administrativo para apontar responsabilidades ou não, mesmo se</w:t>
      </w:r>
      <w:r w:rsidR="000C3CFE" w:rsidRPr="00A779B1">
        <w:rPr>
          <w:rFonts w:asciiTheme="minorHAnsi" w:hAnsiTheme="minorHAnsi" w:cstheme="minorHAnsi"/>
        </w:rPr>
        <w:t xml:space="preserve"> tratando de operação de fiscalização </w:t>
      </w:r>
      <w:r w:rsidRPr="00A779B1">
        <w:rPr>
          <w:rFonts w:asciiTheme="minorHAnsi" w:hAnsiTheme="minorHAnsi" w:cstheme="minorHAnsi"/>
        </w:rPr>
        <w:t xml:space="preserve">“chamada de lei Seca”, de acordo com o caso, atendendo o Art. 16 do </w:t>
      </w:r>
      <w:r w:rsidRPr="00A779B1">
        <w:rPr>
          <w:rFonts w:asciiTheme="minorHAnsi" w:hAnsiTheme="minorHAnsi" w:cstheme="minorHAnsi"/>
          <w:b/>
        </w:rPr>
        <w:t>Decreto Estadual nº 3.991</w:t>
      </w:r>
      <w:r w:rsidRPr="00A779B1">
        <w:rPr>
          <w:rFonts w:asciiTheme="minorHAnsi" w:hAnsiTheme="minorHAnsi" w:cstheme="minorHAnsi"/>
        </w:rPr>
        <w:t>, de 19/03/2008.</w:t>
      </w:r>
    </w:p>
    <w:p w:rsidR="00A83BCC" w:rsidRPr="00A779B1" w:rsidRDefault="005B1752" w:rsidP="001173BF">
      <w:pPr>
        <w:pStyle w:val="PargrafodaLista"/>
        <w:numPr>
          <w:ilvl w:val="0"/>
          <w:numId w:val="21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A779B1">
        <w:rPr>
          <w:rFonts w:asciiTheme="minorHAnsi" w:hAnsiTheme="minorHAnsi" w:cstheme="minorHAnsi"/>
          <w:b/>
          <w:u w:val="single"/>
        </w:rPr>
        <w:t>NOTA DE EMPENHO</w:t>
      </w:r>
      <w:r w:rsidRPr="00A779B1">
        <w:rPr>
          <w:rFonts w:asciiTheme="minorHAnsi" w:hAnsiTheme="minorHAnsi" w:cstheme="minorHAnsi"/>
        </w:rPr>
        <w:t xml:space="preserve"> – Que o órgão </w:t>
      </w:r>
      <w:r w:rsidR="00E57FA4" w:rsidRPr="00A779B1">
        <w:rPr>
          <w:rFonts w:asciiTheme="minorHAnsi" w:hAnsiTheme="minorHAnsi" w:cstheme="minorHAnsi"/>
        </w:rPr>
        <w:t>realize a emissão da Nota de Empenho e</w:t>
      </w:r>
      <w:r w:rsidR="00EE2009" w:rsidRPr="00A779B1">
        <w:rPr>
          <w:rFonts w:asciiTheme="minorHAnsi" w:hAnsiTheme="minorHAnsi" w:cstheme="minorHAnsi"/>
        </w:rPr>
        <w:t xml:space="preserve"> liquidação </w:t>
      </w:r>
      <w:r w:rsidRPr="00A779B1">
        <w:rPr>
          <w:rFonts w:asciiTheme="minorHAnsi" w:hAnsiTheme="minorHAnsi" w:cstheme="minorHAnsi"/>
        </w:rPr>
        <w:t>no valor</w:t>
      </w:r>
      <w:r w:rsidR="000F5968" w:rsidRPr="00A779B1">
        <w:rPr>
          <w:rFonts w:asciiTheme="minorHAnsi" w:hAnsiTheme="minorHAnsi" w:cstheme="minorHAnsi"/>
        </w:rPr>
        <w:t xml:space="preserve"> de</w:t>
      </w:r>
      <w:r w:rsidRPr="00A779B1">
        <w:rPr>
          <w:rFonts w:asciiTheme="minorHAnsi" w:hAnsiTheme="minorHAnsi" w:cstheme="minorHAnsi"/>
        </w:rPr>
        <w:t xml:space="preserve"> </w:t>
      </w:r>
      <w:r w:rsidR="000C3CFE" w:rsidRPr="00A779B1">
        <w:rPr>
          <w:rFonts w:asciiTheme="minorHAnsi" w:hAnsiTheme="minorHAnsi" w:cstheme="minorHAnsi"/>
          <w:b/>
        </w:rPr>
        <w:t>R$85,13</w:t>
      </w:r>
      <w:r w:rsidR="000C3CFE" w:rsidRPr="00A779B1">
        <w:rPr>
          <w:rFonts w:asciiTheme="minorHAnsi" w:hAnsiTheme="minorHAnsi" w:cstheme="minorHAnsi"/>
        </w:rPr>
        <w:t xml:space="preserve"> (oitenta e cinco reais treze e centavos)</w:t>
      </w:r>
      <w:r w:rsidR="000F5968" w:rsidRPr="00A779B1">
        <w:rPr>
          <w:rFonts w:asciiTheme="minorHAnsi" w:hAnsiTheme="minorHAnsi" w:cstheme="minorHAnsi"/>
        </w:rPr>
        <w:t xml:space="preserve"> </w:t>
      </w:r>
      <w:r w:rsidR="007B0F10" w:rsidRPr="00A779B1">
        <w:rPr>
          <w:rFonts w:asciiTheme="minorHAnsi" w:hAnsiTheme="minorHAnsi" w:cstheme="minorHAnsi"/>
        </w:rPr>
        <w:t>a ser pago a</w:t>
      </w:r>
      <w:r w:rsidR="000C3CFE" w:rsidRPr="00A779B1">
        <w:rPr>
          <w:rFonts w:asciiTheme="minorHAnsi" w:hAnsiTheme="minorHAnsi" w:cstheme="minorHAnsi"/>
        </w:rPr>
        <w:t xml:space="preserve"> </w:t>
      </w:r>
      <w:r w:rsidR="007B0F10" w:rsidRPr="00A779B1">
        <w:rPr>
          <w:rFonts w:asciiTheme="minorHAnsi" w:hAnsiTheme="minorHAnsi" w:cstheme="minorHAnsi"/>
        </w:rPr>
        <w:t>Credor</w:t>
      </w:r>
      <w:r w:rsidR="000C3CFE" w:rsidRPr="00A779B1">
        <w:rPr>
          <w:rFonts w:asciiTheme="minorHAnsi" w:hAnsiTheme="minorHAnsi" w:cstheme="minorHAnsi"/>
        </w:rPr>
        <w:t>a</w:t>
      </w:r>
      <w:r w:rsidRPr="00A779B1">
        <w:rPr>
          <w:rFonts w:asciiTheme="minorHAnsi" w:hAnsiTheme="minorHAnsi" w:cstheme="minorHAnsi"/>
        </w:rPr>
        <w:t>.</w:t>
      </w:r>
    </w:p>
    <w:p w:rsidR="00397F75" w:rsidRPr="00A779B1" w:rsidRDefault="00397F75" w:rsidP="001173BF">
      <w:pPr>
        <w:pStyle w:val="PargrafodaLista"/>
        <w:numPr>
          <w:ilvl w:val="0"/>
          <w:numId w:val="21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A779B1">
        <w:rPr>
          <w:rFonts w:asciiTheme="minorHAnsi" w:hAnsiTheme="minorHAnsi" w:cstheme="minorHAnsi"/>
          <w:b/>
          <w:u w:val="single"/>
        </w:rPr>
        <w:t>DAS CERTIDÕES</w:t>
      </w:r>
      <w:r w:rsidRPr="00A779B1">
        <w:rPr>
          <w:rFonts w:asciiTheme="minorHAnsi" w:hAnsiTheme="minorHAnsi" w:cstheme="minorHAnsi"/>
          <w:b/>
        </w:rPr>
        <w:t xml:space="preserve"> </w:t>
      </w:r>
      <w:r w:rsidRPr="00A779B1">
        <w:rPr>
          <w:rFonts w:asciiTheme="minorHAnsi" w:hAnsiTheme="minorHAnsi" w:cstheme="minorHAnsi"/>
        </w:rPr>
        <w:t>– Quando da efetivação do pagamento que as certidões referentes à regularidade fiscal da empresa atualizada sejam acostadas aos autos em atendimento à legislação pertinente.</w:t>
      </w:r>
    </w:p>
    <w:p w:rsidR="00874A81" w:rsidRPr="00A779B1" w:rsidRDefault="00874A81" w:rsidP="001173BF">
      <w:pPr>
        <w:pStyle w:val="PargrafodaLista"/>
        <w:numPr>
          <w:ilvl w:val="0"/>
          <w:numId w:val="21"/>
        </w:numPr>
        <w:spacing w:before="0" w:after="0" w:line="360" w:lineRule="auto"/>
        <w:rPr>
          <w:rFonts w:asciiTheme="minorHAnsi" w:hAnsiTheme="minorHAnsi" w:cstheme="minorHAnsi"/>
        </w:rPr>
      </w:pPr>
      <w:r w:rsidRPr="00A779B1">
        <w:rPr>
          <w:rFonts w:asciiTheme="minorHAnsi" w:hAnsiTheme="minorHAnsi" w:cstheme="minorHAnsi"/>
          <w:b/>
          <w:u w:val="single"/>
        </w:rPr>
        <w:t>DO ORDENADOR DE DESPESAS</w:t>
      </w:r>
      <w:r w:rsidRPr="00A779B1">
        <w:rPr>
          <w:rFonts w:asciiTheme="minorHAnsi" w:hAnsiTheme="minorHAnsi" w:cstheme="minorHAnsi"/>
        </w:rPr>
        <w:t xml:space="preserve"> </w:t>
      </w:r>
      <w:r w:rsidR="000F5968" w:rsidRPr="00A779B1">
        <w:rPr>
          <w:rFonts w:asciiTheme="minorHAnsi" w:hAnsiTheme="minorHAnsi" w:cstheme="minorHAnsi"/>
        </w:rPr>
        <w:t xml:space="preserve">- </w:t>
      </w:r>
      <w:r w:rsidRPr="00A779B1">
        <w:rPr>
          <w:rFonts w:asciiTheme="minorHAnsi" w:hAnsiTheme="minorHAnsi" w:cstheme="minorHAnsi"/>
        </w:rPr>
        <w:t xml:space="preserve">Que seja juntado aos autos documento que </w:t>
      </w:r>
      <w:r w:rsidR="00E57FA4" w:rsidRPr="00A779B1">
        <w:rPr>
          <w:rFonts w:asciiTheme="minorHAnsi" w:hAnsiTheme="minorHAnsi" w:cstheme="minorHAnsi"/>
        </w:rPr>
        <w:t>comprove o cumprimento do Art.</w:t>
      </w:r>
      <w:r w:rsidR="009F1C5A" w:rsidRPr="00A779B1">
        <w:rPr>
          <w:rFonts w:asciiTheme="minorHAnsi" w:hAnsiTheme="minorHAnsi" w:cstheme="minorHAnsi"/>
        </w:rPr>
        <w:t xml:space="preserve"> 48 do Decreto Estadual nº 51.82</w:t>
      </w:r>
      <w:r w:rsidR="00E57FA4" w:rsidRPr="00A779B1">
        <w:rPr>
          <w:rFonts w:asciiTheme="minorHAnsi" w:hAnsiTheme="minorHAnsi" w:cstheme="minorHAnsi"/>
        </w:rPr>
        <w:t xml:space="preserve">8/17, assinado </w:t>
      </w:r>
      <w:r w:rsidRPr="00A779B1">
        <w:rPr>
          <w:rFonts w:asciiTheme="minorHAnsi" w:hAnsiTheme="minorHAnsi" w:cstheme="minorHAnsi"/>
        </w:rPr>
        <w:t>pelo Ordenador da Despesa.</w:t>
      </w:r>
    </w:p>
    <w:p w:rsidR="00C573E8" w:rsidRPr="00A779B1" w:rsidRDefault="00881F73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A779B1">
        <w:rPr>
          <w:rFonts w:asciiTheme="minorHAnsi" w:hAnsiTheme="minorHAnsi" w:cs="Arial"/>
        </w:rPr>
        <w:t>Encaminhem-se os autos ao gabinete da Controladora Geral, para conhecimento da análise apresentada e providências, sugerindo a devolução dos autos ao Órgão de origem, para a solução das pendências processuais apontadas nas alíneas</w:t>
      </w:r>
      <w:r w:rsidR="00C573E8" w:rsidRPr="00A779B1">
        <w:rPr>
          <w:rFonts w:asciiTheme="minorHAnsi" w:hAnsiTheme="minorHAnsi" w:cstheme="minorHAnsi"/>
        </w:rPr>
        <w:t xml:space="preserve"> </w:t>
      </w:r>
      <w:r w:rsidR="00C573E8" w:rsidRPr="00A779B1">
        <w:rPr>
          <w:rFonts w:asciiTheme="minorHAnsi" w:hAnsiTheme="minorHAnsi" w:cstheme="minorHAnsi"/>
          <w:b/>
        </w:rPr>
        <w:t>“a</w:t>
      </w:r>
      <w:r w:rsidR="00EE2009" w:rsidRPr="00A779B1">
        <w:rPr>
          <w:rFonts w:asciiTheme="minorHAnsi" w:hAnsiTheme="minorHAnsi" w:cstheme="minorHAnsi"/>
          <w:b/>
        </w:rPr>
        <w:t>”</w:t>
      </w:r>
      <w:r w:rsidR="00A83BCC" w:rsidRPr="00A779B1">
        <w:rPr>
          <w:rFonts w:asciiTheme="minorHAnsi" w:hAnsiTheme="minorHAnsi" w:cstheme="minorHAnsi"/>
          <w:b/>
        </w:rPr>
        <w:t xml:space="preserve"> </w:t>
      </w:r>
      <w:r w:rsidR="00397F75" w:rsidRPr="00A779B1">
        <w:rPr>
          <w:rFonts w:asciiTheme="minorHAnsi" w:hAnsiTheme="minorHAnsi" w:cstheme="minorHAnsi"/>
          <w:b/>
        </w:rPr>
        <w:t>a</w:t>
      </w:r>
      <w:r w:rsidR="00EE2009" w:rsidRPr="00A779B1">
        <w:rPr>
          <w:rFonts w:asciiTheme="minorHAnsi" w:hAnsiTheme="minorHAnsi" w:cstheme="minorHAnsi"/>
          <w:b/>
        </w:rPr>
        <w:t xml:space="preserve"> “</w:t>
      </w:r>
      <w:r w:rsidR="00397F75" w:rsidRPr="00A779B1">
        <w:rPr>
          <w:rFonts w:asciiTheme="minorHAnsi" w:hAnsiTheme="minorHAnsi" w:cstheme="minorHAnsi"/>
          <w:b/>
        </w:rPr>
        <w:t>d</w:t>
      </w:r>
      <w:r w:rsidR="00C573E8" w:rsidRPr="00A779B1">
        <w:rPr>
          <w:rFonts w:asciiTheme="minorHAnsi" w:hAnsiTheme="minorHAnsi" w:cstheme="minorHAnsi"/>
          <w:b/>
        </w:rPr>
        <w:t>”</w:t>
      </w:r>
      <w:r w:rsidR="00C573E8" w:rsidRPr="00A779B1">
        <w:rPr>
          <w:rFonts w:asciiTheme="minorHAnsi" w:hAnsiTheme="minorHAnsi" w:cstheme="minorHAnsi"/>
        </w:rPr>
        <w:t xml:space="preserve"> ato contínuo, que seja realizado o pagamento ao credor</w:t>
      </w:r>
      <w:r w:rsidR="00EE2009" w:rsidRPr="00A779B1">
        <w:rPr>
          <w:rFonts w:asciiTheme="minorHAnsi" w:hAnsiTheme="minorHAnsi" w:cstheme="minorHAnsi"/>
        </w:rPr>
        <w:t>.</w:t>
      </w:r>
    </w:p>
    <w:p w:rsidR="00EE2009" w:rsidRPr="00851A4C" w:rsidRDefault="00EE2009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10"/>
        </w:rPr>
      </w:pPr>
    </w:p>
    <w:p w:rsidR="001D3764" w:rsidRPr="00A779B1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A779B1">
        <w:rPr>
          <w:rFonts w:asciiTheme="minorHAnsi" w:hAnsiTheme="minorHAnsi" w:cstheme="minorHAnsi"/>
          <w:bCs/>
        </w:rPr>
        <w:t xml:space="preserve">Maceió, </w:t>
      </w:r>
      <w:r w:rsidR="000F5968" w:rsidRPr="00A779B1">
        <w:rPr>
          <w:rFonts w:asciiTheme="minorHAnsi" w:hAnsiTheme="minorHAnsi" w:cstheme="minorHAnsi"/>
          <w:bCs/>
        </w:rPr>
        <w:t>22</w:t>
      </w:r>
      <w:r w:rsidRPr="00A779B1">
        <w:rPr>
          <w:rFonts w:asciiTheme="minorHAnsi" w:hAnsiTheme="minorHAnsi" w:cstheme="minorHAnsi"/>
          <w:bCs/>
        </w:rPr>
        <w:t xml:space="preserve"> de </w:t>
      </w:r>
      <w:r w:rsidR="000F5968" w:rsidRPr="00A779B1">
        <w:rPr>
          <w:rFonts w:asciiTheme="minorHAnsi" w:hAnsiTheme="minorHAnsi" w:cstheme="minorHAnsi"/>
          <w:bCs/>
        </w:rPr>
        <w:t>novembro</w:t>
      </w:r>
      <w:r w:rsidRPr="00A779B1">
        <w:rPr>
          <w:rFonts w:asciiTheme="minorHAnsi" w:hAnsiTheme="minorHAnsi" w:cstheme="minorHAnsi"/>
          <w:bCs/>
        </w:rPr>
        <w:t xml:space="preserve"> de 201</w:t>
      </w:r>
      <w:r w:rsidR="00A70EC3" w:rsidRPr="00A779B1">
        <w:rPr>
          <w:rFonts w:asciiTheme="minorHAnsi" w:hAnsiTheme="minorHAnsi" w:cstheme="minorHAnsi"/>
          <w:bCs/>
        </w:rPr>
        <w:t>7</w:t>
      </w:r>
      <w:r w:rsidRPr="00A779B1">
        <w:rPr>
          <w:rFonts w:asciiTheme="minorHAnsi" w:hAnsiTheme="minorHAnsi" w:cstheme="minorHAnsi"/>
          <w:bCs/>
        </w:rPr>
        <w:t>.</w:t>
      </w:r>
    </w:p>
    <w:p w:rsidR="007B1996" w:rsidRPr="00A779B1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A779B1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A779B1">
        <w:rPr>
          <w:rFonts w:asciiTheme="minorHAnsi" w:hAnsiTheme="minorHAnsi" w:cstheme="minorHAnsi"/>
          <w:lang w:eastAsia="ar-SA"/>
        </w:rPr>
        <w:t>Hertz Rodrigues Li</w:t>
      </w:r>
      <w:r w:rsidR="000E4D70" w:rsidRPr="00A779B1">
        <w:rPr>
          <w:rFonts w:asciiTheme="minorHAnsi" w:hAnsiTheme="minorHAnsi" w:cstheme="minorHAnsi"/>
          <w:lang w:eastAsia="ar-SA"/>
        </w:rPr>
        <w:t>ma</w:t>
      </w:r>
    </w:p>
    <w:p w:rsidR="007B1996" w:rsidRPr="00A779B1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A779B1">
        <w:rPr>
          <w:rFonts w:asciiTheme="minorHAnsi" w:hAnsiTheme="minorHAnsi" w:cstheme="minorHAnsi"/>
          <w:b/>
        </w:rPr>
        <w:t xml:space="preserve">Assessor de Controle Interno/Matrícula nº </w:t>
      </w:r>
      <w:r w:rsidR="000E4D70" w:rsidRPr="00A779B1">
        <w:rPr>
          <w:rFonts w:asciiTheme="minorHAnsi" w:hAnsiTheme="minorHAnsi" w:cstheme="minorHAnsi"/>
          <w:b/>
        </w:rPr>
        <w:t>2</w:t>
      </w:r>
      <w:r w:rsidR="00A91E95" w:rsidRPr="00A779B1">
        <w:rPr>
          <w:rFonts w:asciiTheme="minorHAnsi" w:hAnsiTheme="minorHAnsi" w:cstheme="minorHAnsi"/>
          <w:b/>
        </w:rPr>
        <w:t>9</w:t>
      </w:r>
      <w:r w:rsidR="000E4D70" w:rsidRPr="00A779B1">
        <w:rPr>
          <w:rFonts w:asciiTheme="minorHAnsi" w:hAnsiTheme="minorHAnsi" w:cstheme="minorHAnsi"/>
          <w:b/>
        </w:rPr>
        <w:t>.871/9</w:t>
      </w:r>
    </w:p>
    <w:p w:rsidR="008B65AC" w:rsidRPr="00A779B1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D82F2F" w:rsidRPr="00A779B1" w:rsidRDefault="00D82F2F" w:rsidP="00D82F2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779B1">
        <w:rPr>
          <w:rFonts w:asciiTheme="minorHAnsi" w:hAnsiTheme="minorHAnsi" w:cstheme="minorHAnsi"/>
        </w:rPr>
        <w:t>Acolho o Parecer.</w:t>
      </w:r>
    </w:p>
    <w:p w:rsidR="00D82F2F" w:rsidRPr="00A779B1" w:rsidRDefault="00D82F2F" w:rsidP="00D82F2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779B1">
        <w:rPr>
          <w:rFonts w:asciiTheme="minorHAnsi" w:hAnsiTheme="minorHAnsi" w:cstheme="minorHAnsi"/>
        </w:rPr>
        <w:t>À superior consideração.</w:t>
      </w:r>
    </w:p>
    <w:p w:rsidR="00D82F2F" w:rsidRPr="00A779B1" w:rsidRDefault="00D82F2F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1D3764" w:rsidRPr="00A779B1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779B1">
        <w:rPr>
          <w:rFonts w:asciiTheme="minorHAnsi" w:hAnsiTheme="minorHAnsi" w:cstheme="minorHAnsi"/>
        </w:rPr>
        <w:t xml:space="preserve">Adriana Andrade Araújo </w:t>
      </w:r>
    </w:p>
    <w:p w:rsidR="00BA113A" w:rsidRPr="00A779B1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A779B1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A779B1" w:rsidSect="00881F73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6169" w:rsidRDefault="00DD6169" w:rsidP="003068B9">
      <w:pPr>
        <w:spacing w:after="0" w:line="240" w:lineRule="auto"/>
      </w:pPr>
      <w:r>
        <w:separator/>
      </w:r>
    </w:p>
  </w:endnote>
  <w:endnote w:type="continuationSeparator" w:id="0">
    <w:p w:rsidR="00DD6169" w:rsidRDefault="00DD616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6169" w:rsidRDefault="00DD6169" w:rsidP="003068B9">
      <w:pPr>
        <w:spacing w:after="0" w:line="240" w:lineRule="auto"/>
      </w:pPr>
      <w:r>
        <w:separator/>
      </w:r>
    </w:p>
  </w:footnote>
  <w:footnote w:type="continuationSeparator" w:id="0">
    <w:p w:rsidR="00DD6169" w:rsidRDefault="00DD616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76295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  <w:p w:rsidR="00B517E5" w:rsidRDefault="00B517E5"/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F9299A"/>
    <w:multiLevelType w:val="hybridMultilevel"/>
    <w:tmpl w:val="56DEDC70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0A6E30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13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1"/>
  </w:num>
  <w:num w:numId="11">
    <w:abstractNumId w:val="17"/>
  </w:num>
  <w:num w:numId="12">
    <w:abstractNumId w:val="15"/>
  </w:num>
  <w:num w:numId="13">
    <w:abstractNumId w:val="10"/>
  </w:num>
  <w:num w:numId="14">
    <w:abstractNumId w:val="7"/>
  </w:num>
  <w:num w:numId="15">
    <w:abstractNumId w:val="18"/>
  </w:num>
  <w:num w:numId="16">
    <w:abstractNumId w:val="1"/>
  </w:num>
  <w:num w:numId="17">
    <w:abstractNumId w:val="4"/>
  </w:num>
  <w:num w:numId="18">
    <w:abstractNumId w:val="0"/>
  </w:num>
  <w:num w:numId="19">
    <w:abstractNumId w:val="8"/>
  </w:num>
  <w:num w:numId="20">
    <w:abstractNumId w:val="5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10183"/>
    <w:rsid w:val="0001185A"/>
    <w:rsid w:val="0001192D"/>
    <w:rsid w:val="00012F3A"/>
    <w:rsid w:val="000156BB"/>
    <w:rsid w:val="00016154"/>
    <w:rsid w:val="0002351E"/>
    <w:rsid w:val="00024DE5"/>
    <w:rsid w:val="00024FA7"/>
    <w:rsid w:val="00032B78"/>
    <w:rsid w:val="00036DBB"/>
    <w:rsid w:val="00052BC5"/>
    <w:rsid w:val="0005691E"/>
    <w:rsid w:val="00060209"/>
    <w:rsid w:val="000639BC"/>
    <w:rsid w:val="00063D92"/>
    <w:rsid w:val="00065123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CFE"/>
    <w:rsid w:val="000C3D68"/>
    <w:rsid w:val="000C4411"/>
    <w:rsid w:val="000D1BEF"/>
    <w:rsid w:val="000D6AD7"/>
    <w:rsid w:val="000D7534"/>
    <w:rsid w:val="000E4D70"/>
    <w:rsid w:val="000E6E84"/>
    <w:rsid w:val="000E7D27"/>
    <w:rsid w:val="000E7F59"/>
    <w:rsid w:val="000F5968"/>
    <w:rsid w:val="000F744A"/>
    <w:rsid w:val="001001A6"/>
    <w:rsid w:val="00100DE2"/>
    <w:rsid w:val="00105585"/>
    <w:rsid w:val="00106350"/>
    <w:rsid w:val="001126DB"/>
    <w:rsid w:val="001173BF"/>
    <w:rsid w:val="00121644"/>
    <w:rsid w:val="00122F96"/>
    <w:rsid w:val="00130318"/>
    <w:rsid w:val="00141F50"/>
    <w:rsid w:val="00145C5D"/>
    <w:rsid w:val="0014708F"/>
    <w:rsid w:val="00150A2D"/>
    <w:rsid w:val="00152B41"/>
    <w:rsid w:val="00154292"/>
    <w:rsid w:val="001543AF"/>
    <w:rsid w:val="00160277"/>
    <w:rsid w:val="00160726"/>
    <w:rsid w:val="00162B5F"/>
    <w:rsid w:val="001704AD"/>
    <w:rsid w:val="00171D25"/>
    <w:rsid w:val="00171D7D"/>
    <w:rsid w:val="0017659C"/>
    <w:rsid w:val="0018283D"/>
    <w:rsid w:val="001860A7"/>
    <w:rsid w:val="00187DA9"/>
    <w:rsid w:val="00191DBD"/>
    <w:rsid w:val="001920FC"/>
    <w:rsid w:val="001952C8"/>
    <w:rsid w:val="001A1614"/>
    <w:rsid w:val="001A6C44"/>
    <w:rsid w:val="001B1560"/>
    <w:rsid w:val="001B29E2"/>
    <w:rsid w:val="001B2AB3"/>
    <w:rsid w:val="001B5385"/>
    <w:rsid w:val="001C46B2"/>
    <w:rsid w:val="001D3764"/>
    <w:rsid w:val="001D47EE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064B"/>
    <w:rsid w:val="00226713"/>
    <w:rsid w:val="00226ED4"/>
    <w:rsid w:val="00236468"/>
    <w:rsid w:val="002378CE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6BC"/>
    <w:rsid w:val="00296284"/>
    <w:rsid w:val="002976B7"/>
    <w:rsid w:val="002A7A87"/>
    <w:rsid w:val="002B29BB"/>
    <w:rsid w:val="002D3F3A"/>
    <w:rsid w:val="002D68A2"/>
    <w:rsid w:val="002E0AD7"/>
    <w:rsid w:val="002E0D95"/>
    <w:rsid w:val="002E36C3"/>
    <w:rsid w:val="002E41E1"/>
    <w:rsid w:val="002E5DFC"/>
    <w:rsid w:val="002F0BF1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97F75"/>
    <w:rsid w:val="003A7A7A"/>
    <w:rsid w:val="003B2650"/>
    <w:rsid w:val="003B617A"/>
    <w:rsid w:val="003C233B"/>
    <w:rsid w:val="003C5DA0"/>
    <w:rsid w:val="003C67EF"/>
    <w:rsid w:val="003D0B72"/>
    <w:rsid w:val="003D3F39"/>
    <w:rsid w:val="003D6263"/>
    <w:rsid w:val="003E4619"/>
    <w:rsid w:val="003F11B0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12F3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324F"/>
    <w:rsid w:val="004D69E5"/>
    <w:rsid w:val="004D75BF"/>
    <w:rsid w:val="004E3462"/>
    <w:rsid w:val="004E34F3"/>
    <w:rsid w:val="004E707A"/>
    <w:rsid w:val="004E71AB"/>
    <w:rsid w:val="004E755E"/>
    <w:rsid w:val="004F08BC"/>
    <w:rsid w:val="004F0DA0"/>
    <w:rsid w:val="004F1895"/>
    <w:rsid w:val="004F68B3"/>
    <w:rsid w:val="004F791B"/>
    <w:rsid w:val="00501AB2"/>
    <w:rsid w:val="00501C2D"/>
    <w:rsid w:val="005073F1"/>
    <w:rsid w:val="00512D9C"/>
    <w:rsid w:val="00514DB9"/>
    <w:rsid w:val="005245FA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4C8F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3B21"/>
    <w:rsid w:val="00677801"/>
    <w:rsid w:val="00681C0E"/>
    <w:rsid w:val="00682DE5"/>
    <w:rsid w:val="00684A9E"/>
    <w:rsid w:val="006877E5"/>
    <w:rsid w:val="0069137D"/>
    <w:rsid w:val="00696335"/>
    <w:rsid w:val="00696609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5BDE"/>
    <w:rsid w:val="006F0D68"/>
    <w:rsid w:val="00700176"/>
    <w:rsid w:val="007021DB"/>
    <w:rsid w:val="00706991"/>
    <w:rsid w:val="00711F91"/>
    <w:rsid w:val="00715B1E"/>
    <w:rsid w:val="007225CB"/>
    <w:rsid w:val="00724928"/>
    <w:rsid w:val="0072495F"/>
    <w:rsid w:val="00733DFE"/>
    <w:rsid w:val="007411F2"/>
    <w:rsid w:val="00762950"/>
    <w:rsid w:val="00763011"/>
    <w:rsid w:val="0076342A"/>
    <w:rsid w:val="00770376"/>
    <w:rsid w:val="0077226F"/>
    <w:rsid w:val="00776447"/>
    <w:rsid w:val="00776B71"/>
    <w:rsid w:val="00782EA1"/>
    <w:rsid w:val="00783480"/>
    <w:rsid w:val="00794D33"/>
    <w:rsid w:val="007A1E52"/>
    <w:rsid w:val="007A2BEA"/>
    <w:rsid w:val="007A381E"/>
    <w:rsid w:val="007A6C3C"/>
    <w:rsid w:val="007A73C3"/>
    <w:rsid w:val="007B0DD6"/>
    <w:rsid w:val="007B0F10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06264"/>
    <w:rsid w:val="008109EF"/>
    <w:rsid w:val="008150EF"/>
    <w:rsid w:val="0082323E"/>
    <w:rsid w:val="00827326"/>
    <w:rsid w:val="00827545"/>
    <w:rsid w:val="00842351"/>
    <w:rsid w:val="00851A4C"/>
    <w:rsid w:val="008537C3"/>
    <w:rsid w:val="00857B87"/>
    <w:rsid w:val="00860E1F"/>
    <w:rsid w:val="00874A81"/>
    <w:rsid w:val="00874DCA"/>
    <w:rsid w:val="00881F73"/>
    <w:rsid w:val="00883E01"/>
    <w:rsid w:val="0088451F"/>
    <w:rsid w:val="00890B8F"/>
    <w:rsid w:val="0089222C"/>
    <w:rsid w:val="00892E06"/>
    <w:rsid w:val="00895F0D"/>
    <w:rsid w:val="008A7908"/>
    <w:rsid w:val="008B65AC"/>
    <w:rsid w:val="008C15E8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5B1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37FB"/>
    <w:rsid w:val="00993F4F"/>
    <w:rsid w:val="009A2567"/>
    <w:rsid w:val="009A4EA6"/>
    <w:rsid w:val="009A68C5"/>
    <w:rsid w:val="009B4CE4"/>
    <w:rsid w:val="009C0279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1C5A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6492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79B1"/>
    <w:rsid w:val="00A80E1A"/>
    <w:rsid w:val="00A83BCC"/>
    <w:rsid w:val="00A8409F"/>
    <w:rsid w:val="00A901A6"/>
    <w:rsid w:val="00A904C6"/>
    <w:rsid w:val="00A91E95"/>
    <w:rsid w:val="00A92B18"/>
    <w:rsid w:val="00A92CAA"/>
    <w:rsid w:val="00A94FF0"/>
    <w:rsid w:val="00AA367A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17E5"/>
    <w:rsid w:val="00B5273E"/>
    <w:rsid w:val="00B53C95"/>
    <w:rsid w:val="00B55947"/>
    <w:rsid w:val="00B651DC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6B8B"/>
    <w:rsid w:val="00BE78EF"/>
    <w:rsid w:val="00BF089B"/>
    <w:rsid w:val="00C038C1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5E65"/>
    <w:rsid w:val="00C573E8"/>
    <w:rsid w:val="00C6151E"/>
    <w:rsid w:val="00C64FF9"/>
    <w:rsid w:val="00C65DF2"/>
    <w:rsid w:val="00C66903"/>
    <w:rsid w:val="00C72B98"/>
    <w:rsid w:val="00C73C9E"/>
    <w:rsid w:val="00C746F0"/>
    <w:rsid w:val="00C7473F"/>
    <w:rsid w:val="00C75F05"/>
    <w:rsid w:val="00C85959"/>
    <w:rsid w:val="00C869FC"/>
    <w:rsid w:val="00C95273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5D48"/>
    <w:rsid w:val="00D00F00"/>
    <w:rsid w:val="00D032F0"/>
    <w:rsid w:val="00D039D4"/>
    <w:rsid w:val="00D04459"/>
    <w:rsid w:val="00D06402"/>
    <w:rsid w:val="00D0671C"/>
    <w:rsid w:val="00D11111"/>
    <w:rsid w:val="00D30760"/>
    <w:rsid w:val="00D349A8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2F2F"/>
    <w:rsid w:val="00D84451"/>
    <w:rsid w:val="00D8512D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6169"/>
    <w:rsid w:val="00DD7C8D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4120"/>
    <w:rsid w:val="00E362E2"/>
    <w:rsid w:val="00E404FF"/>
    <w:rsid w:val="00E42BC4"/>
    <w:rsid w:val="00E47B16"/>
    <w:rsid w:val="00E515B0"/>
    <w:rsid w:val="00E54A06"/>
    <w:rsid w:val="00E56D1E"/>
    <w:rsid w:val="00E57FA4"/>
    <w:rsid w:val="00E6255C"/>
    <w:rsid w:val="00E62BFB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009"/>
    <w:rsid w:val="00EE2A70"/>
    <w:rsid w:val="00EE37F7"/>
    <w:rsid w:val="00EE641C"/>
    <w:rsid w:val="00EE7275"/>
    <w:rsid w:val="00EF47D5"/>
    <w:rsid w:val="00EF5927"/>
    <w:rsid w:val="00EF5E04"/>
    <w:rsid w:val="00EF641A"/>
    <w:rsid w:val="00EF649D"/>
    <w:rsid w:val="00EF7194"/>
    <w:rsid w:val="00F00567"/>
    <w:rsid w:val="00F00F2D"/>
    <w:rsid w:val="00F024D7"/>
    <w:rsid w:val="00F03042"/>
    <w:rsid w:val="00F03808"/>
    <w:rsid w:val="00F05B91"/>
    <w:rsid w:val="00F1585F"/>
    <w:rsid w:val="00F335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2F52"/>
    <w:rsid w:val="00F87240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1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53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D9CFC-0C44-41C7-A3F3-7B781D950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920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14</cp:revision>
  <cp:lastPrinted>2017-06-13T15:02:00Z</cp:lastPrinted>
  <dcterms:created xsi:type="dcterms:W3CDTF">2017-11-22T18:08:00Z</dcterms:created>
  <dcterms:modified xsi:type="dcterms:W3CDTF">2017-11-23T11:40:00Z</dcterms:modified>
</cp:coreProperties>
</file>