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025A33">
        <w:rPr>
          <w:rFonts w:cs="Calibri"/>
          <w:bCs/>
          <w:sz w:val="21"/>
          <w:szCs w:val="21"/>
        </w:rPr>
        <w:t>1</w:t>
      </w:r>
      <w:r w:rsidR="008B3440">
        <w:rPr>
          <w:rFonts w:cs="Calibri"/>
          <w:bCs/>
          <w:sz w:val="21"/>
          <w:szCs w:val="21"/>
        </w:rPr>
        <w:t>0332</w:t>
      </w:r>
      <w:r w:rsidRPr="00265C8B">
        <w:rPr>
          <w:rFonts w:cs="Calibri"/>
          <w:bCs/>
          <w:sz w:val="21"/>
          <w:szCs w:val="21"/>
        </w:rPr>
        <w:t>/201</w:t>
      </w:r>
      <w:r w:rsidR="008B3440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8B3440">
        <w:rPr>
          <w:rFonts w:cs="Calibri"/>
          <w:bCs/>
          <w:sz w:val="21"/>
          <w:szCs w:val="21"/>
        </w:rPr>
        <w:t>SEE – 8ª COORDENADORIA REGIONAL DE ENSINO – PÃO DE AÇÚCAR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8B3440">
        <w:rPr>
          <w:rFonts w:cs="Calibri"/>
          <w:bCs/>
          <w:sz w:val="21"/>
          <w:szCs w:val="21"/>
        </w:rPr>
        <w:t>MÊS DE OUTUBRO/2015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1B1ED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025A33">
        <w:rPr>
          <w:rFonts w:asciiTheme="minorHAnsi" w:hAnsiTheme="minorHAnsi" w:cstheme="minorHAnsi"/>
          <w:bCs/>
          <w:sz w:val="21"/>
          <w:szCs w:val="21"/>
        </w:rPr>
        <w:t>1</w:t>
      </w:r>
      <w:r w:rsidR="008B3440">
        <w:rPr>
          <w:rFonts w:asciiTheme="minorHAnsi" w:hAnsiTheme="minorHAnsi" w:cstheme="minorHAnsi"/>
          <w:bCs/>
          <w:sz w:val="21"/>
          <w:szCs w:val="21"/>
        </w:rPr>
        <w:t>0332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8B3440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B3241">
        <w:rPr>
          <w:rFonts w:asciiTheme="minorHAnsi" w:hAnsiTheme="minorHAnsi" w:cstheme="minorHAnsi"/>
          <w:sz w:val="21"/>
          <w:szCs w:val="21"/>
        </w:rPr>
        <w:t>3</w:t>
      </w:r>
      <w:r w:rsidR="008B3440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</w:t>
      </w:r>
      <w:r w:rsidR="00025A33">
        <w:rPr>
          <w:rFonts w:asciiTheme="minorHAnsi" w:hAnsiTheme="minorHAnsi" w:cstheme="minorHAnsi"/>
          <w:sz w:val="21"/>
          <w:szCs w:val="21"/>
        </w:rPr>
        <w:t>do imóvel</w:t>
      </w:r>
      <w:r w:rsidR="00AB0788">
        <w:rPr>
          <w:rFonts w:asciiTheme="minorHAnsi" w:hAnsiTheme="minorHAnsi" w:cstheme="minorHAnsi"/>
          <w:sz w:val="21"/>
          <w:szCs w:val="21"/>
        </w:rPr>
        <w:t>, sem cobertura contratual,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857622">
        <w:rPr>
          <w:rFonts w:asciiTheme="minorHAnsi" w:hAnsiTheme="minorHAnsi" w:cstheme="minorHAnsi"/>
          <w:sz w:val="21"/>
          <w:szCs w:val="21"/>
        </w:rPr>
        <w:t>que está sendo utilizado como sede da 8ª Gerência Regional de Educação – 8ª GERE, desde o dia 11/10/2010</w:t>
      </w:r>
      <w:r w:rsidRPr="00265C8B">
        <w:rPr>
          <w:rFonts w:asciiTheme="minorHAnsi" w:hAnsiTheme="minorHAnsi" w:cstheme="minorHAnsi"/>
          <w:sz w:val="21"/>
          <w:szCs w:val="21"/>
        </w:rPr>
        <w:t>,</w:t>
      </w:r>
      <w:r w:rsidR="00C33FA0">
        <w:rPr>
          <w:rFonts w:asciiTheme="minorHAnsi" w:hAnsiTheme="minorHAnsi" w:cstheme="minorHAnsi"/>
          <w:sz w:val="21"/>
          <w:szCs w:val="21"/>
        </w:rPr>
        <w:t xml:space="preserve"> localizado na </w:t>
      </w:r>
      <w:r w:rsidR="00025A33">
        <w:rPr>
          <w:rFonts w:asciiTheme="minorHAnsi" w:hAnsiTheme="minorHAnsi" w:cstheme="minorHAnsi"/>
          <w:sz w:val="21"/>
          <w:szCs w:val="21"/>
        </w:rPr>
        <w:t xml:space="preserve">Avenida </w:t>
      </w:r>
      <w:r w:rsidR="008B3440">
        <w:rPr>
          <w:rFonts w:asciiTheme="minorHAnsi" w:hAnsiTheme="minorHAnsi" w:cstheme="minorHAnsi"/>
          <w:sz w:val="21"/>
          <w:szCs w:val="21"/>
        </w:rPr>
        <w:t>Braúlio Cavalcante</w:t>
      </w:r>
      <w:r w:rsidR="00025A33">
        <w:rPr>
          <w:rFonts w:asciiTheme="minorHAnsi" w:hAnsiTheme="minorHAnsi" w:cstheme="minorHAnsi"/>
          <w:sz w:val="21"/>
          <w:szCs w:val="21"/>
        </w:rPr>
        <w:t>, nº</w:t>
      </w:r>
      <w:r w:rsidR="009B3241">
        <w:rPr>
          <w:rFonts w:asciiTheme="minorHAnsi" w:hAnsiTheme="minorHAnsi" w:cstheme="minorHAnsi"/>
          <w:sz w:val="21"/>
          <w:szCs w:val="21"/>
        </w:rPr>
        <w:t xml:space="preserve"> </w:t>
      </w:r>
      <w:r w:rsidR="00025A33">
        <w:rPr>
          <w:rFonts w:asciiTheme="minorHAnsi" w:hAnsiTheme="minorHAnsi" w:cstheme="minorHAnsi"/>
          <w:sz w:val="21"/>
          <w:szCs w:val="21"/>
        </w:rPr>
        <w:t>3</w:t>
      </w:r>
      <w:r w:rsidR="008B3440">
        <w:rPr>
          <w:rFonts w:asciiTheme="minorHAnsi" w:hAnsiTheme="minorHAnsi" w:cstheme="minorHAnsi"/>
          <w:sz w:val="21"/>
          <w:szCs w:val="21"/>
        </w:rPr>
        <w:t>62</w:t>
      </w:r>
      <w:r w:rsidR="00C33FA0">
        <w:rPr>
          <w:rFonts w:asciiTheme="minorHAnsi" w:hAnsiTheme="minorHAnsi" w:cstheme="minorHAnsi"/>
          <w:sz w:val="21"/>
          <w:szCs w:val="21"/>
        </w:rPr>
        <w:t xml:space="preserve">, </w:t>
      </w:r>
      <w:r w:rsidR="00857622">
        <w:rPr>
          <w:rFonts w:asciiTheme="minorHAnsi" w:hAnsiTheme="minorHAnsi" w:cstheme="minorHAnsi"/>
          <w:sz w:val="21"/>
          <w:szCs w:val="21"/>
        </w:rPr>
        <w:t>Pão de Açúcar</w:t>
      </w:r>
      <w:r w:rsidR="00C33FA0">
        <w:rPr>
          <w:rFonts w:asciiTheme="minorHAnsi" w:hAnsiTheme="minorHAnsi" w:cstheme="minorHAnsi"/>
          <w:sz w:val="21"/>
          <w:szCs w:val="21"/>
        </w:rPr>
        <w:t>/AL,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33FA0">
        <w:rPr>
          <w:rFonts w:asciiTheme="minorHAnsi" w:hAnsiTheme="minorHAnsi" w:cstheme="minorHAnsi"/>
          <w:sz w:val="21"/>
          <w:szCs w:val="21"/>
        </w:rPr>
        <w:t xml:space="preserve">Sr. </w:t>
      </w:r>
      <w:r w:rsidR="008B3440" w:rsidRPr="008B3440">
        <w:rPr>
          <w:rFonts w:asciiTheme="minorHAnsi" w:hAnsiTheme="minorHAnsi" w:cstheme="minorHAnsi"/>
          <w:b/>
          <w:sz w:val="21"/>
          <w:szCs w:val="21"/>
        </w:rPr>
        <w:t>DJALMA GONÇALVES DOS ANJOS NETO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C33FA0">
        <w:rPr>
          <w:rFonts w:asciiTheme="minorHAnsi" w:hAnsiTheme="minorHAnsi" w:cstheme="minorHAnsi"/>
          <w:sz w:val="21"/>
          <w:szCs w:val="21"/>
        </w:rPr>
        <w:t>PF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025A33">
        <w:rPr>
          <w:rFonts w:asciiTheme="minorHAnsi" w:hAnsiTheme="minorHAnsi" w:cstheme="minorHAnsi"/>
          <w:sz w:val="21"/>
          <w:szCs w:val="21"/>
        </w:rPr>
        <w:t>0</w:t>
      </w:r>
      <w:r w:rsidR="008B3440">
        <w:rPr>
          <w:rFonts w:asciiTheme="minorHAnsi" w:hAnsiTheme="minorHAnsi" w:cstheme="minorHAnsi"/>
          <w:sz w:val="21"/>
          <w:szCs w:val="21"/>
        </w:rPr>
        <w:t>6</w:t>
      </w:r>
      <w:r w:rsidR="00025A33">
        <w:rPr>
          <w:rFonts w:asciiTheme="minorHAnsi" w:hAnsiTheme="minorHAnsi" w:cstheme="minorHAnsi"/>
          <w:sz w:val="21"/>
          <w:szCs w:val="21"/>
        </w:rPr>
        <w:t>9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8B3440">
        <w:rPr>
          <w:rFonts w:asciiTheme="minorHAnsi" w:hAnsiTheme="minorHAnsi" w:cstheme="minorHAnsi"/>
          <w:sz w:val="21"/>
          <w:szCs w:val="21"/>
        </w:rPr>
        <w:t>604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8B3440">
        <w:rPr>
          <w:rFonts w:asciiTheme="minorHAnsi" w:hAnsiTheme="minorHAnsi" w:cstheme="minorHAnsi"/>
          <w:sz w:val="21"/>
          <w:szCs w:val="21"/>
        </w:rPr>
        <w:t>064</w:t>
      </w:r>
      <w:r w:rsidR="00C33FA0">
        <w:rPr>
          <w:rFonts w:asciiTheme="minorHAnsi" w:hAnsiTheme="minorHAnsi" w:cstheme="minorHAnsi"/>
          <w:sz w:val="21"/>
          <w:szCs w:val="21"/>
        </w:rPr>
        <w:t>-</w:t>
      </w:r>
      <w:r w:rsidR="008B3440">
        <w:rPr>
          <w:rFonts w:asciiTheme="minorHAnsi" w:hAnsiTheme="minorHAnsi" w:cstheme="minorHAnsi"/>
          <w:sz w:val="21"/>
          <w:szCs w:val="21"/>
        </w:rPr>
        <w:t>6</w:t>
      </w:r>
      <w:r w:rsidR="00025A33">
        <w:rPr>
          <w:rFonts w:asciiTheme="minorHAnsi" w:hAnsiTheme="minorHAnsi" w:cstheme="minorHAnsi"/>
          <w:sz w:val="21"/>
          <w:szCs w:val="21"/>
        </w:rPr>
        <w:t>3</w:t>
      </w:r>
      <w:r w:rsidR="00CD51F4" w:rsidRPr="00265C8B">
        <w:rPr>
          <w:rFonts w:asciiTheme="minorHAnsi" w:hAnsiTheme="minorHAnsi" w:cstheme="minorHAnsi"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0B45" w:rsidRPr="003A0B45">
        <w:rPr>
          <w:b/>
          <w:sz w:val="21"/>
          <w:szCs w:val="21"/>
        </w:rPr>
        <w:t>R$</w:t>
      </w:r>
      <w:r w:rsidR="008B3440">
        <w:rPr>
          <w:b/>
          <w:sz w:val="21"/>
          <w:szCs w:val="21"/>
        </w:rPr>
        <w:t>1</w:t>
      </w:r>
      <w:r w:rsidR="00025A33">
        <w:rPr>
          <w:b/>
          <w:sz w:val="21"/>
          <w:szCs w:val="21"/>
        </w:rPr>
        <w:t>.</w:t>
      </w:r>
      <w:r w:rsidR="008B3440">
        <w:rPr>
          <w:b/>
          <w:sz w:val="21"/>
          <w:szCs w:val="21"/>
        </w:rPr>
        <w:t>500</w:t>
      </w:r>
      <w:r w:rsidR="009B3241">
        <w:rPr>
          <w:b/>
          <w:sz w:val="21"/>
          <w:szCs w:val="21"/>
        </w:rPr>
        <w:t>,</w:t>
      </w:r>
      <w:r w:rsidR="008B3440">
        <w:rPr>
          <w:b/>
          <w:sz w:val="21"/>
          <w:szCs w:val="21"/>
        </w:rPr>
        <w:t>00</w:t>
      </w:r>
      <w:r w:rsidR="003A0B45" w:rsidRPr="003A0B45">
        <w:rPr>
          <w:b/>
          <w:sz w:val="21"/>
          <w:szCs w:val="21"/>
        </w:rPr>
        <w:t xml:space="preserve"> (</w:t>
      </w:r>
      <w:r w:rsidR="008B3440">
        <w:rPr>
          <w:b/>
          <w:sz w:val="21"/>
          <w:szCs w:val="21"/>
        </w:rPr>
        <w:t>um mil e quinhentos reais</w:t>
      </w:r>
      <w:r w:rsidR="003A0B45" w:rsidRPr="003A0B45">
        <w:rPr>
          <w:b/>
          <w:sz w:val="21"/>
          <w:szCs w:val="21"/>
        </w:rPr>
        <w:t>)</w:t>
      </w:r>
      <w:r w:rsidR="003A0B45" w:rsidRPr="00025A33">
        <w:rPr>
          <w:sz w:val="21"/>
          <w:szCs w:val="21"/>
        </w:rPr>
        <w:t>,</w:t>
      </w:r>
      <w:r w:rsidR="003A0B45">
        <w:rPr>
          <w:sz w:val="21"/>
          <w:szCs w:val="21"/>
        </w:rPr>
        <w:t xml:space="preserve"> referente </w:t>
      </w:r>
      <w:r w:rsidR="00025A33">
        <w:rPr>
          <w:sz w:val="21"/>
          <w:szCs w:val="21"/>
        </w:rPr>
        <w:t>ao</w:t>
      </w:r>
      <w:r w:rsidR="00857622">
        <w:rPr>
          <w:sz w:val="21"/>
          <w:szCs w:val="21"/>
        </w:rPr>
        <w:t xml:space="preserve"> mês de outubro/2015</w:t>
      </w:r>
      <w:r w:rsidR="00025A33">
        <w:rPr>
          <w:rFonts w:cs="Calibri"/>
          <w:bCs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9567E1">
        <w:rPr>
          <w:rFonts w:cs="Calibri"/>
          <w:sz w:val="21"/>
          <w:szCs w:val="21"/>
        </w:rPr>
        <w:t>4</w:t>
      </w:r>
      <w:r w:rsidRPr="00265C8B">
        <w:rPr>
          <w:rFonts w:cs="Calibri"/>
          <w:sz w:val="21"/>
          <w:szCs w:val="21"/>
        </w:rPr>
        <w:t>.</w:t>
      </w:r>
      <w:r w:rsidR="009567E1">
        <w:rPr>
          <w:rFonts w:cs="Calibri"/>
          <w:sz w:val="21"/>
          <w:szCs w:val="21"/>
        </w:rPr>
        <w:t>094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B3241">
        <w:rPr>
          <w:rFonts w:cs="Calibri"/>
          <w:sz w:val="21"/>
          <w:szCs w:val="21"/>
        </w:rPr>
        <w:t>32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1 – D</w:t>
      </w:r>
      <w:r w:rsidR="00857622">
        <w:rPr>
          <w:b/>
          <w:sz w:val="21"/>
          <w:szCs w:val="21"/>
          <w:u w:val="single"/>
        </w:rPr>
        <w:t>O MEMORANDO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</w:t>
      </w:r>
      <w:r w:rsidR="00857622">
        <w:rPr>
          <w:sz w:val="21"/>
          <w:szCs w:val="21"/>
        </w:rPr>
        <w:t xml:space="preserve">o Memorando nº 228/2015 – 8ª GERE, DATADO DE 22/10/2015, de lavra da Gerencia Regional de Educação, informando que em vista do prédio próprio </w:t>
      </w:r>
      <w:r w:rsidR="00FF71EF">
        <w:rPr>
          <w:sz w:val="21"/>
          <w:szCs w:val="21"/>
        </w:rPr>
        <w:t xml:space="preserve"> encontra-se em reforma desde o dia 11/10/2010, e no momento tem sua obra paralisada, o que ocasionou a desocupação do prédio, pela impossibilidade das atividades naquele local.</w:t>
      </w:r>
    </w:p>
    <w:p w:rsidR="00FF71EF" w:rsidRDefault="00FF71EF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2</w:t>
      </w:r>
      <w:r w:rsidRPr="00265C8B">
        <w:rPr>
          <w:b/>
          <w:sz w:val="21"/>
          <w:szCs w:val="21"/>
          <w:u w:val="single"/>
        </w:rPr>
        <w:t xml:space="preserve"> – D</w:t>
      </w:r>
      <w:r>
        <w:rPr>
          <w:b/>
          <w:sz w:val="21"/>
          <w:szCs w:val="21"/>
          <w:u w:val="single"/>
        </w:rPr>
        <w:t>A JUSTIFICATIVA E DECLARAÇÃO</w:t>
      </w:r>
      <w:r w:rsidRPr="00C33FA0">
        <w:rPr>
          <w:b/>
          <w:sz w:val="21"/>
          <w:szCs w:val="21"/>
        </w:rPr>
        <w:t xml:space="preserve"> -</w:t>
      </w:r>
      <w:r w:rsidRPr="00C33FA0">
        <w:rPr>
          <w:sz w:val="21"/>
          <w:szCs w:val="21"/>
        </w:rPr>
        <w:t xml:space="preserve"> </w:t>
      </w:r>
      <w:r w:rsidRPr="00C33FA0">
        <w:rPr>
          <w:sz w:val="21"/>
          <w:szCs w:val="21"/>
        </w:rPr>
        <w:tab/>
        <w:t>Às fls. 0</w:t>
      </w:r>
      <w:r>
        <w:rPr>
          <w:sz w:val="21"/>
          <w:szCs w:val="21"/>
        </w:rPr>
        <w:t>3</w:t>
      </w:r>
      <w:r w:rsidRPr="00C33FA0">
        <w:rPr>
          <w:sz w:val="21"/>
          <w:szCs w:val="21"/>
        </w:rPr>
        <w:t>/0</w:t>
      </w:r>
      <w:r>
        <w:rPr>
          <w:sz w:val="21"/>
          <w:szCs w:val="21"/>
        </w:rPr>
        <w:t>4</w:t>
      </w:r>
      <w:r w:rsidRPr="00C33FA0">
        <w:rPr>
          <w:sz w:val="21"/>
          <w:szCs w:val="21"/>
        </w:rPr>
        <w:t>, consta</w:t>
      </w:r>
      <w:r>
        <w:rPr>
          <w:sz w:val="21"/>
          <w:szCs w:val="21"/>
        </w:rPr>
        <w:t>ta-se</w:t>
      </w:r>
      <w:r w:rsidRPr="00C33FA0">
        <w:rPr>
          <w:sz w:val="21"/>
          <w:szCs w:val="21"/>
        </w:rPr>
        <w:t xml:space="preserve"> a Justificativa e</w:t>
      </w:r>
      <w:r>
        <w:rPr>
          <w:sz w:val="21"/>
          <w:szCs w:val="21"/>
        </w:rPr>
        <w:t xml:space="preserve"> a</w:t>
      </w:r>
      <w:r w:rsidRPr="00C33FA0">
        <w:rPr>
          <w:sz w:val="21"/>
          <w:szCs w:val="21"/>
        </w:rPr>
        <w:t xml:space="preserve"> Declaração da ocupação do imóvel</w:t>
      </w:r>
      <w:r>
        <w:rPr>
          <w:sz w:val="21"/>
          <w:szCs w:val="21"/>
        </w:rPr>
        <w:t>, que já e</w:t>
      </w:r>
      <w:r w:rsidR="00AB0788">
        <w:rPr>
          <w:sz w:val="21"/>
          <w:szCs w:val="21"/>
        </w:rPr>
        <w:t>stá tramitando o</w:t>
      </w:r>
      <w:r>
        <w:rPr>
          <w:sz w:val="21"/>
          <w:szCs w:val="21"/>
        </w:rPr>
        <w:t xml:space="preserve"> processo de nº 1800-010899/2010</w:t>
      </w:r>
      <w:r w:rsidR="003B3E38">
        <w:rPr>
          <w:sz w:val="21"/>
          <w:szCs w:val="21"/>
        </w:rPr>
        <w:t xml:space="preserve"> (fls. 12)</w:t>
      </w:r>
      <w:r>
        <w:rPr>
          <w:sz w:val="21"/>
          <w:szCs w:val="21"/>
        </w:rPr>
        <w:t>, para efeitos de locação do imóvel, até que a reforma da sede seja concluída</w:t>
      </w:r>
      <w:r w:rsidRPr="00C33FA0">
        <w:rPr>
          <w:sz w:val="21"/>
          <w:szCs w:val="21"/>
        </w:rPr>
        <w:t>.</w:t>
      </w:r>
    </w:p>
    <w:p w:rsidR="00AB0788" w:rsidRPr="005F05E6" w:rsidRDefault="00AB0788" w:rsidP="00AB078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 xml:space="preserve">3 – </w:t>
      </w:r>
      <w:r>
        <w:rPr>
          <w:b/>
          <w:sz w:val="21"/>
          <w:szCs w:val="21"/>
          <w:u w:val="single"/>
        </w:rPr>
        <w:t>DESPACHO</w:t>
      </w:r>
      <w:r w:rsidRPr="00265C8B">
        <w:rPr>
          <w:b/>
          <w:sz w:val="21"/>
          <w:szCs w:val="21"/>
          <w:u w:val="single"/>
        </w:rPr>
        <w:t xml:space="preserve">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>
        <w:rPr>
          <w:sz w:val="21"/>
          <w:szCs w:val="21"/>
        </w:rPr>
        <w:t>19</w:t>
      </w:r>
      <w:r w:rsidRPr="00265C8B">
        <w:rPr>
          <w:sz w:val="21"/>
          <w:szCs w:val="21"/>
        </w:rPr>
        <w:t>/</w:t>
      </w:r>
      <w:r>
        <w:rPr>
          <w:sz w:val="21"/>
          <w:szCs w:val="21"/>
        </w:rPr>
        <w:t>21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>
        <w:rPr>
          <w:rFonts w:asciiTheme="minorHAnsi" w:hAnsiTheme="minorHAnsi" w:cstheme="minorHAnsi"/>
          <w:sz w:val="21"/>
          <w:szCs w:val="21"/>
        </w:rPr>
        <w:t xml:space="preserve">que </w:t>
      </w:r>
      <w:r w:rsidRPr="005F05E6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BA79F4" w:rsidRPr="00265C8B" w:rsidRDefault="009567E1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4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 w:rsidR="00AB0788">
        <w:rPr>
          <w:sz w:val="21"/>
          <w:szCs w:val="21"/>
        </w:rPr>
        <w:t>32</w:t>
      </w:r>
      <w:r w:rsidR="00BA79F4" w:rsidRPr="00265C8B">
        <w:rPr>
          <w:sz w:val="21"/>
          <w:szCs w:val="21"/>
        </w:rPr>
        <w:t>, observa-se informações sobre a dotação orçamentária que atenderá a despesa</w:t>
      </w:r>
      <w:r w:rsidR="006C130C">
        <w:rPr>
          <w:sz w:val="21"/>
          <w:szCs w:val="21"/>
        </w:rPr>
        <w:t>.</w:t>
      </w:r>
    </w:p>
    <w:p w:rsidR="00F30E5C" w:rsidRDefault="009567E1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lastRenderedPageBreak/>
        <w:t>5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 w:rsidR="009F080F">
        <w:t>3</w:t>
      </w:r>
      <w:r w:rsidR="00AB0788">
        <w:t>3</w:t>
      </w:r>
      <w:r w:rsidR="00001C02" w:rsidRPr="004401E3">
        <w:t xml:space="preserve">, </w:t>
      </w:r>
      <w:r w:rsidR="00001C02">
        <w:t xml:space="preserve">consta a Declaração, datada de </w:t>
      </w:r>
      <w:r w:rsidR="00352302">
        <w:t>23</w:t>
      </w:r>
      <w:r w:rsidR="00001C02">
        <w:t>/</w:t>
      </w:r>
      <w:r w:rsidR="00C33FA0">
        <w:t>0</w:t>
      </w:r>
      <w:r w:rsidR="00001C02">
        <w:t>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9F080F" w:rsidRPr="009F080F" w:rsidRDefault="009F080F" w:rsidP="009F080F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b/>
          <w:sz w:val="21"/>
          <w:szCs w:val="21"/>
        </w:rPr>
      </w:pPr>
      <w:r w:rsidRPr="009F080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9F080F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Pr="009F080F">
        <w:rPr>
          <w:b/>
          <w:sz w:val="21"/>
          <w:szCs w:val="21"/>
        </w:rPr>
        <w:t>R$</w:t>
      </w:r>
      <w:r w:rsidR="00AB0788">
        <w:rPr>
          <w:b/>
          <w:sz w:val="21"/>
          <w:szCs w:val="21"/>
        </w:rPr>
        <w:t>1</w:t>
      </w:r>
      <w:r w:rsidRPr="009F080F">
        <w:rPr>
          <w:b/>
          <w:sz w:val="21"/>
          <w:szCs w:val="21"/>
        </w:rPr>
        <w:t>.</w:t>
      </w:r>
      <w:r w:rsidR="00AB0788">
        <w:rPr>
          <w:b/>
          <w:sz w:val="21"/>
          <w:szCs w:val="21"/>
        </w:rPr>
        <w:t>500</w:t>
      </w:r>
      <w:r w:rsidRPr="009F080F">
        <w:rPr>
          <w:b/>
          <w:sz w:val="21"/>
          <w:szCs w:val="21"/>
        </w:rPr>
        <w:t>,</w:t>
      </w:r>
      <w:r w:rsidR="00AB0788">
        <w:rPr>
          <w:b/>
          <w:sz w:val="21"/>
          <w:szCs w:val="21"/>
        </w:rPr>
        <w:t>00</w:t>
      </w:r>
      <w:r w:rsidRPr="009F080F">
        <w:rPr>
          <w:b/>
          <w:sz w:val="21"/>
          <w:szCs w:val="21"/>
        </w:rPr>
        <w:t xml:space="preserve"> (</w:t>
      </w:r>
      <w:r w:rsidR="00AB0788">
        <w:rPr>
          <w:b/>
          <w:sz w:val="21"/>
          <w:szCs w:val="21"/>
        </w:rPr>
        <w:t>um mil e quinhentos</w:t>
      </w:r>
      <w:r w:rsidRPr="009F080F">
        <w:rPr>
          <w:b/>
          <w:sz w:val="21"/>
          <w:szCs w:val="21"/>
        </w:rPr>
        <w:t xml:space="preserve"> reais).</w:t>
      </w:r>
    </w:p>
    <w:p w:rsidR="00265C8B" w:rsidRPr="00AB0788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AB0788" w:rsidRPr="003B3E38" w:rsidRDefault="00AB0788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CERTIDÕES DE REGULARIDADE FISCAL </w:t>
      </w:r>
      <w:r w:rsidR="003B3E3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>
        <w:rPr>
          <w:b/>
          <w:sz w:val="21"/>
          <w:szCs w:val="21"/>
          <w:u w:val="single"/>
        </w:rPr>
        <w:t xml:space="preserve"> </w:t>
      </w:r>
      <w:r w:rsidR="003B3E38" w:rsidRPr="003B3E38">
        <w:rPr>
          <w:sz w:val="21"/>
          <w:szCs w:val="21"/>
        </w:rPr>
        <w:t>Quando do pagamento, que sejam acostadas aos autos as certidões de regularidade fiscal,</w:t>
      </w:r>
      <w:r w:rsidR="003B3E38">
        <w:rPr>
          <w:sz w:val="21"/>
          <w:szCs w:val="21"/>
        </w:rPr>
        <w:t xml:space="preserve"> </w:t>
      </w:r>
      <w:r w:rsidR="003B3E38" w:rsidRPr="003B3E38">
        <w:rPr>
          <w:sz w:val="21"/>
          <w:szCs w:val="21"/>
        </w:rPr>
        <w:t>válidas.</w:t>
      </w:r>
    </w:p>
    <w:p w:rsidR="00AB0788" w:rsidRPr="00AB0788" w:rsidRDefault="006C130C" w:rsidP="00AB0788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sz w:val="21"/>
          <w:szCs w:val="21"/>
        </w:rPr>
      </w:pPr>
      <w:r w:rsidRPr="00AB078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AB0788" w:rsidRPr="00AB07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0788">
        <w:rPr>
          <w:rFonts w:asciiTheme="minorHAnsi" w:hAnsiTheme="minorHAnsi" w:cstheme="minorHAnsi"/>
          <w:sz w:val="21"/>
          <w:szCs w:val="21"/>
        </w:rPr>
        <w:t>–</w:t>
      </w:r>
      <w:r w:rsidRPr="00AB0788">
        <w:rPr>
          <w:b/>
          <w:sz w:val="21"/>
          <w:szCs w:val="21"/>
        </w:rPr>
        <w:t xml:space="preserve"> </w:t>
      </w:r>
      <w:r w:rsidRPr="00AB0788">
        <w:rPr>
          <w:sz w:val="21"/>
          <w:szCs w:val="21"/>
        </w:rPr>
        <w:t>Anexar aos autos o contrato</w:t>
      </w:r>
      <w:r w:rsidR="00AB0788">
        <w:rPr>
          <w:sz w:val="21"/>
          <w:szCs w:val="21"/>
        </w:rPr>
        <w:t xml:space="preserve"> de locação do imóvel e seus respectivos termos aditivos.</w:t>
      </w:r>
    </w:p>
    <w:p w:rsidR="009F080F" w:rsidRDefault="00265C8B" w:rsidP="003A0B45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</w:t>
      </w:r>
      <w:r w:rsidR="003B3E38">
        <w:rPr>
          <w:rFonts w:cs="Calibri"/>
          <w:sz w:val="21"/>
          <w:szCs w:val="21"/>
        </w:rPr>
        <w:t>V</w:t>
      </w:r>
      <w:r w:rsidR="00442895">
        <w:rPr>
          <w:rFonts w:cs="Calibri"/>
          <w:sz w:val="21"/>
          <w:szCs w:val="21"/>
        </w:rPr>
        <w:t>,</w:t>
      </w:r>
      <w:r w:rsidRPr="00265C8B">
        <w:rPr>
          <w:rFonts w:cs="Calibri"/>
          <w:sz w:val="21"/>
          <w:szCs w:val="21"/>
        </w:rPr>
        <w:t xml:space="preserve"> ato contínuo que seja realizado o pagamento a</w:t>
      </w:r>
      <w:r w:rsidR="009F080F">
        <w:rPr>
          <w:rFonts w:cs="Calibri"/>
          <w:sz w:val="21"/>
          <w:szCs w:val="21"/>
        </w:rPr>
        <w:t>o</w:t>
      </w:r>
      <w:r w:rsidRPr="00265C8B">
        <w:rPr>
          <w:rFonts w:cs="Calibri"/>
          <w:sz w:val="21"/>
          <w:szCs w:val="21"/>
        </w:rPr>
        <w:t xml:space="preserve"> locador </w:t>
      </w:r>
      <w:r w:rsidR="009F080F">
        <w:rPr>
          <w:rFonts w:asciiTheme="minorHAnsi" w:hAnsiTheme="minorHAnsi" w:cstheme="minorHAnsi"/>
          <w:sz w:val="21"/>
          <w:szCs w:val="21"/>
        </w:rPr>
        <w:t xml:space="preserve">Sr. </w:t>
      </w:r>
      <w:r w:rsidR="003B3E38" w:rsidRPr="008B3440">
        <w:rPr>
          <w:rFonts w:asciiTheme="minorHAnsi" w:hAnsiTheme="minorHAnsi" w:cstheme="minorHAnsi"/>
          <w:b/>
          <w:sz w:val="21"/>
          <w:szCs w:val="21"/>
        </w:rPr>
        <w:t>DJALMA GONÇALVES DOS ANJOS NETO</w:t>
      </w:r>
      <w:r w:rsidR="003B3E38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3B3E38">
        <w:rPr>
          <w:rFonts w:asciiTheme="minorHAnsi" w:hAnsiTheme="minorHAnsi" w:cstheme="minorHAnsi"/>
          <w:sz w:val="21"/>
          <w:szCs w:val="21"/>
        </w:rPr>
        <w:t>PF</w:t>
      </w:r>
      <w:r w:rsidR="003B3E38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B3E38">
        <w:rPr>
          <w:rFonts w:asciiTheme="minorHAnsi" w:hAnsiTheme="minorHAnsi" w:cstheme="minorHAnsi"/>
          <w:sz w:val="21"/>
          <w:szCs w:val="21"/>
        </w:rPr>
        <w:t>069.604.064-63</w:t>
      </w:r>
      <w:r w:rsidR="003B3E38" w:rsidRPr="00265C8B">
        <w:rPr>
          <w:rFonts w:asciiTheme="minorHAnsi" w:hAnsiTheme="minorHAnsi" w:cstheme="minorHAnsi"/>
          <w:sz w:val="21"/>
          <w:szCs w:val="21"/>
        </w:rPr>
        <w:t xml:space="preserve">), no valor de </w:t>
      </w:r>
      <w:r w:rsidR="003B3E38" w:rsidRPr="003A0B45">
        <w:rPr>
          <w:b/>
          <w:sz w:val="21"/>
          <w:szCs w:val="21"/>
        </w:rPr>
        <w:t>R$</w:t>
      </w:r>
      <w:r w:rsidR="003B3E38">
        <w:rPr>
          <w:b/>
          <w:sz w:val="21"/>
          <w:szCs w:val="21"/>
        </w:rPr>
        <w:t>1.500,00</w:t>
      </w:r>
      <w:r w:rsidR="003B3E38" w:rsidRPr="003A0B45">
        <w:rPr>
          <w:b/>
          <w:sz w:val="21"/>
          <w:szCs w:val="21"/>
        </w:rPr>
        <w:t xml:space="preserve"> (</w:t>
      </w:r>
      <w:r w:rsidR="003B3E38">
        <w:rPr>
          <w:b/>
          <w:sz w:val="21"/>
          <w:szCs w:val="21"/>
        </w:rPr>
        <w:t>um mil e quinhentos reais</w:t>
      </w:r>
      <w:r w:rsidR="003B3E38" w:rsidRPr="003A0B45">
        <w:rPr>
          <w:b/>
          <w:sz w:val="21"/>
          <w:szCs w:val="21"/>
        </w:rPr>
        <w:t>)</w:t>
      </w:r>
      <w:r w:rsidR="003B3E38">
        <w:rPr>
          <w:sz w:val="21"/>
          <w:szCs w:val="21"/>
        </w:rPr>
        <w:t>.</w:t>
      </w:r>
    </w:p>
    <w:p w:rsidR="003B3E38" w:rsidRDefault="003A0B45" w:rsidP="003A0B45">
      <w:pPr>
        <w:spacing w:after="0" w:line="360" w:lineRule="auto"/>
        <w:ind w:left="2831" w:firstLine="1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</w:p>
    <w:p w:rsidR="00265C8B" w:rsidRPr="00265C8B" w:rsidRDefault="003B3E38" w:rsidP="003B3E38">
      <w:pPr>
        <w:spacing w:after="0" w:line="360" w:lineRule="auto"/>
        <w:ind w:left="2832"/>
        <w:jc w:val="both"/>
        <w:rPr>
          <w:rFonts w:cs="Calibri"/>
          <w:bCs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265C8B" w:rsidRPr="00265C8B">
        <w:rPr>
          <w:rFonts w:cs="Calibri"/>
          <w:bCs/>
          <w:sz w:val="21"/>
          <w:szCs w:val="21"/>
        </w:rPr>
        <w:t xml:space="preserve">Maceió-AL, </w:t>
      </w:r>
      <w:r w:rsidR="003A0B45">
        <w:rPr>
          <w:rFonts w:cs="Calibri"/>
          <w:bCs/>
          <w:sz w:val="21"/>
          <w:szCs w:val="21"/>
        </w:rPr>
        <w:t>1</w:t>
      </w:r>
      <w:r>
        <w:rPr>
          <w:rFonts w:cs="Calibri"/>
          <w:bCs/>
          <w:sz w:val="21"/>
          <w:szCs w:val="21"/>
        </w:rPr>
        <w:t>1</w:t>
      </w:r>
      <w:r w:rsidR="00265C8B"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27D" w:rsidRDefault="0009127D" w:rsidP="00CA11CE">
      <w:pPr>
        <w:spacing w:after="0" w:line="240" w:lineRule="auto"/>
      </w:pPr>
      <w:r>
        <w:separator/>
      </w:r>
    </w:p>
  </w:endnote>
  <w:endnote w:type="continuationSeparator" w:id="1">
    <w:p w:rsidR="0009127D" w:rsidRDefault="0009127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27D" w:rsidRDefault="0009127D" w:rsidP="00CA11CE">
      <w:pPr>
        <w:spacing w:after="0" w:line="240" w:lineRule="auto"/>
      </w:pPr>
      <w:r>
        <w:separator/>
      </w:r>
    </w:p>
  </w:footnote>
  <w:footnote w:type="continuationSeparator" w:id="1">
    <w:p w:rsidR="0009127D" w:rsidRDefault="0009127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766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F766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5A33"/>
    <w:rsid w:val="00027A58"/>
    <w:rsid w:val="000462B7"/>
    <w:rsid w:val="00076EB3"/>
    <w:rsid w:val="0009127D"/>
    <w:rsid w:val="000B2368"/>
    <w:rsid w:val="000F084F"/>
    <w:rsid w:val="000F1EAC"/>
    <w:rsid w:val="00170539"/>
    <w:rsid w:val="001825F7"/>
    <w:rsid w:val="001A3833"/>
    <w:rsid w:val="001B1ED1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3B3E38"/>
    <w:rsid w:val="0040291F"/>
    <w:rsid w:val="00442895"/>
    <w:rsid w:val="00486EBE"/>
    <w:rsid w:val="004E6458"/>
    <w:rsid w:val="00545B5A"/>
    <w:rsid w:val="00571A8B"/>
    <w:rsid w:val="00577F76"/>
    <w:rsid w:val="00587E5B"/>
    <w:rsid w:val="005A3D14"/>
    <w:rsid w:val="005F7662"/>
    <w:rsid w:val="00600512"/>
    <w:rsid w:val="00694486"/>
    <w:rsid w:val="006C130C"/>
    <w:rsid w:val="00706D45"/>
    <w:rsid w:val="00720C4B"/>
    <w:rsid w:val="007975A1"/>
    <w:rsid w:val="007C7051"/>
    <w:rsid w:val="00811F88"/>
    <w:rsid w:val="008140EA"/>
    <w:rsid w:val="00851D23"/>
    <w:rsid w:val="00857622"/>
    <w:rsid w:val="00857D93"/>
    <w:rsid w:val="008B3440"/>
    <w:rsid w:val="008C5A63"/>
    <w:rsid w:val="008D41DE"/>
    <w:rsid w:val="009567E1"/>
    <w:rsid w:val="009B3241"/>
    <w:rsid w:val="009F080F"/>
    <w:rsid w:val="00A07393"/>
    <w:rsid w:val="00A11339"/>
    <w:rsid w:val="00A3666D"/>
    <w:rsid w:val="00A402CA"/>
    <w:rsid w:val="00A9121B"/>
    <w:rsid w:val="00AA1DF4"/>
    <w:rsid w:val="00AB0788"/>
    <w:rsid w:val="00B4476A"/>
    <w:rsid w:val="00B8205F"/>
    <w:rsid w:val="00BA79F4"/>
    <w:rsid w:val="00BC5BAC"/>
    <w:rsid w:val="00BD1933"/>
    <w:rsid w:val="00BE3FB1"/>
    <w:rsid w:val="00BF38F9"/>
    <w:rsid w:val="00BF7081"/>
    <w:rsid w:val="00C33C00"/>
    <w:rsid w:val="00C33FA0"/>
    <w:rsid w:val="00C66176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EE5B17"/>
    <w:rsid w:val="00F12DCF"/>
    <w:rsid w:val="00F227B8"/>
    <w:rsid w:val="00F30E5C"/>
    <w:rsid w:val="00FE5673"/>
    <w:rsid w:val="00FF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5</cp:revision>
  <cp:lastPrinted>2017-07-05T17:53:00Z</cp:lastPrinted>
  <dcterms:created xsi:type="dcterms:W3CDTF">2017-08-10T18:08:00Z</dcterms:created>
  <dcterms:modified xsi:type="dcterms:W3CDTF">2017-08-16T10:46:00Z</dcterms:modified>
</cp:coreProperties>
</file>