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66A9B">
        <w:rPr>
          <w:rFonts w:asciiTheme="minorHAnsi" w:hAnsiTheme="minorHAnsi" w:cstheme="minorHAnsi"/>
          <w:bCs/>
          <w:sz w:val="20"/>
          <w:szCs w:val="20"/>
        </w:rPr>
        <w:t>1206-0001/2017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C5C94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966A9B">
        <w:rPr>
          <w:rFonts w:asciiTheme="minorHAnsi" w:hAnsiTheme="minorHAnsi" w:cstheme="minorHAnsi"/>
          <w:bCs/>
          <w:sz w:val="20"/>
          <w:szCs w:val="20"/>
        </w:rPr>
        <w:t>Sebastião Teixeira Bispo</w:t>
      </w:r>
      <w:r w:rsidR="0018128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966A9B">
        <w:rPr>
          <w:rFonts w:asciiTheme="minorHAnsi" w:hAnsiTheme="minorHAnsi" w:cstheme="minorHAnsi"/>
          <w:b/>
          <w:sz w:val="20"/>
          <w:szCs w:val="20"/>
        </w:rPr>
        <w:t>1206-0001</w:t>
      </w:r>
      <w:r w:rsidR="00CA329B">
        <w:rPr>
          <w:rFonts w:asciiTheme="minorHAnsi" w:hAnsiTheme="minorHAnsi" w:cstheme="minorHAnsi"/>
          <w:b/>
          <w:sz w:val="20"/>
          <w:szCs w:val="20"/>
        </w:rPr>
        <w:t>/201</w:t>
      </w:r>
      <w:r w:rsidR="00966A9B">
        <w:rPr>
          <w:rFonts w:asciiTheme="minorHAnsi" w:hAnsiTheme="minorHAnsi" w:cstheme="minorHAnsi"/>
          <w:b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966A9B">
        <w:rPr>
          <w:rFonts w:asciiTheme="minorHAnsi" w:hAnsiTheme="minorHAnsi" w:cstheme="minorHAnsi"/>
          <w:sz w:val="20"/>
          <w:szCs w:val="20"/>
        </w:rPr>
        <w:t>20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181283">
        <w:rPr>
          <w:rFonts w:asciiTheme="minorHAnsi" w:hAnsiTheme="minorHAnsi" w:cstheme="minorHAnsi"/>
          <w:sz w:val="20"/>
          <w:szCs w:val="20"/>
        </w:rPr>
        <w:t>(v</w:t>
      </w:r>
      <w:r w:rsidR="00966A9B">
        <w:rPr>
          <w:rFonts w:asciiTheme="minorHAnsi" w:hAnsiTheme="minorHAnsi" w:cstheme="minorHAnsi"/>
          <w:sz w:val="20"/>
          <w:szCs w:val="20"/>
        </w:rPr>
        <w:t>inte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>
        <w:rPr>
          <w:rFonts w:asciiTheme="minorHAnsi" w:hAnsiTheme="minorHAnsi" w:cstheme="minorHAnsi"/>
          <w:sz w:val="20"/>
          <w:szCs w:val="20"/>
        </w:rPr>
        <w:t>fogo</w:t>
      </w:r>
      <w:r w:rsidR="00563991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CA329B">
        <w:rPr>
          <w:rFonts w:asciiTheme="minorHAnsi" w:hAnsiTheme="minorHAnsi" w:cstheme="minorHAnsi"/>
          <w:sz w:val="20"/>
          <w:szCs w:val="20"/>
        </w:rPr>
        <w:t>realizado por</w:t>
      </w:r>
      <w:r w:rsidR="00E5401F" w:rsidRPr="00E5401F">
        <w:rPr>
          <w:rFonts w:asciiTheme="minorHAnsi" w:hAnsiTheme="minorHAnsi" w:cstheme="minorHAnsi"/>
          <w:b/>
          <w:sz w:val="20"/>
          <w:szCs w:val="20"/>
        </w:rPr>
        <w:t>,</w:t>
      </w:r>
      <w:r w:rsidR="000C183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9C5C94">
        <w:rPr>
          <w:rFonts w:asciiTheme="minorHAnsi" w:hAnsiTheme="minorHAnsi" w:cstheme="minorHAnsi"/>
          <w:b/>
          <w:sz w:val="20"/>
          <w:szCs w:val="20"/>
        </w:rPr>
        <w:t xml:space="preserve">Sebastião Teixeira Bispo – Cb PM – Matrícula nº 8047-0, </w:t>
      </w:r>
      <w:r w:rsidR="00892184">
        <w:rPr>
          <w:rFonts w:asciiTheme="minorHAnsi" w:hAnsiTheme="minorHAnsi" w:cstheme="minorHAnsi"/>
          <w:b/>
          <w:sz w:val="20"/>
          <w:szCs w:val="20"/>
        </w:rPr>
        <w:t>Vandiwillamy Fabiano Nunes – Sd PM – Matrícula nº 65748-4, Italo Rayann Rodrigues de Sousa – Sd PM – Matrícula nº 679-3</w:t>
      </w:r>
      <w:r w:rsidR="000C183F">
        <w:rPr>
          <w:rFonts w:asciiTheme="minorHAnsi" w:hAnsiTheme="minorHAnsi" w:cstheme="minorHAnsi"/>
          <w:b/>
          <w:sz w:val="20"/>
          <w:szCs w:val="20"/>
        </w:rPr>
        <w:t>,</w:t>
      </w:r>
      <w:r w:rsidR="00D65FD5" w:rsidRPr="00D65FD5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E008B8">
        <w:rPr>
          <w:rFonts w:asciiTheme="minorHAnsi" w:hAnsiTheme="minorHAnsi" w:cstheme="minorHAnsi"/>
          <w:sz w:val="20"/>
          <w:szCs w:val="20"/>
        </w:rPr>
        <w:t>no valor de R$</w:t>
      </w:r>
      <w:r w:rsidR="00784ACA">
        <w:rPr>
          <w:rFonts w:asciiTheme="minorHAnsi" w:hAnsiTheme="minorHAnsi" w:cstheme="minorHAnsi"/>
          <w:sz w:val="20"/>
          <w:szCs w:val="20"/>
        </w:rPr>
        <w:t xml:space="preserve"> 5</w:t>
      </w:r>
      <w:r w:rsidR="00B00160">
        <w:rPr>
          <w:rFonts w:asciiTheme="minorHAnsi" w:hAnsiTheme="minorHAnsi" w:cstheme="minorHAnsi"/>
          <w:sz w:val="20"/>
          <w:szCs w:val="20"/>
        </w:rPr>
        <w:t xml:space="preserve">00,00 </w:t>
      </w:r>
      <w:r w:rsidR="000C183F">
        <w:rPr>
          <w:rFonts w:asciiTheme="minorHAnsi" w:hAnsiTheme="minorHAnsi" w:cstheme="minorHAnsi"/>
          <w:sz w:val="20"/>
          <w:szCs w:val="20"/>
        </w:rPr>
        <w:t>(</w:t>
      </w:r>
      <w:r w:rsidR="00784ACA">
        <w:rPr>
          <w:rFonts w:asciiTheme="minorHAnsi" w:hAnsiTheme="minorHAnsi" w:cstheme="minorHAnsi"/>
          <w:sz w:val="20"/>
          <w:szCs w:val="20"/>
        </w:rPr>
        <w:t>quinhentos</w:t>
      </w:r>
      <w:r w:rsidR="000C183F">
        <w:rPr>
          <w:rFonts w:asciiTheme="minorHAnsi" w:hAnsiTheme="minorHAnsi" w:cstheme="minorHAnsi"/>
          <w:sz w:val="20"/>
          <w:szCs w:val="20"/>
        </w:rPr>
        <w:t xml:space="preserve"> </w:t>
      </w:r>
      <w:r w:rsidR="005A19D7">
        <w:rPr>
          <w:rFonts w:asciiTheme="minorHAnsi" w:hAnsiTheme="minorHAnsi" w:cstheme="minorHAnsi"/>
          <w:sz w:val="20"/>
          <w:szCs w:val="20"/>
        </w:rPr>
        <w:t>reais</w:t>
      </w:r>
      <w:r w:rsidR="00D4555A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5A19D7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A06E65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FE6A9C">
        <w:rPr>
          <w:rFonts w:asciiTheme="minorHAnsi" w:hAnsiTheme="minorHAnsi" w:cstheme="minorHAnsi"/>
          <w:bCs/>
          <w:sz w:val="20"/>
          <w:szCs w:val="20"/>
        </w:rPr>
        <w:t>1206-0001/2017</w:t>
      </w:r>
      <w:r w:rsidRPr="00A06E65">
        <w:rPr>
          <w:rFonts w:asciiTheme="minorHAnsi" w:hAnsiTheme="minorHAnsi" w:cstheme="minorHAnsi"/>
          <w:bCs/>
          <w:sz w:val="20"/>
          <w:szCs w:val="20"/>
        </w:rPr>
        <w:t>,</w:t>
      </w: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250D57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A06E65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FE6A9C">
        <w:rPr>
          <w:rFonts w:asciiTheme="minorHAnsi" w:hAnsiTheme="minorHAnsi" w:cstheme="minorHAnsi"/>
          <w:sz w:val="20"/>
          <w:szCs w:val="20"/>
        </w:rPr>
        <w:t>20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6F55D6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F55D6">
        <w:rPr>
          <w:rFonts w:asciiTheme="minorHAnsi" w:hAnsiTheme="minorHAnsi" w:cstheme="minorHAnsi"/>
          <w:sz w:val="20"/>
          <w:szCs w:val="20"/>
        </w:rPr>
        <w:t>2.1.</w:t>
      </w:r>
      <w:r w:rsidR="00934338" w:rsidRPr="006F55D6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6F55D6">
        <w:rPr>
          <w:rFonts w:asciiTheme="minorHAnsi" w:hAnsiTheme="minorHAnsi" w:cstheme="minorHAnsi"/>
          <w:sz w:val="20"/>
          <w:szCs w:val="20"/>
        </w:rPr>
        <w:t>C</w:t>
      </w:r>
      <w:r w:rsidR="00874A81" w:rsidRPr="006F55D6">
        <w:rPr>
          <w:rFonts w:asciiTheme="minorHAnsi" w:hAnsiTheme="minorHAnsi" w:cstheme="minorHAnsi"/>
          <w:sz w:val="20"/>
          <w:szCs w:val="20"/>
        </w:rPr>
        <w:t>onsta</w:t>
      </w:r>
      <w:r w:rsidR="00004DD7" w:rsidRPr="006F55D6">
        <w:rPr>
          <w:rFonts w:asciiTheme="minorHAnsi" w:hAnsiTheme="minorHAnsi" w:cstheme="minorHAnsi"/>
          <w:sz w:val="20"/>
          <w:szCs w:val="20"/>
        </w:rPr>
        <w:t>ta</w:t>
      </w:r>
      <w:r w:rsidR="00666540" w:rsidRPr="006F55D6">
        <w:rPr>
          <w:rFonts w:asciiTheme="minorHAnsi" w:hAnsiTheme="minorHAnsi" w:cstheme="minorHAnsi"/>
          <w:sz w:val="20"/>
          <w:szCs w:val="20"/>
        </w:rPr>
        <w:t>-se</w:t>
      </w:r>
      <w:r w:rsidR="00004DD7" w:rsidRPr="006F55D6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6F55D6">
        <w:rPr>
          <w:rFonts w:asciiTheme="minorHAnsi" w:hAnsiTheme="minorHAnsi" w:cstheme="minorHAnsi"/>
          <w:sz w:val="20"/>
          <w:szCs w:val="20"/>
        </w:rPr>
        <w:t>o R</w:t>
      </w:r>
      <w:r w:rsidR="00803620" w:rsidRPr="006F55D6">
        <w:rPr>
          <w:rFonts w:asciiTheme="minorHAnsi" w:hAnsiTheme="minorHAnsi" w:cstheme="minorHAnsi"/>
          <w:sz w:val="20"/>
          <w:szCs w:val="20"/>
        </w:rPr>
        <w:t>equeriment</w:t>
      </w:r>
      <w:r w:rsidR="00647E4D" w:rsidRPr="006F55D6">
        <w:rPr>
          <w:rFonts w:asciiTheme="minorHAnsi" w:hAnsiTheme="minorHAnsi" w:cstheme="minorHAnsi"/>
          <w:sz w:val="20"/>
          <w:szCs w:val="20"/>
        </w:rPr>
        <w:t>o S/N</w:t>
      </w:r>
      <w:r w:rsidR="008A7951" w:rsidRPr="006F55D6">
        <w:rPr>
          <w:rFonts w:asciiTheme="minorHAnsi" w:hAnsiTheme="minorHAnsi" w:cstheme="minorHAnsi"/>
          <w:sz w:val="20"/>
          <w:szCs w:val="20"/>
        </w:rPr>
        <w:t>/2016</w:t>
      </w:r>
      <w:r w:rsidR="00640B1D" w:rsidRPr="006F55D6">
        <w:rPr>
          <w:rFonts w:asciiTheme="minorHAnsi" w:hAnsiTheme="minorHAnsi" w:cstheme="minorHAnsi"/>
          <w:sz w:val="20"/>
          <w:szCs w:val="20"/>
        </w:rPr>
        <w:t xml:space="preserve"> – 2ª CPM/I</w:t>
      </w:r>
      <w:r w:rsidR="00AD0802" w:rsidRPr="006F55D6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6F55D6">
        <w:rPr>
          <w:rFonts w:asciiTheme="minorHAnsi" w:hAnsiTheme="minorHAnsi" w:cstheme="minorHAnsi"/>
          <w:sz w:val="20"/>
          <w:szCs w:val="20"/>
        </w:rPr>
        <w:t>da lavra do</w:t>
      </w:r>
      <w:r w:rsidR="00640B1D" w:rsidRPr="006F55D6">
        <w:rPr>
          <w:rFonts w:asciiTheme="minorHAnsi" w:hAnsiTheme="minorHAnsi" w:cstheme="minorHAnsi"/>
          <w:sz w:val="20"/>
          <w:szCs w:val="20"/>
        </w:rPr>
        <w:t xml:space="preserve"> Comandante da 2ª CPM/I</w:t>
      </w:r>
      <w:r w:rsidR="00C5528B" w:rsidRPr="006F55D6">
        <w:rPr>
          <w:rFonts w:asciiTheme="minorHAnsi" w:hAnsiTheme="minorHAnsi" w:cstheme="minorHAnsi"/>
          <w:sz w:val="20"/>
          <w:szCs w:val="20"/>
        </w:rPr>
        <w:t>,</w:t>
      </w:r>
      <w:r w:rsidR="00803620" w:rsidRPr="006F55D6">
        <w:rPr>
          <w:rFonts w:asciiTheme="minorHAnsi" w:hAnsiTheme="minorHAnsi" w:cstheme="minorHAnsi"/>
          <w:sz w:val="20"/>
          <w:szCs w:val="20"/>
        </w:rPr>
        <w:t xml:space="preserve"> </w:t>
      </w:r>
      <w:r w:rsidR="00640B1D" w:rsidRPr="006F55D6">
        <w:rPr>
          <w:rFonts w:asciiTheme="minorHAnsi" w:hAnsiTheme="minorHAnsi" w:cstheme="minorHAnsi"/>
          <w:sz w:val="20"/>
          <w:szCs w:val="20"/>
        </w:rPr>
        <w:t>Maj. QOC</w:t>
      </w:r>
      <w:r w:rsidR="00A73E56" w:rsidRPr="006F55D6">
        <w:rPr>
          <w:rFonts w:asciiTheme="minorHAnsi" w:hAnsiTheme="minorHAnsi" w:cstheme="minorHAnsi"/>
          <w:sz w:val="20"/>
          <w:szCs w:val="20"/>
        </w:rPr>
        <w:t xml:space="preserve"> </w:t>
      </w:r>
      <w:r w:rsidR="00647E4D" w:rsidRPr="006F55D6">
        <w:rPr>
          <w:rFonts w:asciiTheme="minorHAnsi" w:hAnsiTheme="minorHAnsi" w:cstheme="minorHAnsi"/>
          <w:sz w:val="20"/>
          <w:szCs w:val="20"/>
        </w:rPr>
        <w:t>P</w:t>
      </w:r>
      <w:r w:rsidR="00640B1D" w:rsidRPr="006F55D6">
        <w:rPr>
          <w:rFonts w:asciiTheme="minorHAnsi" w:hAnsiTheme="minorHAnsi" w:cstheme="minorHAnsi"/>
          <w:sz w:val="20"/>
          <w:szCs w:val="20"/>
        </w:rPr>
        <w:t>M</w:t>
      </w:r>
      <w:r w:rsidR="006F55D6" w:rsidRPr="006F55D6">
        <w:rPr>
          <w:rFonts w:asciiTheme="minorHAnsi" w:hAnsiTheme="minorHAnsi" w:cstheme="minorHAnsi"/>
          <w:sz w:val="20"/>
          <w:szCs w:val="20"/>
        </w:rPr>
        <w:t xml:space="preserve"> Walter José Dantas Ramos,</w:t>
      </w:r>
      <w:r w:rsidR="00C5528B" w:rsidRPr="006F55D6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6F55D6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6F55D6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411437" w:rsidRPr="006F55D6">
        <w:rPr>
          <w:rFonts w:asciiTheme="minorHAnsi" w:hAnsiTheme="minorHAnsi" w:cstheme="minorHAnsi"/>
          <w:sz w:val="20"/>
          <w:szCs w:val="20"/>
        </w:rPr>
        <w:t>).</w:t>
      </w:r>
    </w:p>
    <w:p w:rsidR="00F2046C" w:rsidRPr="00E53A18" w:rsidRDefault="003F6108" w:rsidP="004B2F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53A18">
        <w:rPr>
          <w:rFonts w:asciiTheme="minorHAnsi" w:hAnsiTheme="minorHAnsi" w:cstheme="minorHAnsi"/>
          <w:sz w:val="20"/>
          <w:szCs w:val="20"/>
        </w:rPr>
        <w:t>2.2</w:t>
      </w:r>
      <w:r w:rsidR="00F2046C" w:rsidRPr="00E53A18">
        <w:rPr>
          <w:rFonts w:asciiTheme="minorHAnsi" w:hAnsiTheme="minorHAnsi" w:cstheme="minorHAnsi"/>
          <w:sz w:val="20"/>
          <w:szCs w:val="20"/>
        </w:rPr>
        <w:t>. Foi acostada cópia do auto de apresent</w:t>
      </w:r>
      <w:r w:rsidR="00A47AB2" w:rsidRPr="00E53A18">
        <w:rPr>
          <w:rFonts w:asciiTheme="minorHAnsi" w:hAnsiTheme="minorHAnsi" w:cstheme="minorHAnsi"/>
          <w:sz w:val="20"/>
          <w:szCs w:val="20"/>
        </w:rPr>
        <w:t>ação e apreensão</w:t>
      </w:r>
      <w:r w:rsidR="00F2046C" w:rsidRPr="00E53A18">
        <w:rPr>
          <w:rFonts w:asciiTheme="minorHAnsi" w:hAnsiTheme="minorHAnsi" w:cstheme="minorHAnsi"/>
          <w:sz w:val="20"/>
          <w:szCs w:val="20"/>
        </w:rPr>
        <w:t>:</w:t>
      </w:r>
      <w:r w:rsidR="00D06755" w:rsidRPr="00E53A18">
        <w:rPr>
          <w:rFonts w:asciiTheme="minorHAnsi" w:hAnsiTheme="minorHAnsi" w:cstheme="minorHAnsi"/>
          <w:sz w:val="20"/>
          <w:szCs w:val="20"/>
        </w:rPr>
        <w:t xml:space="preserve"> </w:t>
      </w:r>
      <w:r w:rsidR="00670388">
        <w:rPr>
          <w:rFonts w:asciiTheme="minorHAnsi" w:hAnsiTheme="minorHAnsi" w:cstheme="minorHAnsi"/>
          <w:sz w:val="20"/>
          <w:szCs w:val="20"/>
        </w:rPr>
        <w:t xml:space="preserve">um revólver, </w:t>
      </w:r>
      <w:r w:rsidR="00501D9F" w:rsidRPr="00E53A18">
        <w:rPr>
          <w:rFonts w:asciiTheme="minorHAnsi" w:hAnsiTheme="minorHAnsi" w:cstheme="minorHAnsi"/>
          <w:sz w:val="20"/>
          <w:szCs w:val="20"/>
        </w:rPr>
        <w:t xml:space="preserve">marca </w:t>
      </w:r>
      <w:r w:rsidR="003F3A5D" w:rsidRPr="00E53A18">
        <w:rPr>
          <w:rFonts w:asciiTheme="minorHAnsi" w:hAnsiTheme="minorHAnsi" w:cstheme="minorHAnsi"/>
          <w:sz w:val="20"/>
          <w:szCs w:val="20"/>
        </w:rPr>
        <w:t>taurus, calibre 38</w:t>
      </w:r>
      <w:r w:rsidR="00E53A18" w:rsidRPr="00E53A18">
        <w:rPr>
          <w:rFonts w:asciiTheme="minorHAnsi" w:hAnsiTheme="minorHAnsi" w:cstheme="minorHAnsi"/>
          <w:sz w:val="20"/>
          <w:szCs w:val="20"/>
        </w:rPr>
        <w:t>, numeração raspada</w:t>
      </w:r>
      <w:r w:rsidR="003F3A5D" w:rsidRPr="00E53A18">
        <w:rPr>
          <w:rFonts w:asciiTheme="minorHAnsi" w:hAnsiTheme="minorHAnsi" w:cstheme="minorHAnsi"/>
          <w:sz w:val="20"/>
          <w:szCs w:val="20"/>
        </w:rPr>
        <w:t xml:space="preserve"> </w:t>
      </w:r>
      <w:r w:rsidR="00564404" w:rsidRPr="00E53A18">
        <w:rPr>
          <w:rFonts w:asciiTheme="minorHAnsi" w:hAnsiTheme="minorHAnsi" w:cstheme="minorHAnsi"/>
          <w:sz w:val="20"/>
          <w:szCs w:val="20"/>
        </w:rPr>
        <w:t xml:space="preserve">(fls. </w:t>
      </w:r>
      <w:r w:rsidR="00E53A18" w:rsidRPr="00E53A18">
        <w:rPr>
          <w:rFonts w:asciiTheme="minorHAnsi" w:hAnsiTheme="minorHAnsi" w:cstheme="minorHAnsi"/>
          <w:sz w:val="20"/>
          <w:szCs w:val="20"/>
        </w:rPr>
        <w:t>06</w:t>
      </w:r>
      <w:r w:rsidR="00D06755" w:rsidRPr="00E53A18">
        <w:rPr>
          <w:rFonts w:asciiTheme="minorHAnsi" w:hAnsiTheme="minorHAnsi" w:cstheme="minorHAnsi"/>
          <w:sz w:val="20"/>
          <w:szCs w:val="20"/>
        </w:rPr>
        <w:t>).</w:t>
      </w:r>
    </w:p>
    <w:p w:rsidR="004B2FF5" w:rsidRPr="00E53A18" w:rsidRDefault="003F6108" w:rsidP="007A7A12">
      <w:pPr>
        <w:pStyle w:val="SemEspaamento"/>
        <w:spacing w:line="360" w:lineRule="auto"/>
        <w:ind w:firstLine="708"/>
        <w:rPr>
          <w:rFonts w:asciiTheme="minorHAnsi" w:hAnsiTheme="minorHAnsi" w:cstheme="minorHAnsi"/>
          <w:sz w:val="20"/>
          <w:szCs w:val="20"/>
        </w:rPr>
      </w:pPr>
      <w:r w:rsidRPr="00E53A18">
        <w:rPr>
          <w:rFonts w:asciiTheme="minorHAnsi" w:hAnsiTheme="minorHAnsi" w:cstheme="minorHAnsi"/>
          <w:sz w:val="20"/>
          <w:szCs w:val="20"/>
        </w:rPr>
        <w:t>2.3</w:t>
      </w:r>
      <w:r w:rsidR="004B2FF5" w:rsidRPr="00E53A18">
        <w:rPr>
          <w:rFonts w:asciiTheme="minorHAnsi" w:hAnsiTheme="minorHAnsi" w:cstheme="minorHAnsi"/>
          <w:sz w:val="20"/>
          <w:szCs w:val="20"/>
        </w:rPr>
        <w:t xml:space="preserve">. </w:t>
      </w:r>
      <w:r w:rsidR="00170BE2" w:rsidRPr="00E53A18">
        <w:rPr>
          <w:rFonts w:asciiTheme="minorHAnsi" w:hAnsiTheme="minorHAnsi" w:cstheme="minorHAnsi"/>
          <w:sz w:val="20"/>
          <w:szCs w:val="20"/>
        </w:rPr>
        <w:t xml:space="preserve">Foi acostada cópia do </w:t>
      </w:r>
      <w:r w:rsidR="002A755C" w:rsidRPr="00E53A18">
        <w:rPr>
          <w:rFonts w:asciiTheme="minorHAnsi" w:hAnsiTheme="minorHAnsi" w:cstheme="minorHAnsi"/>
          <w:sz w:val="20"/>
          <w:szCs w:val="20"/>
        </w:rPr>
        <w:t xml:space="preserve">auto de prisão em flagrante </w:t>
      </w:r>
      <w:r w:rsidR="00E53A18" w:rsidRPr="00E53A18">
        <w:rPr>
          <w:rFonts w:asciiTheme="minorHAnsi" w:hAnsiTheme="minorHAnsi" w:cstheme="minorHAnsi"/>
          <w:sz w:val="20"/>
          <w:szCs w:val="20"/>
        </w:rPr>
        <w:t>de: Genildo José Gonçalves</w:t>
      </w:r>
      <w:r w:rsidR="007A7A12" w:rsidRPr="00E53A18">
        <w:rPr>
          <w:rFonts w:asciiTheme="minorHAnsi" w:hAnsiTheme="minorHAnsi" w:cstheme="minorHAnsi"/>
          <w:sz w:val="20"/>
          <w:szCs w:val="20"/>
        </w:rPr>
        <w:t xml:space="preserve"> </w:t>
      </w:r>
      <w:r w:rsidR="00E53A18" w:rsidRPr="00E53A18">
        <w:rPr>
          <w:rFonts w:asciiTheme="minorHAnsi" w:hAnsiTheme="minorHAnsi" w:cstheme="minorHAnsi"/>
          <w:sz w:val="20"/>
          <w:szCs w:val="20"/>
        </w:rPr>
        <w:t>de Araújo e outros (fls. 03/05</w:t>
      </w:r>
      <w:r w:rsidR="002A755C" w:rsidRPr="00E53A18">
        <w:rPr>
          <w:rFonts w:asciiTheme="minorHAnsi" w:hAnsiTheme="minorHAnsi" w:cstheme="minorHAnsi"/>
          <w:sz w:val="20"/>
          <w:szCs w:val="20"/>
        </w:rPr>
        <w:t>)</w:t>
      </w:r>
      <w:r w:rsidR="004B2FF5" w:rsidRPr="00E53A18">
        <w:rPr>
          <w:rFonts w:asciiTheme="minorHAnsi" w:hAnsiTheme="minorHAnsi" w:cstheme="minorHAnsi"/>
          <w:sz w:val="20"/>
          <w:szCs w:val="20"/>
        </w:rPr>
        <w:t>.</w:t>
      </w:r>
    </w:p>
    <w:p w:rsidR="009E1D2C" w:rsidRPr="0055309F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5309F">
        <w:rPr>
          <w:rFonts w:asciiTheme="minorHAnsi" w:hAnsiTheme="minorHAnsi" w:cstheme="minorHAnsi"/>
          <w:sz w:val="20"/>
          <w:szCs w:val="20"/>
        </w:rPr>
        <w:t>2.4</w:t>
      </w:r>
      <w:r w:rsidR="009E1D2C" w:rsidRPr="0055309F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55309F">
        <w:rPr>
          <w:rFonts w:asciiTheme="minorHAnsi" w:hAnsiTheme="minorHAnsi" w:cstheme="minorHAnsi"/>
          <w:sz w:val="20"/>
          <w:szCs w:val="20"/>
        </w:rPr>
        <w:t>s</w:t>
      </w:r>
      <w:r w:rsidR="009B51DC" w:rsidRPr="0055309F">
        <w:rPr>
          <w:rFonts w:asciiTheme="minorHAnsi" w:hAnsiTheme="minorHAnsi" w:cstheme="minorHAnsi"/>
          <w:sz w:val="20"/>
          <w:szCs w:val="20"/>
        </w:rPr>
        <w:t xml:space="preserve"> militare</w:t>
      </w:r>
      <w:r w:rsidR="007A7A12" w:rsidRPr="0055309F">
        <w:rPr>
          <w:rFonts w:asciiTheme="minorHAnsi" w:hAnsiTheme="minorHAnsi" w:cstheme="minorHAnsi"/>
          <w:sz w:val="20"/>
          <w:szCs w:val="20"/>
        </w:rPr>
        <w:t xml:space="preserve">s (fls. </w:t>
      </w:r>
      <w:r w:rsidR="0055309F" w:rsidRPr="0055309F">
        <w:rPr>
          <w:rFonts w:asciiTheme="minorHAnsi" w:hAnsiTheme="minorHAnsi" w:cstheme="minorHAnsi"/>
          <w:sz w:val="20"/>
          <w:szCs w:val="20"/>
        </w:rPr>
        <w:t>07/08</w:t>
      </w:r>
      <w:r w:rsidR="009E1D2C" w:rsidRPr="0055309F">
        <w:rPr>
          <w:rFonts w:asciiTheme="minorHAnsi" w:hAnsiTheme="minorHAnsi" w:cstheme="minorHAnsi"/>
          <w:sz w:val="20"/>
          <w:szCs w:val="20"/>
        </w:rPr>
        <w:t>)</w:t>
      </w:r>
      <w:r w:rsidR="00F05378" w:rsidRPr="0055309F">
        <w:rPr>
          <w:rFonts w:asciiTheme="minorHAnsi" w:hAnsiTheme="minorHAnsi" w:cstheme="minorHAnsi"/>
          <w:sz w:val="20"/>
          <w:szCs w:val="20"/>
        </w:rPr>
        <w:t>.</w:t>
      </w:r>
    </w:p>
    <w:p w:rsidR="00F05378" w:rsidRPr="00FD0C00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D0C00">
        <w:rPr>
          <w:rFonts w:asciiTheme="minorHAnsi" w:hAnsiTheme="minorHAnsi" w:cstheme="minorHAnsi"/>
          <w:sz w:val="20"/>
          <w:szCs w:val="20"/>
        </w:rPr>
        <w:t>2.5</w:t>
      </w:r>
      <w:r w:rsidR="0063367F" w:rsidRPr="00FD0C00">
        <w:rPr>
          <w:rFonts w:asciiTheme="minorHAnsi" w:hAnsiTheme="minorHAnsi" w:cstheme="minorHAnsi"/>
          <w:sz w:val="20"/>
          <w:szCs w:val="20"/>
        </w:rPr>
        <w:t>. Obse</w:t>
      </w:r>
      <w:r w:rsidR="00BA3F76" w:rsidRPr="00FD0C00">
        <w:rPr>
          <w:rFonts w:asciiTheme="minorHAnsi" w:hAnsiTheme="minorHAnsi" w:cstheme="minorHAnsi"/>
          <w:sz w:val="20"/>
          <w:szCs w:val="20"/>
        </w:rPr>
        <w:t>rva-se Declaração informando onde os</w:t>
      </w:r>
      <w:r w:rsidR="00822715" w:rsidRPr="00FD0C00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FD0C00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FD0C00">
        <w:rPr>
          <w:rFonts w:asciiTheme="minorHAnsi" w:hAnsiTheme="minorHAnsi" w:cstheme="minorHAnsi"/>
          <w:sz w:val="20"/>
          <w:szCs w:val="20"/>
        </w:rPr>
        <w:t>lotados,</w:t>
      </w:r>
      <w:r w:rsidR="00BA3F76" w:rsidRPr="00FD0C00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FD0C00">
        <w:rPr>
          <w:rFonts w:asciiTheme="minorHAnsi" w:hAnsiTheme="minorHAnsi" w:cstheme="minorHAnsi"/>
          <w:sz w:val="20"/>
          <w:szCs w:val="20"/>
        </w:rPr>
        <w:t xml:space="preserve"> </w:t>
      </w:r>
      <w:r w:rsidR="00FD0C00" w:rsidRPr="00FD0C00">
        <w:rPr>
          <w:rFonts w:asciiTheme="minorHAnsi" w:hAnsiTheme="minorHAnsi" w:cstheme="minorHAnsi"/>
          <w:sz w:val="20"/>
          <w:szCs w:val="20"/>
        </w:rPr>
        <w:t>(fls.09</w:t>
      </w:r>
      <w:r w:rsidR="0063367F" w:rsidRPr="00FD0C00">
        <w:rPr>
          <w:rFonts w:asciiTheme="minorHAnsi" w:hAnsiTheme="minorHAnsi" w:cstheme="minorHAnsi"/>
          <w:sz w:val="20"/>
          <w:szCs w:val="20"/>
        </w:rPr>
        <w:t>)</w:t>
      </w:r>
      <w:r w:rsidR="00DD73DD" w:rsidRPr="00FD0C00">
        <w:rPr>
          <w:rFonts w:asciiTheme="minorHAnsi" w:hAnsiTheme="minorHAnsi" w:cstheme="minorHAnsi"/>
          <w:sz w:val="20"/>
          <w:szCs w:val="20"/>
        </w:rPr>
        <w:t>.</w:t>
      </w:r>
    </w:p>
    <w:p w:rsidR="00DD73DD" w:rsidRPr="00F97859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97859">
        <w:rPr>
          <w:rFonts w:asciiTheme="minorHAnsi" w:hAnsiTheme="minorHAnsi" w:cstheme="minorHAnsi"/>
          <w:sz w:val="20"/>
          <w:szCs w:val="20"/>
        </w:rPr>
        <w:lastRenderedPageBreak/>
        <w:t>2</w:t>
      </w:r>
      <w:r w:rsidR="003F6108" w:rsidRPr="00F97859">
        <w:rPr>
          <w:rFonts w:asciiTheme="minorHAnsi" w:hAnsiTheme="minorHAnsi" w:cstheme="minorHAnsi"/>
          <w:sz w:val="20"/>
          <w:szCs w:val="20"/>
        </w:rPr>
        <w:t>.6</w:t>
      </w:r>
      <w:r w:rsidR="00853FCD" w:rsidRPr="00F97859">
        <w:rPr>
          <w:rFonts w:asciiTheme="minorHAnsi" w:hAnsiTheme="minorHAnsi" w:cstheme="minorHAnsi"/>
          <w:sz w:val="20"/>
          <w:szCs w:val="20"/>
        </w:rPr>
        <w:t xml:space="preserve">. </w:t>
      </w:r>
      <w:r w:rsidR="00F97859" w:rsidRPr="00F97859">
        <w:rPr>
          <w:rFonts w:asciiTheme="minorHAnsi" w:hAnsiTheme="minorHAnsi" w:cstheme="minorHAnsi"/>
          <w:sz w:val="20"/>
          <w:szCs w:val="20"/>
        </w:rPr>
        <w:t>Constata-se Despacho nº 019/2017</w:t>
      </w:r>
      <w:r w:rsidRPr="00F97859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F97859">
        <w:rPr>
          <w:rFonts w:asciiTheme="minorHAnsi" w:hAnsiTheme="minorHAnsi" w:cstheme="minorHAnsi"/>
          <w:sz w:val="20"/>
          <w:szCs w:val="20"/>
        </w:rPr>
        <w:t>/ASS</w:t>
      </w:r>
      <w:r w:rsidRPr="00F97859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F97859" w:rsidRPr="00F97859">
        <w:rPr>
          <w:rFonts w:asciiTheme="minorHAnsi" w:hAnsiTheme="minorHAnsi" w:cstheme="minorHAnsi"/>
          <w:sz w:val="20"/>
          <w:szCs w:val="20"/>
        </w:rPr>
        <w:t>ção devida aos militares (fls.10</w:t>
      </w:r>
      <w:r w:rsidRPr="00F97859">
        <w:rPr>
          <w:rFonts w:asciiTheme="minorHAnsi" w:hAnsiTheme="minorHAnsi" w:cstheme="minorHAnsi"/>
          <w:sz w:val="20"/>
          <w:szCs w:val="20"/>
        </w:rPr>
        <w:t>)</w:t>
      </w:r>
      <w:r w:rsidR="00E17BC4" w:rsidRPr="00F97859">
        <w:rPr>
          <w:rFonts w:asciiTheme="minorHAnsi" w:hAnsiTheme="minorHAnsi" w:cstheme="minorHAnsi"/>
          <w:sz w:val="20"/>
          <w:szCs w:val="20"/>
        </w:rPr>
        <w:t>.</w:t>
      </w:r>
    </w:p>
    <w:p w:rsidR="004A2CAB" w:rsidRPr="005C1EB1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5C1EB1">
        <w:rPr>
          <w:rFonts w:asciiTheme="minorHAnsi" w:hAnsiTheme="minorHAnsi" w:cstheme="minorHAnsi"/>
          <w:sz w:val="20"/>
          <w:szCs w:val="20"/>
        </w:rPr>
        <w:t>2.7</w:t>
      </w:r>
      <w:r w:rsidR="0036190D" w:rsidRPr="005C1EB1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0B36BC" w:rsidRPr="005C1EB1">
        <w:rPr>
          <w:rFonts w:asciiTheme="minorHAnsi" w:hAnsiTheme="minorHAnsi" w:cstheme="minorHAnsi"/>
          <w:sz w:val="20"/>
          <w:szCs w:val="20"/>
        </w:rPr>
        <w:t xml:space="preserve">da </w:t>
      </w:r>
      <w:r w:rsidR="00622836" w:rsidRPr="005C1EB1">
        <w:rPr>
          <w:rFonts w:asciiTheme="minorHAnsi" w:hAnsiTheme="minorHAnsi" w:cstheme="minorHAnsi"/>
          <w:sz w:val="20"/>
          <w:szCs w:val="20"/>
        </w:rPr>
        <w:t>Porta</w:t>
      </w:r>
      <w:r w:rsidR="005C1EB1" w:rsidRPr="005C1EB1">
        <w:rPr>
          <w:rFonts w:asciiTheme="minorHAnsi" w:hAnsiTheme="minorHAnsi" w:cstheme="minorHAnsi"/>
          <w:sz w:val="20"/>
          <w:szCs w:val="20"/>
        </w:rPr>
        <w:t>ria nº 86/GSEP/2017, datada de 20</w:t>
      </w:r>
      <w:r w:rsidR="002F1CC8" w:rsidRPr="005C1EB1">
        <w:rPr>
          <w:rFonts w:asciiTheme="minorHAnsi" w:hAnsiTheme="minorHAnsi" w:cstheme="minorHAnsi"/>
          <w:sz w:val="20"/>
          <w:szCs w:val="20"/>
        </w:rPr>
        <w:t>/02</w:t>
      </w:r>
      <w:r w:rsidR="00DD73DD" w:rsidRPr="005C1EB1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5C1EB1" w:rsidRPr="005C1EB1">
        <w:rPr>
          <w:rFonts w:asciiTheme="minorHAnsi" w:hAnsiTheme="minorHAnsi" w:cstheme="minorHAnsi"/>
          <w:sz w:val="20"/>
          <w:szCs w:val="20"/>
        </w:rPr>
        <w:t>o Diário Oficial do Estado em 23</w:t>
      </w:r>
      <w:r w:rsidR="00DD73DD" w:rsidRPr="005C1EB1">
        <w:rPr>
          <w:rFonts w:asciiTheme="minorHAnsi" w:hAnsiTheme="minorHAnsi" w:cstheme="minorHAnsi"/>
          <w:sz w:val="20"/>
          <w:szCs w:val="20"/>
        </w:rPr>
        <w:t xml:space="preserve">/03/2017, concedendo aos Policiais a indenização e determinando o valor de R$ </w:t>
      </w:r>
      <w:r w:rsidR="00367CEC" w:rsidRPr="005C1EB1">
        <w:rPr>
          <w:rFonts w:asciiTheme="minorHAnsi" w:hAnsiTheme="minorHAnsi" w:cstheme="minorHAnsi"/>
          <w:sz w:val="20"/>
          <w:szCs w:val="20"/>
        </w:rPr>
        <w:t>5</w:t>
      </w:r>
      <w:r w:rsidR="00B6105C" w:rsidRPr="005C1EB1">
        <w:rPr>
          <w:rFonts w:asciiTheme="minorHAnsi" w:hAnsiTheme="minorHAnsi" w:cstheme="minorHAnsi"/>
          <w:sz w:val="20"/>
          <w:szCs w:val="20"/>
        </w:rPr>
        <w:t>00,00</w:t>
      </w:r>
      <w:r w:rsidR="00DD73DD" w:rsidRPr="005C1EB1">
        <w:rPr>
          <w:rFonts w:asciiTheme="minorHAnsi" w:hAnsiTheme="minorHAnsi" w:cstheme="minorHAnsi"/>
          <w:sz w:val="20"/>
          <w:szCs w:val="20"/>
        </w:rPr>
        <w:t xml:space="preserve"> (</w:t>
      </w:r>
      <w:r w:rsidR="00367CEC" w:rsidRPr="005C1EB1">
        <w:rPr>
          <w:rFonts w:asciiTheme="minorHAnsi" w:hAnsiTheme="minorHAnsi" w:cstheme="minorHAnsi"/>
          <w:sz w:val="20"/>
          <w:szCs w:val="20"/>
        </w:rPr>
        <w:t>quinhentos</w:t>
      </w:r>
      <w:r w:rsidR="00B6105C" w:rsidRPr="005C1EB1">
        <w:rPr>
          <w:rFonts w:asciiTheme="minorHAnsi" w:hAnsiTheme="minorHAnsi" w:cstheme="minorHAnsi"/>
          <w:sz w:val="20"/>
          <w:szCs w:val="20"/>
        </w:rPr>
        <w:t xml:space="preserve"> </w:t>
      </w:r>
      <w:r w:rsidR="00E6730E" w:rsidRPr="005C1EB1">
        <w:rPr>
          <w:rFonts w:asciiTheme="minorHAnsi" w:hAnsiTheme="minorHAnsi" w:cstheme="minorHAnsi"/>
          <w:sz w:val="20"/>
          <w:szCs w:val="20"/>
        </w:rPr>
        <w:t>reais) para ser rateado igualmente entre eles</w:t>
      </w:r>
      <w:r w:rsidR="00DD73DD" w:rsidRPr="005C1EB1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5C1EB1">
        <w:rPr>
          <w:rFonts w:asciiTheme="minorHAnsi" w:hAnsiTheme="minorHAnsi" w:cstheme="minorHAnsi"/>
          <w:sz w:val="20"/>
          <w:szCs w:val="20"/>
        </w:rPr>
        <w:t xml:space="preserve"> </w:t>
      </w:r>
      <w:r w:rsidR="00622836" w:rsidRPr="005C1EB1">
        <w:rPr>
          <w:rFonts w:asciiTheme="minorHAnsi" w:hAnsiTheme="minorHAnsi" w:cstheme="minorHAnsi"/>
          <w:sz w:val="20"/>
          <w:szCs w:val="20"/>
        </w:rPr>
        <w:t>(fl</w:t>
      </w:r>
      <w:r w:rsidR="005C1EB1" w:rsidRPr="005C1EB1">
        <w:rPr>
          <w:rFonts w:asciiTheme="minorHAnsi" w:hAnsiTheme="minorHAnsi" w:cstheme="minorHAnsi"/>
          <w:sz w:val="20"/>
          <w:szCs w:val="20"/>
        </w:rPr>
        <w:t>s.12</w:t>
      </w:r>
      <w:r w:rsidR="00E6730E" w:rsidRPr="005C1EB1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480596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480596">
        <w:rPr>
          <w:rFonts w:asciiTheme="minorHAnsi" w:hAnsiTheme="minorHAnsi" w:cstheme="minorHAnsi"/>
          <w:sz w:val="20"/>
          <w:szCs w:val="20"/>
        </w:rPr>
        <w:t>2.8</w:t>
      </w:r>
      <w:r w:rsidR="004A2CAB" w:rsidRPr="00480596">
        <w:rPr>
          <w:rFonts w:asciiTheme="minorHAnsi" w:hAnsiTheme="minorHAnsi" w:cstheme="minorHAnsi"/>
          <w:sz w:val="20"/>
          <w:szCs w:val="20"/>
        </w:rPr>
        <w:t>.</w:t>
      </w:r>
      <w:r w:rsidR="004A2CAB" w:rsidRPr="00480596">
        <w:rPr>
          <w:rFonts w:ascii="Arial" w:hAnsi="Arial" w:cs="Arial"/>
        </w:rPr>
        <w:t xml:space="preserve"> </w:t>
      </w:r>
      <w:r w:rsidR="008342CB" w:rsidRPr="00480596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480596" w:rsidRPr="00480596">
        <w:rPr>
          <w:rFonts w:asciiTheme="minorHAnsi" w:hAnsiTheme="minorHAnsi" w:cstheme="minorHAnsi"/>
          <w:sz w:val="20"/>
          <w:szCs w:val="20"/>
        </w:rPr>
        <w:t>341/SUPOFC/2017, datado de 23</w:t>
      </w:r>
      <w:r w:rsidR="004A2CAB" w:rsidRPr="00480596">
        <w:rPr>
          <w:rFonts w:asciiTheme="minorHAnsi" w:hAnsiTheme="minorHAnsi" w:cstheme="minorHAnsi"/>
          <w:sz w:val="20"/>
          <w:szCs w:val="20"/>
        </w:rPr>
        <w:t>/02/2017, da Superintendente do Planejamento, Orçamento, Finanças e Contabilidade, encaminhando os autos ao Secretário de Segurança Pública, informando que em virtude da publicação do Decreto nº 51.828, de 27/01/2017, solicita autorização para dar prosseguimento aos tramites.</w:t>
      </w:r>
    </w:p>
    <w:p w:rsidR="00A05BF1" w:rsidRPr="00480596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80596">
        <w:rPr>
          <w:rFonts w:asciiTheme="minorHAnsi" w:hAnsiTheme="minorHAnsi" w:cstheme="minorHAnsi"/>
          <w:sz w:val="20"/>
          <w:szCs w:val="20"/>
        </w:rPr>
        <w:t>2.</w:t>
      </w:r>
      <w:r w:rsidR="003F6108" w:rsidRPr="00480596">
        <w:rPr>
          <w:rFonts w:asciiTheme="minorHAnsi" w:hAnsiTheme="minorHAnsi" w:cstheme="minorHAnsi"/>
          <w:sz w:val="20"/>
          <w:szCs w:val="20"/>
        </w:rPr>
        <w:t>9</w:t>
      </w:r>
      <w:r w:rsidRPr="00480596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480596">
        <w:rPr>
          <w:rFonts w:asciiTheme="minorHAnsi" w:hAnsiTheme="minorHAnsi" w:cstheme="minorHAnsi"/>
          <w:sz w:val="20"/>
          <w:szCs w:val="20"/>
        </w:rPr>
        <w:t>V</w:t>
      </w:r>
      <w:r w:rsidR="00004DD7" w:rsidRPr="00480596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480596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480596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480596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480596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480596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480596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480596" w:rsidRPr="00480596">
        <w:rPr>
          <w:rFonts w:asciiTheme="minorHAnsi" w:hAnsiTheme="minorHAnsi" w:cstheme="minorHAnsi"/>
          <w:sz w:val="20"/>
          <w:szCs w:val="20"/>
        </w:rPr>
        <w:t>fls. 16</w:t>
      </w:r>
      <w:r w:rsidR="00A865FE" w:rsidRPr="00480596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480596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80596">
        <w:rPr>
          <w:rFonts w:asciiTheme="minorHAnsi" w:hAnsiTheme="minorHAnsi" w:cstheme="minorHAnsi"/>
          <w:sz w:val="20"/>
          <w:szCs w:val="20"/>
        </w:rPr>
        <w:t>2.10</w:t>
      </w:r>
      <w:r w:rsidR="00806972" w:rsidRPr="00480596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480596">
        <w:rPr>
          <w:rFonts w:asciiTheme="minorHAnsi" w:hAnsiTheme="minorHAnsi" w:cstheme="minorHAnsi"/>
          <w:sz w:val="20"/>
          <w:szCs w:val="20"/>
        </w:rPr>
        <w:t xml:space="preserve"> (fls. </w:t>
      </w:r>
      <w:r w:rsidR="00480596" w:rsidRPr="00480596">
        <w:rPr>
          <w:rFonts w:asciiTheme="minorHAnsi" w:hAnsiTheme="minorHAnsi" w:cstheme="minorHAnsi"/>
          <w:sz w:val="20"/>
          <w:szCs w:val="20"/>
        </w:rPr>
        <w:t>16/17</w:t>
      </w:r>
      <w:r w:rsidR="00A7634A" w:rsidRPr="00480596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744C87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21F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721F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7721F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7721F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>
        <w:rPr>
          <w:rFonts w:asciiTheme="minorHAnsi" w:hAnsiTheme="minorHAnsi" w:cstheme="minorHAnsi"/>
          <w:sz w:val="20"/>
          <w:szCs w:val="20"/>
        </w:rPr>
        <w:t xml:space="preserve"> R$</w:t>
      </w:r>
      <w:r w:rsidRPr="007721F9">
        <w:rPr>
          <w:rFonts w:asciiTheme="minorHAnsi" w:hAnsiTheme="minorHAnsi" w:cstheme="minorHAnsi"/>
          <w:sz w:val="20"/>
          <w:szCs w:val="20"/>
        </w:rPr>
        <w:t xml:space="preserve"> </w:t>
      </w:r>
      <w:r w:rsidR="004A1075">
        <w:rPr>
          <w:rFonts w:asciiTheme="minorHAnsi" w:hAnsiTheme="minorHAnsi" w:cstheme="minorHAnsi"/>
          <w:sz w:val="20"/>
          <w:szCs w:val="20"/>
        </w:rPr>
        <w:t>5</w:t>
      </w:r>
      <w:r w:rsidR="00CF7C7F">
        <w:rPr>
          <w:rFonts w:asciiTheme="minorHAnsi" w:hAnsiTheme="minorHAnsi" w:cstheme="minorHAnsi"/>
          <w:sz w:val="20"/>
          <w:szCs w:val="20"/>
        </w:rPr>
        <w:t xml:space="preserve">00,00 </w:t>
      </w:r>
      <w:r w:rsidR="004A1075">
        <w:rPr>
          <w:rFonts w:asciiTheme="minorHAnsi" w:hAnsiTheme="minorHAnsi" w:cstheme="minorHAnsi"/>
          <w:sz w:val="20"/>
          <w:szCs w:val="20"/>
        </w:rPr>
        <w:t>(quinhentos</w:t>
      </w:r>
      <w:r w:rsidR="00E504E4">
        <w:rPr>
          <w:rFonts w:asciiTheme="minorHAnsi" w:hAnsiTheme="minorHAnsi" w:cstheme="minorHAnsi"/>
          <w:sz w:val="20"/>
          <w:szCs w:val="20"/>
        </w:rPr>
        <w:t xml:space="preserve"> </w:t>
      </w:r>
      <w:r w:rsidR="00822715">
        <w:rPr>
          <w:rFonts w:asciiTheme="minorHAnsi" w:hAnsiTheme="minorHAnsi" w:cstheme="minorHAnsi"/>
          <w:sz w:val="20"/>
          <w:szCs w:val="20"/>
        </w:rPr>
        <w:t>reais</w:t>
      </w:r>
      <w:r w:rsidR="002F7913">
        <w:rPr>
          <w:rFonts w:asciiTheme="minorHAnsi" w:hAnsiTheme="minorHAnsi" w:cstheme="minorHAnsi"/>
          <w:sz w:val="20"/>
          <w:szCs w:val="20"/>
        </w:rPr>
        <w:t>)</w:t>
      </w:r>
      <w:r w:rsidR="004B2FF5">
        <w:rPr>
          <w:rFonts w:asciiTheme="minorHAnsi" w:hAnsiTheme="minorHAnsi" w:cstheme="minorHAnsi"/>
          <w:sz w:val="20"/>
          <w:szCs w:val="20"/>
        </w:rPr>
        <w:t>.</w:t>
      </w:r>
    </w:p>
    <w:p w:rsidR="00525B61" w:rsidRPr="00744C87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  <w:szCs w:val="12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744C87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744C87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E008B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C07C38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E008B8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744C87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>
        <w:rPr>
          <w:rFonts w:asciiTheme="minorHAnsi" w:hAnsiTheme="minorHAnsi" w:cstheme="minorHAnsi"/>
          <w:bCs/>
          <w:sz w:val="20"/>
          <w:szCs w:val="20"/>
        </w:rPr>
        <w:t>-AL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4A1075">
        <w:rPr>
          <w:rFonts w:asciiTheme="minorHAnsi" w:hAnsiTheme="minorHAnsi" w:cstheme="minorHAnsi"/>
          <w:bCs/>
          <w:sz w:val="20"/>
          <w:szCs w:val="20"/>
        </w:rPr>
        <w:t>02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4A1075">
        <w:rPr>
          <w:rFonts w:asciiTheme="minorHAnsi" w:hAnsiTheme="minorHAnsi" w:cstheme="minorHAnsi"/>
          <w:bCs/>
          <w:sz w:val="20"/>
          <w:szCs w:val="20"/>
        </w:rPr>
        <w:t>maio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Default="00EF521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1A452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EF5211">
        <w:rPr>
          <w:rFonts w:asciiTheme="minorHAnsi" w:hAnsiTheme="minorHAnsi" w:cstheme="minorHAnsi"/>
          <w:b/>
          <w:sz w:val="20"/>
          <w:szCs w:val="20"/>
        </w:rPr>
        <w:t>trole Interno/ Matrícula nº 105-8</w:t>
      </w:r>
    </w:p>
    <w:p w:rsidR="00DD7A2A" w:rsidRPr="00744C87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714A" w:rsidRDefault="0040714A" w:rsidP="003068B9">
      <w:pPr>
        <w:spacing w:after="0" w:line="240" w:lineRule="auto"/>
      </w:pPr>
      <w:r>
        <w:separator/>
      </w:r>
    </w:p>
  </w:endnote>
  <w:endnote w:type="continuationSeparator" w:id="1">
    <w:p w:rsidR="0040714A" w:rsidRDefault="0040714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714A" w:rsidRDefault="0040714A" w:rsidP="003068B9">
      <w:pPr>
        <w:spacing w:after="0" w:line="240" w:lineRule="auto"/>
      </w:pPr>
      <w:r>
        <w:separator/>
      </w:r>
    </w:p>
  </w:footnote>
  <w:footnote w:type="continuationSeparator" w:id="1">
    <w:p w:rsidR="0040714A" w:rsidRDefault="0040714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4700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798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558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5904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183F"/>
    <w:rsid w:val="000C2334"/>
    <w:rsid w:val="000C3D68"/>
    <w:rsid w:val="000C4411"/>
    <w:rsid w:val="000C4D15"/>
    <w:rsid w:val="000D1BEF"/>
    <w:rsid w:val="000D7534"/>
    <w:rsid w:val="000E0396"/>
    <w:rsid w:val="000E4D70"/>
    <w:rsid w:val="000E6E84"/>
    <w:rsid w:val="000E7D27"/>
    <w:rsid w:val="000E7F59"/>
    <w:rsid w:val="000F0E63"/>
    <w:rsid w:val="000F744A"/>
    <w:rsid w:val="000F78AC"/>
    <w:rsid w:val="000F79CB"/>
    <w:rsid w:val="001001A6"/>
    <w:rsid w:val="00100DE2"/>
    <w:rsid w:val="00106350"/>
    <w:rsid w:val="00111BB9"/>
    <w:rsid w:val="001126DB"/>
    <w:rsid w:val="00113552"/>
    <w:rsid w:val="00121644"/>
    <w:rsid w:val="00122F96"/>
    <w:rsid w:val="00123044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95CAD"/>
    <w:rsid w:val="001A0D7B"/>
    <w:rsid w:val="001A1614"/>
    <w:rsid w:val="001A4520"/>
    <w:rsid w:val="001A60D1"/>
    <w:rsid w:val="001B1560"/>
    <w:rsid w:val="001B29E2"/>
    <w:rsid w:val="001B2AB3"/>
    <w:rsid w:val="001C719B"/>
    <w:rsid w:val="001D3764"/>
    <w:rsid w:val="001E0BFF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37D6"/>
    <w:rsid w:val="00215AB3"/>
    <w:rsid w:val="002170BB"/>
    <w:rsid w:val="002214E6"/>
    <w:rsid w:val="00221CDE"/>
    <w:rsid w:val="00226713"/>
    <w:rsid w:val="00226ED4"/>
    <w:rsid w:val="0023248E"/>
    <w:rsid w:val="00236468"/>
    <w:rsid w:val="00240612"/>
    <w:rsid w:val="00247000"/>
    <w:rsid w:val="00250A6E"/>
    <w:rsid w:val="00250D57"/>
    <w:rsid w:val="00257E46"/>
    <w:rsid w:val="00261B17"/>
    <w:rsid w:val="00261F0D"/>
    <w:rsid w:val="00262D74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55C"/>
    <w:rsid w:val="002A7A87"/>
    <w:rsid w:val="002B29BB"/>
    <w:rsid w:val="002B6BDB"/>
    <w:rsid w:val="002C05F0"/>
    <w:rsid w:val="002C562E"/>
    <w:rsid w:val="002D68A2"/>
    <w:rsid w:val="002D740D"/>
    <w:rsid w:val="002E04AD"/>
    <w:rsid w:val="002E0AD7"/>
    <w:rsid w:val="002E0D95"/>
    <w:rsid w:val="002E112B"/>
    <w:rsid w:val="002E36C3"/>
    <w:rsid w:val="002E41E1"/>
    <w:rsid w:val="002E5DFC"/>
    <w:rsid w:val="002F1CC8"/>
    <w:rsid w:val="002F7913"/>
    <w:rsid w:val="003041E8"/>
    <w:rsid w:val="003068B9"/>
    <w:rsid w:val="00307A74"/>
    <w:rsid w:val="00311AD6"/>
    <w:rsid w:val="00311D85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67CEC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97941"/>
    <w:rsid w:val="003A7A7A"/>
    <w:rsid w:val="003B2650"/>
    <w:rsid w:val="003B5629"/>
    <w:rsid w:val="003B617A"/>
    <w:rsid w:val="003B700C"/>
    <w:rsid w:val="003C4C40"/>
    <w:rsid w:val="003C67EF"/>
    <w:rsid w:val="003D073E"/>
    <w:rsid w:val="003D0B72"/>
    <w:rsid w:val="003D3C87"/>
    <w:rsid w:val="003D3F39"/>
    <w:rsid w:val="003D6263"/>
    <w:rsid w:val="003E4619"/>
    <w:rsid w:val="003F0575"/>
    <w:rsid w:val="003F2978"/>
    <w:rsid w:val="003F3A5D"/>
    <w:rsid w:val="003F6108"/>
    <w:rsid w:val="003F7A4C"/>
    <w:rsid w:val="004005E4"/>
    <w:rsid w:val="00403987"/>
    <w:rsid w:val="0040714A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3B51"/>
    <w:rsid w:val="0045522A"/>
    <w:rsid w:val="00467CA3"/>
    <w:rsid w:val="00471482"/>
    <w:rsid w:val="00473402"/>
    <w:rsid w:val="00473C71"/>
    <w:rsid w:val="00475450"/>
    <w:rsid w:val="00475A79"/>
    <w:rsid w:val="00475CD6"/>
    <w:rsid w:val="00480596"/>
    <w:rsid w:val="004837EB"/>
    <w:rsid w:val="004872A0"/>
    <w:rsid w:val="00487DA0"/>
    <w:rsid w:val="00490402"/>
    <w:rsid w:val="0049182B"/>
    <w:rsid w:val="00492515"/>
    <w:rsid w:val="004956E5"/>
    <w:rsid w:val="00497962"/>
    <w:rsid w:val="004A1075"/>
    <w:rsid w:val="004A2CAB"/>
    <w:rsid w:val="004A3B0A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5C95"/>
    <w:rsid w:val="004D69E5"/>
    <w:rsid w:val="004E3462"/>
    <w:rsid w:val="004E34F3"/>
    <w:rsid w:val="004E707A"/>
    <w:rsid w:val="004E71AB"/>
    <w:rsid w:val="004E755E"/>
    <w:rsid w:val="004E795B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1D9F"/>
    <w:rsid w:val="00502212"/>
    <w:rsid w:val="0050452D"/>
    <w:rsid w:val="005073F1"/>
    <w:rsid w:val="00512D9C"/>
    <w:rsid w:val="00514DB9"/>
    <w:rsid w:val="00516A23"/>
    <w:rsid w:val="00525662"/>
    <w:rsid w:val="00525B61"/>
    <w:rsid w:val="00526DD3"/>
    <w:rsid w:val="00532712"/>
    <w:rsid w:val="00533A91"/>
    <w:rsid w:val="00535E68"/>
    <w:rsid w:val="00543AB5"/>
    <w:rsid w:val="005441C2"/>
    <w:rsid w:val="00551F43"/>
    <w:rsid w:val="0055309F"/>
    <w:rsid w:val="00553455"/>
    <w:rsid w:val="00556223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088D"/>
    <w:rsid w:val="005822FA"/>
    <w:rsid w:val="005825A6"/>
    <w:rsid w:val="00584C55"/>
    <w:rsid w:val="0058664D"/>
    <w:rsid w:val="00590457"/>
    <w:rsid w:val="00590E4D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1EB1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2836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0B1D"/>
    <w:rsid w:val="0064178C"/>
    <w:rsid w:val="00645C6E"/>
    <w:rsid w:val="00647E4D"/>
    <w:rsid w:val="00650065"/>
    <w:rsid w:val="006525F5"/>
    <w:rsid w:val="0065493D"/>
    <w:rsid w:val="00657D92"/>
    <w:rsid w:val="006605BE"/>
    <w:rsid w:val="00664169"/>
    <w:rsid w:val="00664416"/>
    <w:rsid w:val="00666540"/>
    <w:rsid w:val="00670388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E5640"/>
    <w:rsid w:val="006F0D68"/>
    <w:rsid w:val="006F55D6"/>
    <w:rsid w:val="00700176"/>
    <w:rsid w:val="007021DB"/>
    <w:rsid w:val="00711F91"/>
    <w:rsid w:val="00715B1E"/>
    <w:rsid w:val="00717BB5"/>
    <w:rsid w:val="007225CB"/>
    <w:rsid w:val="0072315E"/>
    <w:rsid w:val="00724424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06F"/>
    <w:rsid w:val="00777DC7"/>
    <w:rsid w:val="00782EA1"/>
    <w:rsid w:val="00783480"/>
    <w:rsid w:val="00784ACA"/>
    <w:rsid w:val="00785773"/>
    <w:rsid w:val="007957C3"/>
    <w:rsid w:val="007A2BEA"/>
    <w:rsid w:val="007A6C3C"/>
    <w:rsid w:val="007A7A12"/>
    <w:rsid w:val="007B0DD6"/>
    <w:rsid w:val="007B17B7"/>
    <w:rsid w:val="007B1996"/>
    <w:rsid w:val="007B1AB2"/>
    <w:rsid w:val="007B55B1"/>
    <w:rsid w:val="007D3308"/>
    <w:rsid w:val="007D3B2D"/>
    <w:rsid w:val="007D4497"/>
    <w:rsid w:val="007E6BF2"/>
    <w:rsid w:val="007F365F"/>
    <w:rsid w:val="0080011E"/>
    <w:rsid w:val="00803620"/>
    <w:rsid w:val="00803BA3"/>
    <w:rsid w:val="0080406B"/>
    <w:rsid w:val="00805347"/>
    <w:rsid w:val="00805B92"/>
    <w:rsid w:val="00806972"/>
    <w:rsid w:val="008109EF"/>
    <w:rsid w:val="008150EF"/>
    <w:rsid w:val="00822715"/>
    <w:rsid w:val="00827326"/>
    <w:rsid w:val="00827545"/>
    <w:rsid w:val="00833829"/>
    <w:rsid w:val="008342CB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184"/>
    <w:rsid w:val="0089222C"/>
    <w:rsid w:val="00892E06"/>
    <w:rsid w:val="00895F0D"/>
    <w:rsid w:val="008A1CA8"/>
    <w:rsid w:val="008A7908"/>
    <w:rsid w:val="008A7951"/>
    <w:rsid w:val="008B30E3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8F3F8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5A9A"/>
    <w:rsid w:val="00936D1E"/>
    <w:rsid w:val="00943AC7"/>
    <w:rsid w:val="00945D1D"/>
    <w:rsid w:val="00960CB5"/>
    <w:rsid w:val="00961DB8"/>
    <w:rsid w:val="009629C8"/>
    <w:rsid w:val="009642C5"/>
    <w:rsid w:val="00966A9B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B51DC"/>
    <w:rsid w:val="009C1394"/>
    <w:rsid w:val="009C2110"/>
    <w:rsid w:val="009C23C8"/>
    <w:rsid w:val="009C5BFA"/>
    <w:rsid w:val="009C5C94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0FB"/>
    <w:rsid w:val="00A056C0"/>
    <w:rsid w:val="00A05BF1"/>
    <w:rsid w:val="00A07A3D"/>
    <w:rsid w:val="00A16649"/>
    <w:rsid w:val="00A16E39"/>
    <w:rsid w:val="00A203F3"/>
    <w:rsid w:val="00A20571"/>
    <w:rsid w:val="00A26BC2"/>
    <w:rsid w:val="00A30AE0"/>
    <w:rsid w:val="00A343D4"/>
    <w:rsid w:val="00A35E63"/>
    <w:rsid w:val="00A378DE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3E56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19C0"/>
    <w:rsid w:val="00AA288F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E57A1"/>
    <w:rsid w:val="00AF4AC9"/>
    <w:rsid w:val="00AF7217"/>
    <w:rsid w:val="00B00160"/>
    <w:rsid w:val="00B018E6"/>
    <w:rsid w:val="00B0332A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552"/>
    <w:rsid w:val="00B403C1"/>
    <w:rsid w:val="00B43954"/>
    <w:rsid w:val="00B5273E"/>
    <w:rsid w:val="00B53C95"/>
    <w:rsid w:val="00B6105C"/>
    <w:rsid w:val="00B610AD"/>
    <w:rsid w:val="00B73E4F"/>
    <w:rsid w:val="00B76170"/>
    <w:rsid w:val="00B766B2"/>
    <w:rsid w:val="00B77A4C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0816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47AC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E713F"/>
    <w:rsid w:val="00CF19D2"/>
    <w:rsid w:val="00CF7C7F"/>
    <w:rsid w:val="00D00F00"/>
    <w:rsid w:val="00D032F0"/>
    <w:rsid w:val="00D039D4"/>
    <w:rsid w:val="00D04459"/>
    <w:rsid w:val="00D06402"/>
    <w:rsid w:val="00D0671C"/>
    <w:rsid w:val="00D06755"/>
    <w:rsid w:val="00D11111"/>
    <w:rsid w:val="00D11AD3"/>
    <w:rsid w:val="00D30760"/>
    <w:rsid w:val="00D3099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67E38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205"/>
    <w:rsid w:val="00D8603C"/>
    <w:rsid w:val="00D87FD4"/>
    <w:rsid w:val="00D93EBD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47CF"/>
    <w:rsid w:val="00DD587E"/>
    <w:rsid w:val="00DD73DD"/>
    <w:rsid w:val="00DD760C"/>
    <w:rsid w:val="00DD7A2A"/>
    <w:rsid w:val="00DD7FA4"/>
    <w:rsid w:val="00DE072F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61F6"/>
    <w:rsid w:val="00E17BC4"/>
    <w:rsid w:val="00E20655"/>
    <w:rsid w:val="00E27875"/>
    <w:rsid w:val="00E31FC3"/>
    <w:rsid w:val="00E34120"/>
    <w:rsid w:val="00E362E2"/>
    <w:rsid w:val="00E36763"/>
    <w:rsid w:val="00E421D1"/>
    <w:rsid w:val="00E42BC4"/>
    <w:rsid w:val="00E47B16"/>
    <w:rsid w:val="00E50420"/>
    <w:rsid w:val="00E504E4"/>
    <w:rsid w:val="00E515B0"/>
    <w:rsid w:val="00E53A18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74B4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6B53"/>
    <w:rsid w:val="00EE0078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97859"/>
    <w:rsid w:val="00FA0A94"/>
    <w:rsid w:val="00FA1DB9"/>
    <w:rsid w:val="00FA45FA"/>
    <w:rsid w:val="00FA67EF"/>
    <w:rsid w:val="00FA7FB3"/>
    <w:rsid w:val="00FB2336"/>
    <w:rsid w:val="00FB2725"/>
    <w:rsid w:val="00FB3D9E"/>
    <w:rsid w:val="00FC7CF5"/>
    <w:rsid w:val="00FD0C00"/>
    <w:rsid w:val="00FD1CAF"/>
    <w:rsid w:val="00FD3119"/>
    <w:rsid w:val="00FD390B"/>
    <w:rsid w:val="00FE23AB"/>
    <w:rsid w:val="00FE5725"/>
    <w:rsid w:val="00FE5CEE"/>
    <w:rsid w:val="00FE6A9C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675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15</cp:revision>
  <cp:lastPrinted>2017-05-02T15:11:00Z</cp:lastPrinted>
  <dcterms:created xsi:type="dcterms:W3CDTF">2017-05-02T15:28:00Z</dcterms:created>
  <dcterms:modified xsi:type="dcterms:W3CDTF">2017-05-02T16:28:00Z</dcterms:modified>
</cp:coreProperties>
</file>