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2A1DBB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2A1DBB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EC71C3" w:rsidRPr="002A1DBB">
        <w:rPr>
          <w:rFonts w:asciiTheme="minorHAnsi" w:eastAsia="Arial" w:hAnsiTheme="minorHAnsi" w:cstheme="minorHAnsi"/>
          <w:sz w:val="20"/>
          <w:szCs w:val="20"/>
        </w:rPr>
        <w:t>20105 – 006591</w:t>
      </w:r>
      <w:r w:rsidR="00660E74" w:rsidRPr="002A1DBB">
        <w:rPr>
          <w:rFonts w:asciiTheme="minorHAnsi" w:eastAsia="Arial" w:hAnsiTheme="minorHAnsi" w:cstheme="minorHAnsi"/>
          <w:sz w:val="20"/>
          <w:szCs w:val="20"/>
        </w:rPr>
        <w:t>/2016</w:t>
      </w:r>
    </w:p>
    <w:p w:rsidR="00357F51" w:rsidRPr="002A1DBB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2A1DBB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Pr="002A1DBB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660E74" w:rsidRPr="002A1DBB">
        <w:rPr>
          <w:rFonts w:asciiTheme="minorHAnsi" w:eastAsia="Arial" w:hAnsiTheme="minorHAnsi" w:cstheme="minorHAnsi"/>
          <w:sz w:val="20"/>
          <w:szCs w:val="20"/>
        </w:rPr>
        <w:t xml:space="preserve"> Rosta</w:t>
      </w:r>
      <w:r w:rsidR="00CE5E55" w:rsidRPr="002A1DBB">
        <w:rPr>
          <w:rFonts w:asciiTheme="minorHAnsi" w:eastAsia="Arial" w:hAnsiTheme="minorHAnsi" w:cstheme="minorHAnsi"/>
          <w:sz w:val="20"/>
          <w:szCs w:val="20"/>
        </w:rPr>
        <w:t>nd</w:t>
      </w:r>
      <w:r w:rsidR="00660E74" w:rsidRPr="002A1DBB">
        <w:rPr>
          <w:rFonts w:asciiTheme="minorHAnsi" w:eastAsia="Arial" w:hAnsiTheme="minorHAnsi" w:cstheme="minorHAnsi"/>
          <w:sz w:val="20"/>
          <w:szCs w:val="20"/>
        </w:rPr>
        <w:t xml:space="preserve"> Lins de Mendonça e Outro</w:t>
      </w:r>
      <w:r w:rsidR="00EC71C3" w:rsidRPr="002A1DBB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2A1DBB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2A1DBB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2A1DBB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2A1DBB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2A1DBB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2A1DBB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2A1DBB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2A1DBB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2A1DBB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2A1DB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2A1DBB">
        <w:rPr>
          <w:rFonts w:asciiTheme="minorHAnsi" w:eastAsia="Arial" w:hAnsiTheme="minorHAnsi" w:cstheme="minorHAnsi"/>
          <w:b/>
          <w:sz w:val="20"/>
          <w:szCs w:val="20"/>
        </w:rPr>
        <w:t>20105 – 00</w:t>
      </w:r>
      <w:r w:rsidR="00660E74" w:rsidRPr="002A1DBB">
        <w:rPr>
          <w:rFonts w:asciiTheme="minorHAnsi" w:eastAsia="Arial" w:hAnsiTheme="minorHAnsi" w:cstheme="minorHAnsi"/>
          <w:b/>
          <w:sz w:val="20"/>
          <w:szCs w:val="20"/>
        </w:rPr>
        <w:t>659</w:t>
      </w:r>
      <w:r w:rsidR="00EC71C3" w:rsidRPr="002A1DBB">
        <w:rPr>
          <w:rFonts w:asciiTheme="minorHAnsi" w:eastAsia="Arial" w:hAnsiTheme="minorHAnsi" w:cstheme="minorHAnsi"/>
          <w:b/>
          <w:sz w:val="20"/>
          <w:szCs w:val="20"/>
        </w:rPr>
        <w:t>1</w:t>
      </w:r>
      <w:r w:rsidRPr="002A1DBB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660E74" w:rsidRPr="002A1DBB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2A1DBB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EC71C3" w:rsidRPr="002A1DBB">
        <w:rPr>
          <w:rFonts w:asciiTheme="minorHAnsi" w:hAnsiTheme="minorHAnsi" w:cstheme="minorHAnsi"/>
          <w:sz w:val="20"/>
          <w:szCs w:val="20"/>
        </w:rPr>
        <w:t>44</w:t>
      </w:r>
      <w:r w:rsidRPr="002A1DBB">
        <w:rPr>
          <w:rFonts w:asciiTheme="minorHAnsi" w:hAnsiTheme="minorHAnsi" w:cstheme="minorHAnsi"/>
          <w:sz w:val="20"/>
          <w:szCs w:val="20"/>
        </w:rPr>
        <w:t xml:space="preserve"> (</w:t>
      </w:r>
      <w:r w:rsidR="00EC71C3" w:rsidRPr="002A1DBB">
        <w:rPr>
          <w:rFonts w:asciiTheme="minorHAnsi" w:hAnsiTheme="minorHAnsi" w:cstheme="minorHAnsi"/>
          <w:sz w:val="20"/>
          <w:szCs w:val="20"/>
        </w:rPr>
        <w:t>quarenta e quatro</w:t>
      </w:r>
      <w:r w:rsidRPr="002A1DBB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2A1DBB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2A1DBB">
        <w:rPr>
          <w:rFonts w:asciiTheme="minorHAnsi" w:eastAsia="Arial" w:hAnsiTheme="minorHAnsi" w:cstheme="minorHAnsi"/>
          <w:sz w:val="20"/>
          <w:szCs w:val="20"/>
        </w:rPr>
        <w:t>r</w:t>
      </w:r>
      <w:r w:rsidR="00EC71C3" w:rsidRPr="002A1DBB">
        <w:rPr>
          <w:rFonts w:asciiTheme="minorHAnsi" w:eastAsia="Arial" w:hAnsiTheme="minorHAnsi" w:cstheme="minorHAnsi"/>
          <w:sz w:val="20"/>
          <w:szCs w:val="20"/>
        </w:rPr>
        <w:t>áter indenizatório por apreensões</w:t>
      </w:r>
      <w:r w:rsidRPr="002A1DBB">
        <w:rPr>
          <w:rFonts w:asciiTheme="minorHAnsi" w:eastAsia="Arial" w:hAnsiTheme="minorHAnsi" w:cstheme="minorHAnsi"/>
          <w:sz w:val="20"/>
          <w:szCs w:val="20"/>
        </w:rPr>
        <w:t xml:space="preserve"> de arma</w:t>
      </w:r>
      <w:r w:rsidR="00EC71C3" w:rsidRPr="002A1DBB">
        <w:rPr>
          <w:rFonts w:asciiTheme="minorHAnsi" w:eastAsia="Arial" w:hAnsiTheme="minorHAnsi" w:cstheme="minorHAnsi"/>
          <w:sz w:val="20"/>
          <w:szCs w:val="20"/>
        </w:rPr>
        <w:t>s</w:t>
      </w:r>
      <w:r w:rsidRPr="002A1DBB">
        <w:rPr>
          <w:rFonts w:asciiTheme="minorHAnsi" w:eastAsia="Arial" w:hAnsiTheme="minorHAnsi" w:cstheme="minorHAnsi"/>
          <w:sz w:val="20"/>
          <w:szCs w:val="20"/>
        </w:rPr>
        <w:t xml:space="preserve"> de fogo, realizada</w:t>
      </w:r>
      <w:r w:rsidR="00EC71C3" w:rsidRPr="002A1DBB">
        <w:rPr>
          <w:rFonts w:asciiTheme="minorHAnsi" w:eastAsia="Arial" w:hAnsiTheme="minorHAnsi" w:cstheme="minorHAnsi"/>
          <w:sz w:val="20"/>
          <w:szCs w:val="20"/>
        </w:rPr>
        <w:t>s</w:t>
      </w:r>
      <w:r w:rsidRPr="002A1DBB">
        <w:rPr>
          <w:rFonts w:asciiTheme="minorHAnsi" w:eastAsia="Arial" w:hAnsiTheme="minorHAnsi" w:cstheme="minorHAnsi"/>
          <w:sz w:val="20"/>
          <w:szCs w:val="20"/>
        </w:rPr>
        <w:t xml:space="preserve"> por </w:t>
      </w:r>
      <w:r w:rsidR="00C11188" w:rsidRPr="002A1DBB">
        <w:rPr>
          <w:rFonts w:asciiTheme="minorHAnsi" w:eastAsia="Arial" w:hAnsiTheme="minorHAnsi" w:cstheme="minorHAnsi"/>
          <w:sz w:val="20"/>
          <w:szCs w:val="20"/>
        </w:rPr>
        <w:t>Rostand</w:t>
      </w:r>
      <w:r w:rsidR="00660E74" w:rsidRPr="002A1DBB">
        <w:rPr>
          <w:rFonts w:asciiTheme="minorHAnsi" w:eastAsia="Arial" w:hAnsiTheme="minorHAnsi" w:cstheme="minorHAnsi"/>
          <w:sz w:val="20"/>
          <w:szCs w:val="20"/>
        </w:rPr>
        <w:t xml:space="preserve"> Lins de Mendonça</w:t>
      </w:r>
      <w:r w:rsidRPr="002A1DBB">
        <w:rPr>
          <w:rFonts w:asciiTheme="minorHAnsi" w:eastAsia="Arial" w:hAnsiTheme="minorHAnsi" w:cstheme="minorHAnsi"/>
          <w:sz w:val="20"/>
          <w:szCs w:val="20"/>
        </w:rPr>
        <w:t xml:space="preserve"> – Agente d</w:t>
      </w:r>
      <w:r w:rsidR="00660E74" w:rsidRPr="002A1DBB">
        <w:rPr>
          <w:rFonts w:asciiTheme="minorHAnsi" w:eastAsia="Arial" w:hAnsiTheme="minorHAnsi" w:cstheme="minorHAnsi"/>
          <w:sz w:val="20"/>
          <w:szCs w:val="20"/>
        </w:rPr>
        <w:t>e Policia Civil – Matrícula nº 66.223-2</w:t>
      </w:r>
      <w:r w:rsidR="00EC71C3" w:rsidRPr="002A1DBB">
        <w:rPr>
          <w:rFonts w:asciiTheme="minorHAnsi" w:eastAsia="Arial" w:hAnsiTheme="minorHAnsi" w:cstheme="minorHAnsi"/>
          <w:sz w:val="20"/>
          <w:szCs w:val="20"/>
        </w:rPr>
        <w:t>, Ascanio Rodrigues Correia Junior – Agente de Policia Civil - Matrícula nº 300.683-2</w:t>
      </w:r>
      <w:r w:rsidR="00660E74" w:rsidRPr="002A1DBB">
        <w:rPr>
          <w:rFonts w:asciiTheme="minorHAnsi" w:eastAsia="Arial" w:hAnsiTheme="minorHAnsi" w:cstheme="minorHAnsi"/>
          <w:sz w:val="20"/>
          <w:szCs w:val="20"/>
        </w:rPr>
        <w:t xml:space="preserve"> e Cléber Ferreira Santos – Agente de Polícia Civil – Matrícula nº 65.913-4</w:t>
      </w:r>
      <w:r w:rsidRPr="002A1DBB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2A1DBB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1DB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A1DB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A1DBB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2A1DBB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2A1DBB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2A1DBB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2A1DBB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2A1DBB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1DBB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2A1DBB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2A1DBB" w:rsidRDefault="00357F51" w:rsidP="002A1D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1DBB">
        <w:rPr>
          <w:rFonts w:asciiTheme="minorHAnsi" w:hAnsiTheme="minorHAnsi" w:cstheme="minorHAnsi"/>
          <w:sz w:val="20"/>
          <w:szCs w:val="20"/>
        </w:rPr>
        <w:t>Observa-se que o processo de</w:t>
      </w:r>
      <w:r w:rsidRPr="002A1DBB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2A1DBB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2A1DB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2A1DB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A1DBB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2A1DB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1DBB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2A1DBB" w:rsidRDefault="001D3764" w:rsidP="002A1D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1DBB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A1DBB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2A1DBB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2A1DBB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2A1DBB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2A1DBB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2A1DBB">
        <w:rPr>
          <w:rFonts w:asciiTheme="minorHAnsi" w:hAnsiTheme="minorHAnsi" w:cstheme="minorHAnsi"/>
          <w:sz w:val="20"/>
          <w:szCs w:val="20"/>
        </w:rPr>
        <w:t xml:space="preserve"> </w:t>
      </w:r>
      <w:r w:rsidR="002A1DBB" w:rsidRPr="002A1DBB">
        <w:rPr>
          <w:rFonts w:asciiTheme="minorHAnsi" w:hAnsiTheme="minorHAnsi" w:cstheme="minorHAnsi"/>
          <w:sz w:val="20"/>
          <w:szCs w:val="20"/>
        </w:rPr>
        <w:t>44</w:t>
      </w:r>
      <w:r w:rsidR="00A343D4" w:rsidRPr="002A1DBB">
        <w:rPr>
          <w:rFonts w:asciiTheme="minorHAnsi" w:hAnsiTheme="minorHAnsi" w:cstheme="minorHAnsi"/>
          <w:sz w:val="20"/>
          <w:szCs w:val="20"/>
        </w:rPr>
        <w:t>)</w:t>
      </w:r>
      <w:r w:rsidR="00004D84" w:rsidRPr="002A1DBB">
        <w:rPr>
          <w:rFonts w:asciiTheme="minorHAnsi" w:hAnsiTheme="minorHAnsi" w:cstheme="minorHAnsi"/>
          <w:sz w:val="20"/>
          <w:szCs w:val="20"/>
        </w:rPr>
        <w:t>.</w:t>
      </w:r>
      <w:r w:rsidR="00D30A55" w:rsidRPr="002A1DB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285D70" w:rsidRDefault="006A1957" w:rsidP="00357F51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2A1DBB">
        <w:rPr>
          <w:rFonts w:asciiTheme="minorHAnsi" w:hAnsiTheme="minorHAnsi" w:cstheme="minorHAnsi"/>
          <w:sz w:val="20"/>
          <w:szCs w:val="20"/>
        </w:rPr>
        <w:t>2.1.</w:t>
      </w:r>
      <w:r w:rsidR="00934338" w:rsidRPr="002A1DBB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A1DBB">
        <w:rPr>
          <w:rFonts w:asciiTheme="minorHAnsi" w:hAnsiTheme="minorHAnsi" w:cstheme="minorHAnsi"/>
          <w:sz w:val="20"/>
          <w:szCs w:val="20"/>
        </w:rPr>
        <w:t>C</w:t>
      </w:r>
      <w:r w:rsidR="00874A81" w:rsidRPr="002A1DBB">
        <w:rPr>
          <w:rFonts w:asciiTheme="minorHAnsi" w:hAnsiTheme="minorHAnsi" w:cstheme="minorHAnsi"/>
          <w:sz w:val="20"/>
          <w:szCs w:val="20"/>
        </w:rPr>
        <w:t>onsta</w:t>
      </w:r>
      <w:r w:rsidR="00004DD7" w:rsidRPr="002A1DBB">
        <w:rPr>
          <w:rFonts w:asciiTheme="minorHAnsi" w:hAnsiTheme="minorHAnsi" w:cstheme="minorHAnsi"/>
          <w:sz w:val="20"/>
          <w:szCs w:val="20"/>
        </w:rPr>
        <w:t>ta</w:t>
      </w:r>
      <w:r w:rsidR="00666540" w:rsidRPr="002A1DBB">
        <w:rPr>
          <w:rFonts w:asciiTheme="minorHAnsi" w:hAnsiTheme="minorHAnsi" w:cstheme="minorHAnsi"/>
          <w:sz w:val="20"/>
          <w:szCs w:val="20"/>
        </w:rPr>
        <w:t>-se</w:t>
      </w:r>
      <w:r w:rsidR="00004DD7" w:rsidRPr="002A1DBB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1DBB">
        <w:rPr>
          <w:rFonts w:asciiTheme="minorHAnsi" w:hAnsiTheme="minorHAnsi" w:cstheme="minorHAnsi"/>
          <w:sz w:val="20"/>
          <w:szCs w:val="20"/>
        </w:rPr>
        <w:t xml:space="preserve">o </w:t>
      </w:r>
      <w:r w:rsidR="00660E74" w:rsidRPr="002A1DBB">
        <w:rPr>
          <w:rFonts w:asciiTheme="minorHAnsi" w:hAnsiTheme="minorHAnsi" w:cstheme="minorHAnsi"/>
          <w:sz w:val="20"/>
          <w:szCs w:val="20"/>
        </w:rPr>
        <w:t>Requerimento nº S/N/2015, de 02/12/2016</w:t>
      </w:r>
      <w:r w:rsidR="00357F51" w:rsidRPr="002A1DBB">
        <w:rPr>
          <w:rFonts w:asciiTheme="minorHAnsi" w:hAnsiTheme="minorHAnsi" w:cstheme="minorHAnsi"/>
          <w:sz w:val="20"/>
          <w:szCs w:val="20"/>
        </w:rPr>
        <w:t>, de lavr</w:t>
      </w:r>
      <w:r w:rsidR="00660E74" w:rsidRPr="002A1DBB">
        <w:rPr>
          <w:rFonts w:asciiTheme="minorHAnsi" w:hAnsiTheme="minorHAnsi" w:cstheme="minorHAnsi"/>
          <w:sz w:val="20"/>
          <w:szCs w:val="20"/>
        </w:rPr>
        <w:t>o</w:t>
      </w:r>
      <w:r w:rsidR="00357F51" w:rsidRPr="002A1DBB">
        <w:rPr>
          <w:rFonts w:asciiTheme="minorHAnsi" w:hAnsiTheme="minorHAnsi" w:cstheme="minorHAnsi"/>
          <w:sz w:val="20"/>
          <w:szCs w:val="20"/>
        </w:rPr>
        <w:t xml:space="preserve"> </w:t>
      </w:r>
      <w:r w:rsidR="002A1DBB" w:rsidRPr="002A1DBB">
        <w:rPr>
          <w:rFonts w:asciiTheme="minorHAnsi" w:hAnsiTheme="minorHAnsi" w:cstheme="minorHAnsi"/>
          <w:sz w:val="20"/>
          <w:szCs w:val="20"/>
        </w:rPr>
        <w:t>dos</w:t>
      </w:r>
      <w:r w:rsidR="00660E74" w:rsidRPr="002A1DBB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2A1DBB">
        <w:rPr>
          <w:rFonts w:asciiTheme="minorHAnsi" w:hAnsiTheme="minorHAnsi" w:cstheme="minorHAnsi"/>
          <w:sz w:val="20"/>
          <w:szCs w:val="20"/>
        </w:rPr>
        <w:t>próprio</w:t>
      </w:r>
      <w:r w:rsidR="00660E74" w:rsidRPr="002A1DBB">
        <w:rPr>
          <w:rFonts w:asciiTheme="minorHAnsi" w:hAnsiTheme="minorHAnsi" w:cstheme="minorHAnsi"/>
          <w:sz w:val="20"/>
          <w:szCs w:val="20"/>
        </w:rPr>
        <w:t>s</w:t>
      </w:r>
      <w:r w:rsidR="00357F51" w:rsidRPr="002A1DBB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2A1DBB">
        <w:rPr>
          <w:rFonts w:asciiTheme="minorHAnsi" w:hAnsiTheme="minorHAnsi" w:cstheme="minorHAnsi"/>
          <w:sz w:val="20"/>
          <w:szCs w:val="20"/>
        </w:rPr>
        <w:t>es</w:t>
      </w:r>
      <w:r w:rsidR="00357F51" w:rsidRPr="002A1DBB">
        <w:rPr>
          <w:rFonts w:asciiTheme="minorHAnsi" w:hAnsiTheme="minorHAnsi" w:cstheme="minorHAnsi"/>
          <w:sz w:val="20"/>
          <w:szCs w:val="20"/>
        </w:rPr>
        <w:t>, solicitando a concessão de indenização por apreensão de arma de fogo, listando o requerente de participante da apreensão,</w:t>
      </w:r>
      <w:r w:rsidR="00357F51" w:rsidRPr="00746A76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57F51" w:rsidRPr="002A1DBB">
        <w:rPr>
          <w:rFonts w:asciiTheme="minorHAnsi" w:hAnsiTheme="minorHAnsi" w:cstheme="minorHAnsi"/>
          <w:sz w:val="20"/>
          <w:szCs w:val="20"/>
        </w:rPr>
        <w:t>J</w:t>
      </w:r>
      <w:r w:rsidR="002A1DBB" w:rsidRPr="002A1DBB">
        <w:rPr>
          <w:rFonts w:asciiTheme="minorHAnsi" w:hAnsiTheme="minorHAnsi" w:cstheme="minorHAnsi"/>
          <w:sz w:val="20"/>
          <w:szCs w:val="20"/>
        </w:rPr>
        <w:t xml:space="preserve">efferson </w:t>
      </w:r>
      <w:r w:rsidR="00660E74" w:rsidRPr="002A1DBB">
        <w:rPr>
          <w:rFonts w:asciiTheme="minorHAnsi" w:hAnsiTheme="minorHAnsi" w:cstheme="minorHAnsi"/>
          <w:sz w:val="20"/>
          <w:szCs w:val="20"/>
        </w:rPr>
        <w:t>dos Santos</w:t>
      </w:r>
      <w:r w:rsidR="002A1DBB" w:rsidRPr="002A1DBB">
        <w:rPr>
          <w:rFonts w:asciiTheme="minorHAnsi" w:hAnsiTheme="minorHAnsi" w:cstheme="minorHAnsi"/>
          <w:sz w:val="20"/>
          <w:szCs w:val="20"/>
        </w:rPr>
        <w:t xml:space="preserve"> e Fábio Soares Costa</w:t>
      </w:r>
      <w:r w:rsidR="00357F51" w:rsidRPr="002A1DBB">
        <w:rPr>
          <w:rFonts w:asciiTheme="minorHAnsi" w:hAnsiTheme="minorHAnsi" w:cstheme="minorHAnsi"/>
          <w:sz w:val="20"/>
          <w:szCs w:val="20"/>
        </w:rPr>
        <w:t>, a</w:t>
      </w:r>
      <w:r w:rsidR="002A1DBB" w:rsidRPr="002A1DBB">
        <w:rPr>
          <w:rFonts w:asciiTheme="minorHAnsi" w:hAnsiTheme="minorHAnsi" w:cstheme="minorHAnsi"/>
          <w:sz w:val="20"/>
          <w:szCs w:val="20"/>
        </w:rPr>
        <w:t>s</w:t>
      </w:r>
      <w:r w:rsidR="00357F51" w:rsidRPr="002A1DBB">
        <w:rPr>
          <w:rFonts w:asciiTheme="minorHAnsi" w:hAnsiTheme="minorHAnsi" w:cstheme="minorHAnsi"/>
          <w:sz w:val="20"/>
          <w:szCs w:val="20"/>
        </w:rPr>
        <w:t xml:space="preserve"> arma</w:t>
      </w:r>
      <w:r w:rsidR="002A1DBB" w:rsidRPr="002A1DBB">
        <w:rPr>
          <w:rFonts w:asciiTheme="minorHAnsi" w:hAnsiTheme="minorHAnsi" w:cstheme="minorHAnsi"/>
          <w:sz w:val="20"/>
          <w:szCs w:val="20"/>
        </w:rPr>
        <w:t>s</w:t>
      </w:r>
      <w:r w:rsidR="00357F51" w:rsidRPr="002A1DBB">
        <w:rPr>
          <w:rFonts w:asciiTheme="minorHAnsi" w:hAnsiTheme="minorHAnsi" w:cstheme="minorHAnsi"/>
          <w:sz w:val="20"/>
          <w:szCs w:val="20"/>
        </w:rPr>
        <w:t xml:space="preserve"> apreendida</w:t>
      </w:r>
      <w:r w:rsidR="002A1DBB" w:rsidRPr="002A1DBB">
        <w:rPr>
          <w:rFonts w:asciiTheme="minorHAnsi" w:hAnsiTheme="minorHAnsi" w:cstheme="minorHAnsi"/>
          <w:sz w:val="20"/>
          <w:szCs w:val="20"/>
        </w:rPr>
        <w:t>s</w:t>
      </w:r>
      <w:r w:rsidR="00357F51" w:rsidRPr="002A1DBB">
        <w:rPr>
          <w:rFonts w:asciiTheme="minorHAnsi" w:hAnsiTheme="minorHAnsi" w:cstheme="minorHAnsi"/>
          <w:sz w:val="20"/>
          <w:szCs w:val="20"/>
        </w:rPr>
        <w:t xml:space="preserve">, </w:t>
      </w:r>
      <w:r w:rsidR="002A1DBB" w:rsidRPr="002A1DBB">
        <w:rPr>
          <w:rFonts w:asciiTheme="minorHAnsi" w:hAnsiTheme="minorHAnsi" w:cstheme="minorHAnsi"/>
          <w:sz w:val="20"/>
          <w:szCs w:val="20"/>
        </w:rPr>
        <w:t xml:space="preserve">um </w:t>
      </w:r>
      <w:r w:rsidR="00357F51" w:rsidRPr="002A1DBB">
        <w:rPr>
          <w:rFonts w:asciiTheme="minorHAnsi" w:hAnsiTheme="minorHAnsi" w:cstheme="minorHAnsi"/>
          <w:sz w:val="20"/>
          <w:szCs w:val="20"/>
        </w:rPr>
        <w:t>revólv</w:t>
      </w:r>
      <w:r w:rsidR="00660E74" w:rsidRPr="002A1DBB">
        <w:rPr>
          <w:rFonts w:asciiTheme="minorHAnsi" w:hAnsiTheme="minorHAnsi" w:cstheme="minorHAnsi"/>
          <w:sz w:val="20"/>
          <w:szCs w:val="20"/>
        </w:rPr>
        <w:t>er ta</w:t>
      </w:r>
      <w:r w:rsidR="002A1DBB" w:rsidRPr="002A1DBB">
        <w:rPr>
          <w:rFonts w:asciiTheme="minorHAnsi" w:hAnsiTheme="minorHAnsi" w:cstheme="minorHAnsi"/>
          <w:sz w:val="20"/>
          <w:szCs w:val="20"/>
        </w:rPr>
        <w:t>urus calibre 38, nº 1038188</w:t>
      </w:r>
      <w:r w:rsidR="00357F51" w:rsidRPr="002A1DBB">
        <w:rPr>
          <w:rFonts w:asciiTheme="minorHAnsi" w:hAnsiTheme="minorHAnsi" w:cstheme="minorHAnsi"/>
          <w:sz w:val="20"/>
          <w:szCs w:val="20"/>
        </w:rPr>
        <w:t>,</w:t>
      </w:r>
      <w:r w:rsidR="00660E74" w:rsidRPr="002A1DBB">
        <w:rPr>
          <w:rFonts w:asciiTheme="minorHAnsi" w:hAnsiTheme="minorHAnsi" w:cstheme="minorHAnsi"/>
          <w:sz w:val="20"/>
          <w:szCs w:val="20"/>
        </w:rPr>
        <w:t xml:space="preserve"> capacidade para 06 (seis)</w:t>
      </w:r>
      <w:r w:rsidR="00357F51" w:rsidRPr="002A1DBB">
        <w:rPr>
          <w:rFonts w:asciiTheme="minorHAnsi" w:hAnsiTheme="minorHAnsi" w:cstheme="minorHAnsi"/>
          <w:sz w:val="20"/>
          <w:szCs w:val="20"/>
        </w:rPr>
        <w:t xml:space="preserve"> </w:t>
      </w:r>
      <w:r w:rsidR="00660E74" w:rsidRPr="002A1DBB">
        <w:rPr>
          <w:rFonts w:asciiTheme="minorHAnsi" w:hAnsiTheme="minorHAnsi" w:cstheme="minorHAnsi"/>
          <w:sz w:val="20"/>
          <w:szCs w:val="20"/>
        </w:rPr>
        <w:t>munições</w:t>
      </w:r>
      <w:r w:rsidR="002A1DBB" w:rsidRPr="002A1DBB">
        <w:rPr>
          <w:rFonts w:asciiTheme="minorHAnsi" w:hAnsiTheme="minorHAnsi" w:cstheme="minorHAnsi"/>
          <w:sz w:val="20"/>
          <w:szCs w:val="20"/>
        </w:rPr>
        <w:t xml:space="preserve"> e um revolver Rossi calibre 38, com numeração suprimida, com capacidad</w:t>
      </w:r>
      <w:r w:rsidR="002A1DBB" w:rsidRPr="00285D70">
        <w:rPr>
          <w:rFonts w:asciiTheme="minorHAnsi" w:hAnsiTheme="minorHAnsi" w:cstheme="minorHAnsi"/>
          <w:sz w:val="20"/>
          <w:szCs w:val="20"/>
        </w:rPr>
        <w:t>e para 05 (cinco) munições</w:t>
      </w:r>
      <w:r w:rsidR="000606A4" w:rsidRPr="00285D70">
        <w:rPr>
          <w:rFonts w:asciiTheme="minorHAnsi" w:hAnsiTheme="minorHAnsi" w:cstheme="minorHAnsi"/>
          <w:sz w:val="20"/>
          <w:szCs w:val="20"/>
        </w:rPr>
        <w:t>,</w:t>
      </w:r>
      <w:r w:rsidR="00357F51" w:rsidRPr="00285D70">
        <w:rPr>
          <w:rFonts w:asciiTheme="minorHAnsi" w:hAnsiTheme="minorHAnsi" w:cstheme="minorHAnsi"/>
          <w:sz w:val="20"/>
          <w:szCs w:val="20"/>
        </w:rPr>
        <w:t xml:space="preserve"> encaminhando a superior consideração do Delegado de Policia, </w:t>
      </w:r>
      <w:r w:rsidR="00F63B59" w:rsidRPr="00285D70">
        <w:rPr>
          <w:rFonts w:asciiTheme="minorHAnsi" w:hAnsiTheme="minorHAnsi" w:cstheme="minorHAnsi"/>
          <w:sz w:val="20"/>
          <w:szCs w:val="20"/>
        </w:rPr>
        <w:t>(fls.02</w:t>
      </w:r>
      <w:r w:rsidR="00411437" w:rsidRPr="00285D70">
        <w:rPr>
          <w:rFonts w:asciiTheme="minorHAnsi" w:hAnsiTheme="minorHAnsi" w:cstheme="minorHAnsi"/>
          <w:sz w:val="20"/>
          <w:szCs w:val="20"/>
        </w:rPr>
        <w:t>).</w:t>
      </w:r>
    </w:p>
    <w:p w:rsidR="002A1DBB" w:rsidRPr="00285D70" w:rsidRDefault="00557C06" w:rsidP="002A1D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85D70">
        <w:rPr>
          <w:rFonts w:asciiTheme="minorHAnsi" w:hAnsiTheme="minorHAnsi" w:cstheme="minorHAnsi"/>
          <w:sz w:val="20"/>
          <w:szCs w:val="20"/>
        </w:rPr>
        <w:t>2.2</w:t>
      </w:r>
      <w:r w:rsidR="00357F51" w:rsidRPr="00285D70">
        <w:rPr>
          <w:rFonts w:asciiTheme="minorHAnsi" w:hAnsiTheme="minorHAnsi" w:cstheme="minorHAnsi"/>
          <w:sz w:val="20"/>
          <w:szCs w:val="20"/>
        </w:rPr>
        <w:t>.</w:t>
      </w:r>
      <w:r w:rsidR="002A1DBB" w:rsidRPr="00285D70">
        <w:rPr>
          <w:rFonts w:asciiTheme="minorHAnsi" w:hAnsiTheme="minorHAnsi" w:cstheme="minorHAnsi"/>
          <w:sz w:val="20"/>
          <w:szCs w:val="20"/>
        </w:rPr>
        <w:t xml:space="preserve"> Foram acostadas as cópias das carteiras funcionais dos Agentes de Polícia (fls. 09/11)</w:t>
      </w:r>
    </w:p>
    <w:p w:rsidR="002A1DBB" w:rsidRPr="00285D70" w:rsidRDefault="003F6108" w:rsidP="002A1D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85D70">
        <w:rPr>
          <w:rFonts w:asciiTheme="minorHAnsi" w:hAnsiTheme="minorHAnsi" w:cstheme="minorHAnsi"/>
          <w:sz w:val="20"/>
          <w:szCs w:val="20"/>
        </w:rPr>
        <w:t>2.3</w:t>
      </w:r>
      <w:r w:rsidR="004B2FF5" w:rsidRPr="00285D70">
        <w:rPr>
          <w:rFonts w:asciiTheme="minorHAnsi" w:hAnsiTheme="minorHAnsi" w:cstheme="minorHAnsi"/>
          <w:sz w:val="20"/>
          <w:szCs w:val="20"/>
        </w:rPr>
        <w:t xml:space="preserve">. </w:t>
      </w:r>
      <w:r w:rsidR="002A1DBB" w:rsidRPr="00285D70">
        <w:rPr>
          <w:rFonts w:asciiTheme="minorHAnsi" w:hAnsiTheme="minorHAnsi" w:cstheme="minorHAnsi"/>
          <w:sz w:val="20"/>
          <w:szCs w:val="20"/>
        </w:rPr>
        <w:t>Consta cópia do Auto de Prisão em Flagrante de Jefferson dos Santos e Fábio Soares Costa, (fls.12/16)</w:t>
      </w:r>
    </w:p>
    <w:p w:rsidR="002A1DBB" w:rsidRPr="00285D70" w:rsidRDefault="003F6108" w:rsidP="002A1D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85D70">
        <w:rPr>
          <w:rFonts w:asciiTheme="minorHAnsi" w:hAnsiTheme="minorHAnsi" w:cstheme="minorHAnsi"/>
          <w:sz w:val="20"/>
          <w:szCs w:val="20"/>
        </w:rPr>
        <w:t>2.4</w:t>
      </w:r>
      <w:r w:rsidR="009E1D2C" w:rsidRPr="00285D70">
        <w:rPr>
          <w:rFonts w:asciiTheme="minorHAnsi" w:hAnsiTheme="minorHAnsi" w:cstheme="minorHAnsi"/>
          <w:sz w:val="20"/>
          <w:szCs w:val="20"/>
        </w:rPr>
        <w:t>.</w:t>
      </w:r>
      <w:r w:rsidR="002A1DBB" w:rsidRPr="00285D70">
        <w:rPr>
          <w:rFonts w:asciiTheme="minorHAnsi" w:hAnsiTheme="minorHAnsi" w:cstheme="minorHAnsi"/>
          <w:sz w:val="20"/>
          <w:szCs w:val="20"/>
        </w:rPr>
        <w:t xml:space="preserve"> Consta cópia do auto de apresentação e apreensão de um revólver taurus calibre 38, nº 1038188, capacidade para 06 (seis) munições e um revolver Rossi calibre 38, com numeração suprimida, com capacidade para 05 (cinco) munições (fls. 17).</w:t>
      </w:r>
    </w:p>
    <w:p w:rsidR="00F05378" w:rsidRPr="00746A76" w:rsidRDefault="003F6108" w:rsidP="002A1D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285D70">
        <w:rPr>
          <w:rFonts w:asciiTheme="minorHAnsi" w:hAnsiTheme="minorHAnsi" w:cstheme="minorHAnsi"/>
          <w:sz w:val="20"/>
          <w:szCs w:val="20"/>
        </w:rPr>
        <w:t>2.5</w:t>
      </w:r>
      <w:r w:rsidR="0063367F" w:rsidRPr="00285D70">
        <w:rPr>
          <w:rFonts w:asciiTheme="minorHAnsi" w:hAnsiTheme="minorHAnsi" w:cstheme="minorHAnsi"/>
          <w:sz w:val="20"/>
          <w:szCs w:val="20"/>
        </w:rPr>
        <w:t>. Obse</w:t>
      </w:r>
      <w:r w:rsidR="00BA3F76" w:rsidRPr="00285D70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285D70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285D70">
        <w:rPr>
          <w:rFonts w:asciiTheme="minorHAnsi" w:hAnsiTheme="minorHAnsi" w:cstheme="minorHAnsi"/>
          <w:sz w:val="20"/>
          <w:szCs w:val="20"/>
        </w:rPr>
        <w:t xml:space="preserve">informando onde </w:t>
      </w:r>
      <w:r w:rsidR="00D02FF7" w:rsidRPr="00285D70">
        <w:rPr>
          <w:rFonts w:asciiTheme="minorHAnsi" w:hAnsiTheme="minorHAnsi" w:cstheme="minorHAnsi"/>
          <w:sz w:val="20"/>
          <w:szCs w:val="20"/>
        </w:rPr>
        <w:t>o</w:t>
      </w:r>
      <w:r w:rsidR="00A40C2F" w:rsidRPr="00285D70">
        <w:rPr>
          <w:rFonts w:asciiTheme="minorHAnsi" w:hAnsiTheme="minorHAnsi" w:cstheme="minorHAnsi"/>
          <w:sz w:val="20"/>
          <w:szCs w:val="20"/>
        </w:rPr>
        <w:t>s</w:t>
      </w:r>
      <w:r w:rsidR="00822715" w:rsidRPr="00285D70">
        <w:rPr>
          <w:rFonts w:asciiTheme="minorHAnsi" w:hAnsiTheme="minorHAnsi" w:cstheme="minorHAnsi"/>
          <w:sz w:val="20"/>
          <w:szCs w:val="20"/>
        </w:rPr>
        <w:t xml:space="preserve"> </w:t>
      </w:r>
      <w:r w:rsidR="00D02FF7" w:rsidRPr="00285D70">
        <w:rPr>
          <w:rFonts w:asciiTheme="minorHAnsi" w:hAnsiTheme="minorHAnsi" w:cstheme="minorHAnsi"/>
          <w:sz w:val="20"/>
          <w:szCs w:val="20"/>
        </w:rPr>
        <w:t>Agente</w:t>
      </w:r>
      <w:r w:rsidR="00A40C2F" w:rsidRPr="00285D70">
        <w:rPr>
          <w:rFonts w:asciiTheme="minorHAnsi" w:hAnsiTheme="minorHAnsi" w:cstheme="minorHAnsi"/>
          <w:sz w:val="20"/>
          <w:szCs w:val="20"/>
        </w:rPr>
        <w:t>s</w:t>
      </w:r>
      <w:r w:rsidR="00D02FF7" w:rsidRPr="00285D70">
        <w:rPr>
          <w:rFonts w:asciiTheme="minorHAnsi" w:hAnsiTheme="minorHAnsi" w:cstheme="minorHAnsi"/>
          <w:sz w:val="20"/>
          <w:szCs w:val="20"/>
        </w:rPr>
        <w:t xml:space="preserve"> de Polícia </w:t>
      </w:r>
      <w:r w:rsidR="00A40C2F" w:rsidRPr="00285D70">
        <w:rPr>
          <w:rFonts w:asciiTheme="minorHAnsi" w:hAnsiTheme="minorHAnsi" w:cstheme="minorHAnsi"/>
          <w:sz w:val="20"/>
          <w:szCs w:val="20"/>
        </w:rPr>
        <w:t>estão</w:t>
      </w:r>
      <w:r w:rsidR="00BA3F76" w:rsidRPr="00285D70">
        <w:rPr>
          <w:rFonts w:asciiTheme="minorHAnsi" w:hAnsiTheme="minorHAnsi" w:cstheme="minorHAnsi"/>
          <w:sz w:val="20"/>
          <w:szCs w:val="20"/>
        </w:rPr>
        <w:t xml:space="preserve"> </w:t>
      </w:r>
      <w:r w:rsidR="00E17BC4" w:rsidRPr="00285D70">
        <w:rPr>
          <w:rFonts w:asciiTheme="minorHAnsi" w:hAnsiTheme="minorHAnsi" w:cstheme="minorHAnsi"/>
          <w:sz w:val="20"/>
          <w:szCs w:val="20"/>
        </w:rPr>
        <w:t>lotado</w:t>
      </w:r>
      <w:r w:rsidR="00A40C2F" w:rsidRPr="00285D70">
        <w:rPr>
          <w:rFonts w:asciiTheme="minorHAnsi" w:hAnsiTheme="minorHAnsi" w:cstheme="minorHAnsi"/>
          <w:sz w:val="20"/>
          <w:szCs w:val="20"/>
        </w:rPr>
        <w:t>s</w:t>
      </w:r>
      <w:r w:rsidR="00822715" w:rsidRPr="00285D70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285D70">
        <w:rPr>
          <w:rFonts w:asciiTheme="minorHAnsi" w:hAnsiTheme="minorHAnsi" w:cstheme="minorHAnsi"/>
          <w:sz w:val="20"/>
          <w:szCs w:val="20"/>
        </w:rPr>
        <w:t>(fls.</w:t>
      </w:r>
      <w:r w:rsidR="002A1DBB" w:rsidRPr="00285D70">
        <w:rPr>
          <w:rFonts w:asciiTheme="minorHAnsi" w:hAnsiTheme="minorHAnsi" w:cstheme="minorHAnsi"/>
          <w:sz w:val="20"/>
          <w:szCs w:val="20"/>
        </w:rPr>
        <w:t>30</w:t>
      </w:r>
      <w:r w:rsidR="00A40C2F" w:rsidRPr="00285D70">
        <w:rPr>
          <w:rFonts w:asciiTheme="minorHAnsi" w:hAnsiTheme="minorHAnsi" w:cstheme="minorHAnsi"/>
          <w:sz w:val="20"/>
          <w:szCs w:val="20"/>
        </w:rPr>
        <w:t>/</w:t>
      </w:r>
      <w:r w:rsidR="00285D70" w:rsidRPr="00285D70">
        <w:rPr>
          <w:rFonts w:asciiTheme="minorHAnsi" w:hAnsiTheme="minorHAnsi" w:cstheme="minorHAnsi"/>
          <w:sz w:val="20"/>
          <w:szCs w:val="20"/>
        </w:rPr>
        <w:t>32</w:t>
      </w:r>
      <w:r w:rsidR="0063367F" w:rsidRPr="00746A76">
        <w:rPr>
          <w:rFonts w:asciiTheme="minorHAnsi" w:hAnsiTheme="minorHAnsi" w:cstheme="minorHAnsi"/>
          <w:color w:val="FF0000"/>
          <w:sz w:val="20"/>
          <w:szCs w:val="20"/>
        </w:rPr>
        <w:t>)</w:t>
      </w:r>
      <w:r w:rsidR="00DD73DD" w:rsidRPr="00746A76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DD73DD" w:rsidRPr="00573472" w:rsidRDefault="00DD73DD" w:rsidP="002A1D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73472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573472">
        <w:rPr>
          <w:rFonts w:asciiTheme="minorHAnsi" w:hAnsiTheme="minorHAnsi" w:cstheme="minorHAnsi"/>
          <w:sz w:val="20"/>
          <w:szCs w:val="20"/>
        </w:rPr>
        <w:t>.6</w:t>
      </w:r>
      <w:r w:rsidR="00853FCD" w:rsidRPr="00573472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573472">
        <w:rPr>
          <w:rFonts w:asciiTheme="minorHAnsi" w:hAnsiTheme="minorHAnsi" w:cstheme="minorHAnsi"/>
          <w:sz w:val="20"/>
          <w:szCs w:val="20"/>
        </w:rPr>
        <w:t>Constata-se Despacho</w:t>
      </w:r>
      <w:r w:rsidR="00D02FF7" w:rsidRPr="00573472">
        <w:rPr>
          <w:rFonts w:asciiTheme="minorHAnsi" w:hAnsiTheme="minorHAnsi" w:cstheme="minorHAnsi"/>
          <w:sz w:val="20"/>
          <w:szCs w:val="20"/>
        </w:rPr>
        <w:t xml:space="preserve">, de </w:t>
      </w:r>
      <w:r w:rsidR="00A40C2F" w:rsidRPr="00573472">
        <w:rPr>
          <w:rFonts w:asciiTheme="minorHAnsi" w:hAnsiTheme="minorHAnsi" w:cstheme="minorHAnsi"/>
          <w:sz w:val="20"/>
          <w:szCs w:val="20"/>
        </w:rPr>
        <w:t>0</w:t>
      </w:r>
      <w:r w:rsidR="00D64F10" w:rsidRPr="00573472">
        <w:rPr>
          <w:rFonts w:asciiTheme="minorHAnsi" w:hAnsiTheme="minorHAnsi" w:cstheme="minorHAnsi"/>
          <w:sz w:val="20"/>
          <w:szCs w:val="20"/>
        </w:rPr>
        <w:t>9</w:t>
      </w:r>
      <w:r w:rsidR="00A40C2F" w:rsidRPr="00573472">
        <w:rPr>
          <w:rFonts w:asciiTheme="minorHAnsi" w:hAnsiTheme="minorHAnsi" w:cstheme="minorHAnsi"/>
          <w:sz w:val="20"/>
          <w:szCs w:val="20"/>
        </w:rPr>
        <w:t>/12/2016</w:t>
      </w:r>
      <w:r w:rsidRPr="00573472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573472">
        <w:rPr>
          <w:rFonts w:asciiTheme="minorHAnsi" w:hAnsiTheme="minorHAnsi" w:cstheme="minorHAnsi"/>
          <w:sz w:val="20"/>
          <w:szCs w:val="20"/>
        </w:rPr>
        <w:t>ção d</w:t>
      </w:r>
      <w:r w:rsidR="00D02FF7" w:rsidRPr="00573472">
        <w:rPr>
          <w:rFonts w:asciiTheme="minorHAnsi" w:hAnsiTheme="minorHAnsi" w:cstheme="minorHAnsi"/>
          <w:sz w:val="20"/>
          <w:szCs w:val="20"/>
        </w:rPr>
        <w:t>o Agente</w:t>
      </w:r>
      <w:r w:rsidR="00F66EB7" w:rsidRPr="00573472">
        <w:rPr>
          <w:rFonts w:asciiTheme="minorHAnsi" w:hAnsiTheme="minorHAnsi" w:cstheme="minorHAnsi"/>
          <w:sz w:val="20"/>
          <w:szCs w:val="20"/>
        </w:rPr>
        <w:t xml:space="preserve"> (fls.</w:t>
      </w:r>
      <w:r w:rsidR="00D64F10" w:rsidRPr="00573472">
        <w:rPr>
          <w:rFonts w:asciiTheme="minorHAnsi" w:hAnsiTheme="minorHAnsi" w:cstheme="minorHAnsi"/>
          <w:sz w:val="20"/>
          <w:szCs w:val="20"/>
        </w:rPr>
        <w:t>33</w:t>
      </w:r>
      <w:r w:rsidRPr="00573472">
        <w:rPr>
          <w:rFonts w:asciiTheme="minorHAnsi" w:hAnsiTheme="minorHAnsi" w:cstheme="minorHAnsi"/>
          <w:sz w:val="20"/>
          <w:szCs w:val="20"/>
        </w:rPr>
        <w:t>)</w:t>
      </w:r>
      <w:r w:rsidR="00E17BC4" w:rsidRPr="00573472">
        <w:rPr>
          <w:rFonts w:asciiTheme="minorHAnsi" w:hAnsiTheme="minorHAnsi" w:cstheme="minorHAnsi"/>
          <w:sz w:val="20"/>
          <w:szCs w:val="20"/>
        </w:rPr>
        <w:t>.</w:t>
      </w:r>
    </w:p>
    <w:p w:rsidR="004A2CAB" w:rsidRPr="00573472" w:rsidRDefault="003F6108" w:rsidP="002A1DBB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573472">
        <w:rPr>
          <w:rFonts w:asciiTheme="minorHAnsi" w:hAnsiTheme="minorHAnsi" w:cstheme="minorHAnsi"/>
          <w:sz w:val="20"/>
          <w:szCs w:val="20"/>
        </w:rPr>
        <w:t>2.7</w:t>
      </w:r>
      <w:r w:rsidR="0036190D" w:rsidRPr="00573472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573472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D64F10" w:rsidRPr="00573472">
        <w:rPr>
          <w:rFonts w:asciiTheme="minorHAnsi" w:hAnsiTheme="minorHAnsi" w:cstheme="minorHAnsi"/>
          <w:sz w:val="20"/>
          <w:szCs w:val="20"/>
        </w:rPr>
        <w:t>36</w:t>
      </w:r>
      <w:r w:rsidR="00D02FF7" w:rsidRPr="00573472">
        <w:rPr>
          <w:rFonts w:asciiTheme="minorHAnsi" w:hAnsiTheme="minorHAnsi" w:cstheme="minorHAnsi"/>
          <w:sz w:val="20"/>
          <w:szCs w:val="20"/>
        </w:rPr>
        <w:t>/</w:t>
      </w:r>
      <w:r w:rsidR="00A341CE" w:rsidRPr="00573472">
        <w:rPr>
          <w:rFonts w:asciiTheme="minorHAnsi" w:hAnsiTheme="minorHAnsi" w:cstheme="minorHAnsi"/>
          <w:sz w:val="20"/>
          <w:szCs w:val="20"/>
        </w:rPr>
        <w:t>GS</w:t>
      </w:r>
      <w:r w:rsidR="00581CAB" w:rsidRPr="00573472">
        <w:rPr>
          <w:rFonts w:asciiTheme="minorHAnsi" w:hAnsiTheme="minorHAnsi" w:cstheme="minorHAnsi"/>
          <w:sz w:val="20"/>
          <w:szCs w:val="20"/>
        </w:rPr>
        <w:t>EP</w:t>
      </w:r>
      <w:r w:rsidR="00D02FF7" w:rsidRPr="00573472">
        <w:rPr>
          <w:rFonts w:asciiTheme="minorHAnsi" w:hAnsiTheme="minorHAnsi" w:cstheme="minorHAnsi"/>
          <w:sz w:val="20"/>
          <w:szCs w:val="20"/>
        </w:rPr>
        <w:t>/2015</w:t>
      </w:r>
      <w:r w:rsidR="00A341CE" w:rsidRPr="00573472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64F10" w:rsidRPr="00573472">
        <w:rPr>
          <w:rFonts w:asciiTheme="minorHAnsi" w:hAnsiTheme="minorHAnsi" w:cstheme="minorHAnsi"/>
          <w:sz w:val="20"/>
          <w:szCs w:val="20"/>
        </w:rPr>
        <w:t>06</w:t>
      </w:r>
      <w:r w:rsidR="00581CAB" w:rsidRPr="00573472">
        <w:rPr>
          <w:rFonts w:asciiTheme="minorHAnsi" w:hAnsiTheme="minorHAnsi" w:cstheme="minorHAnsi"/>
          <w:sz w:val="20"/>
          <w:szCs w:val="20"/>
        </w:rPr>
        <w:t>/0</w:t>
      </w:r>
      <w:r w:rsidR="00D64F10" w:rsidRPr="00573472">
        <w:rPr>
          <w:rFonts w:asciiTheme="minorHAnsi" w:hAnsiTheme="minorHAnsi" w:cstheme="minorHAnsi"/>
          <w:sz w:val="20"/>
          <w:szCs w:val="20"/>
        </w:rPr>
        <w:t>3</w:t>
      </w:r>
      <w:r w:rsidR="00581CAB" w:rsidRPr="00573472">
        <w:rPr>
          <w:rFonts w:asciiTheme="minorHAnsi" w:hAnsiTheme="minorHAnsi" w:cstheme="minorHAnsi"/>
          <w:sz w:val="20"/>
          <w:szCs w:val="20"/>
        </w:rPr>
        <w:t>/2017</w:t>
      </w:r>
      <w:r w:rsidR="00DD73DD" w:rsidRPr="00573472">
        <w:rPr>
          <w:rFonts w:asciiTheme="minorHAnsi" w:hAnsiTheme="minorHAnsi" w:cstheme="minorHAnsi"/>
          <w:sz w:val="20"/>
          <w:szCs w:val="20"/>
        </w:rPr>
        <w:t>, de lavra d</w:t>
      </w:r>
      <w:r w:rsidR="00581CAB" w:rsidRPr="00573472">
        <w:rPr>
          <w:rFonts w:asciiTheme="minorHAnsi" w:hAnsiTheme="minorHAnsi" w:cstheme="minorHAnsi"/>
          <w:sz w:val="20"/>
          <w:szCs w:val="20"/>
        </w:rPr>
        <w:t>a</w:t>
      </w:r>
      <w:r w:rsidR="00DD73DD" w:rsidRPr="00573472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581CAB" w:rsidRPr="00573472">
        <w:rPr>
          <w:rFonts w:asciiTheme="minorHAnsi" w:hAnsiTheme="minorHAnsi" w:cstheme="minorHAnsi"/>
          <w:sz w:val="20"/>
          <w:szCs w:val="20"/>
        </w:rPr>
        <w:t>a</w:t>
      </w:r>
      <w:r w:rsidR="00DD73DD" w:rsidRPr="00573472">
        <w:rPr>
          <w:rFonts w:asciiTheme="minorHAnsi" w:hAnsiTheme="minorHAnsi" w:cstheme="minorHAnsi"/>
          <w:sz w:val="20"/>
          <w:szCs w:val="20"/>
        </w:rPr>
        <w:t xml:space="preserve"> </w:t>
      </w:r>
      <w:r w:rsidR="00D02FF7" w:rsidRPr="00573472">
        <w:rPr>
          <w:rFonts w:asciiTheme="minorHAnsi" w:hAnsiTheme="minorHAnsi" w:cstheme="minorHAnsi"/>
          <w:sz w:val="20"/>
          <w:szCs w:val="20"/>
        </w:rPr>
        <w:t>de E</w:t>
      </w:r>
      <w:r w:rsidR="00581CAB" w:rsidRPr="00573472">
        <w:rPr>
          <w:rFonts w:asciiTheme="minorHAnsi" w:hAnsiTheme="minorHAnsi" w:cstheme="minorHAnsi"/>
          <w:sz w:val="20"/>
          <w:szCs w:val="20"/>
        </w:rPr>
        <w:t>xecutiva de Pol.</w:t>
      </w:r>
      <w:r w:rsidR="00D02FF7" w:rsidRPr="00573472">
        <w:rPr>
          <w:rFonts w:asciiTheme="minorHAnsi" w:hAnsiTheme="minorHAnsi" w:cstheme="minorHAnsi"/>
          <w:sz w:val="20"/>
          <w:szCs w:val="20"/>
        </w:rPr>
        <w:t xml:space="preserve"> d</w:t>
      </w:r>
      <w:r w:rsidR="00581CAB" w:rsidRPr="00573472">
        <w:rPr>
          <w:rFonts w:asciiTheme="minorHAnsi" w:hAnsiTheme="minorHAnsi" w:cstheme="minorHAnsi"/>
          <w:sz w:val="20"/>
          <w:szCs w:val="20"/>
        </w:rPr>
        <w:t>a</w:t>
      </w:r>
      <w:r w:rsidR="00D02FF7" w:rsidRPr="00573472">
        <w:rPr>
          <w:rFonts w:asciiTheme="minorHAnsi" w:hAnsiTheme="minorHAnsi" w:cstheme="minorHAnsi"/>
          <w:sz w:val="20"/>
          <w:szCs w:val="20"/>
        </w:rPr>
        <w:t xml:space="preserve"> Segurança Pública</w:t>
      </w:r>
      <w:r w:rsidR="00DD73DD" w:rsidRPr="00573472">
        <w:rPr>
          <w:rFonts w:asciiTheme="minorHAnsi" w:hAnsiTheme="minorHAnsi" w:cstheme="minorHAnsi"/>
          <w:sz w:val="20"/>
          <w:szCs w:val="20"/>
        </w:rPr>
        <w:t xml:space="preserve">, </w:t>
      </w:r>
      <w:r w:rsidR="00D64F10" w:rsidRPr="00573472">
        <w:rPr>
          <w:rFonts w:asciiTheme="minorHAnsi" w:hAnsiTheme="minorHAnsi" w:cstheme="minorHAnsi"/>
          <w:sz w:val="20"/>
          <w:szCs w:val="20"/>
        </w:rPr>
        <w:t xml:space="preserve">(fl. 34) </w:t>
      </w:r>
      <w:r w:rsidR="00DD73DD" w:rsidRPr="00573472">
        <w:rPr>
          <w:rFonts w:asciiTheme="minorHAnsi" w:hAnsiTheme="minorHAnsi" w:cstheme="minorHAnsi"/>
          <w:sz w:val="20"/>
          <w:szCs w:val="20"/>
        </w:rPr>
        <w:t>sua publicação n</w:t>
      </w:r>
      <w:r w:rsidR="000B36BC" w:rsidRPr="00573472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581CAB" w:rsidRPr="00573472">
        <w:rPr>
          <w:rFonts w:asciiTheme="minorHAnsi" w:hAnsiTheme="minorHAnsi" w:cstheme="minorHAnsi"/>
          <w:sz w:val="20"/>
          <w:szCs w:val="20"/>
        </w:rPr>
        <w:t>12/04/2017</w:t>
      </w:r>
      <w:r w:rsidR="00DD73DD" w:rsidRPr="00573472">
        <w:rPr>
          <w:rFonts w:asciiTheme="minorHAnsi" w:hAnsiTheme="minorHAnsi" w:cstheme="minorHAnsi"/>
          <w:sz w:val="20"/>
          <w:szCs w:val="20"/>
        </w:rPr>
        <w:t>, concedendo ao</w:t>
      </w:r>
      <w:r w:rsidR="00581CAB" w:rsidRPr="00573472">
        <w:rPr>
          <w:rFonts w:asciiTheme="minorHAnsi" w:hAnsiTheme="minorHAnsi" w:cstheme="minorHAnsi"/>
          <w:sz w:val="20"/>
          <w:szCs w:val="20"/>
        </w:rPr>
        <w:t>s</w:t>
      </w:r>
      <w:r w:rsidR="0061634D" w:rsidRPr="00573472">
        <w:rPr>
          <w:rFonts w:asciiTheme="minorHAnsi" w:hAnsiTheme="minorHAnsi" w:cstheme="minorHAnsi"/>
          <w:sz w:val="20"/>
          <w:szCs w:val="20"/>
        </w:rPr>
        <w:t xml:space="preserve"> Policia</w:t>
      </w:r>
      <w:r w:rsidR="00581CAB" w:rsidRPr="00573472">
        <w:rPr>
          <w:rFonts w:asciiTheme="minorHAnsi" w:hAnsiTheme="minorHAnsi" w:cstheme="minorHAnsi"/>
          <w:sz w:val="20"/>
          <w:szCs w:val="20"/>
        </w:rPr>
        <w:t>is</w:t>
      </w:r>
      <w:r w:rsidR="00DD73DD" w:rsidRPr="00573472">
        <w:rPr>
          <w:rFonts w:asciiTheme="minorHAnsi" w:hAnsiTheme="minorHAnsi" w:cstheme="minorHAnsi"/>
          <w:sz w:val="20"/>
          <w:szCs w:val="20"/>
        </w:rPr>
        <w:t xml:space="preserve"> a indenização e determinando o valor de R$ </w:t>
      </w:r>
      <w:r w:rsidR="0061634D" w:rsidRPr="00573472">
        <w:rPr>
          <w:rFonts w:asciiTheme="minorHAnsi" w:hAnsiTheme="minorHAnsi" w:cstheme="minorHAnsi"/>
          <w:sz w:val="20"/>
          <w:szCs w:val="20"/>
        </w:rPr>
        <w:t>5</w:t>
      </w:r>
      <w:r w:rsidR="00D64F10" w:rsidRPr="00573472">
        <w:rPr>
          <w:rFonts w:asciiTheme="minorHAnsi" w:hAnsiTheme="minorHAnsi" w:cstheme="minorHAnsi"/>
          <w:sz w:val="20"/>
          <w:szCs w:val="20"/>
        </w:rPr>
        <w:t>1</w:t>
      </w:r>
      <w:r w:rsidR="00B6105C" w:rsidRPr="00573472">
        <w:rPr>
          <w:rFonts w:asciiTheme="minorHAnsi" w:hAnsiTheme="minorHAnsi" w:cstheme="minorHAnsi"/>
          <w:sz w:val="20"/>
          <w:szCs w:val="20"/>
        </w:rPr>
        <w:t>0,00</w:t>
      </w:r>
      <w:r w:rsidR="00DD73DD" w:rsidRPr="00573472">
        <w:rPr>
          <w:rFonts w:asciiTheme="minorHAnsi" w:hAnsiTheme="minorHAnsi" w:cstheme="minorHAnsi"/>
          <w:sz w:val="20"/>
          <w:szCs w:val="20"/>
        </w:rPr>
        <w:t xml:space="preserve"> (</w:t>
      </w:r>
      <w:r w:rsidR="0061634D" w:rsidRPr="00573472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581CAB" w:rsidRPr="00573472">
        <w:rPr>
          <w:rFonts w:asciiTheme="minorHAnsi" w:hAnsiTheme="minorHAnsi" w:cstheme="minorHAnsi"/>
          <w:sz w:val="20"/>
          <w:szCs w:val="20"/>
        </w:rPr>
        <w:t xml:space="preserve">e </w:t>
      </w:r>
      <w:r w:rsidR="00D64F10" w:rsidRPr="00573472">
        <w:rPr>
          <w:rFonts w:asciiTheme="minorHAnsi" w:hAnsiTheme="minorHAnsi" w:cstheme="minorHAnsi"/>
          <w:sz w:val="20"/>
          <w:szCs w:val="20"/>
        </w:rPr>
        <w:t>dez</w:t>
      </w:r>
      <w:r w:rsidR="00581CAB" w:rsidRPr="00573472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573472">
        <w:rPr>
          <w:rFonts w:asciiTheme="minorHAnsi" w:hAnsiTheme="minorHAnsi" w:cstheme="minorHAnsi"/>
          <w:sz w:val="20"/>
          <w:szCs w:val="20"/>
        </w:rPr>
        <w:t xml:space="preserve">reais) </w:t>
      </w:r>
      <w:r w:rsidR="00DD73DD" w:rsidRPr="00573472">
        <w:rPr>
          <w:rFonts w:asciiTheme="minorHAnsi" w:hAnsiTheme="minorHAnsi" w:cstheme="minorHAnsi"/>
          <w:sz w:val="20"/>
          <w:szCs w:val="20"/>
        </w:rPr>
        <w:t>pela apreensão da arma de fogo</w:t>
      </w:r>
      <w:r w:rsidR="00F2046C" w:rsidRPr="00573472">
        <w:rPr>
          <w:rFonts w:asciiTheme="minorHAnsi" w:hAnsiTheme="minorHAnsi" w:cstheme="minorHAnsi"/>
          <w:sz w:val="20"/>
          <w:szCs w:val="20"/>
        </w:rPr>
        <w:t xml:space="preserve"> </w:t>
      </w:r>
      <w:r w:rsidR="00581CAB" w:rsidRPr="00573472">
        <w:rPr>
          <w:rFonts w:asciiTheme="minorHAnsi" w:hAnsiTheme="minorHAnsi" w:cstheme="minorHAnsi"/>
          <w:sz w:val="20"/>
          <w:szCs w:val="20"/>
        </w:rPr>
        <w:t>e entorpecentes</w:t>
      </w:r>
      <w:r w:rsidR="00573472" w:rsidRPr="00573472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573472">
        <w:rPr>
          <w:rFonts w:asciiTheme="minorHAnsi" w:hAnsiTheme="minorHAnsi" w:cstheme="minorHAnsi"/>
          <w:sz w:val="20"/>
          <w:szCs w:val="20"/>
        </w:rPr>
        <w:t>(fls.</w:t>
      </w:r>
      <w:r w:rsidR="00D64F10" w:rsidRPr="00573472">
        <w:rPr>
          <w:rFonts w:asciiTheme="minorHAnsi" w:hAnsiTheme="minorHAnsi" w:cstheme="minorHAnsi"/>
          <w:sz w:val="20"/>
          <w:szCs w:val="20"/>
        </w:rPr>
        <w:t>37</w:t>
      </w:r>
      <w:r w:rsidR="00573472">
        <w:rPr>
          <w:rFonts w:asciiTheme="minorHAnsi" w:hAnsiTheme="minorHAnsi" w:cstheme="minorHAnsi"/>
          <w:sz w:val="20"/>
          <w:szCs w:val="20"/>
        </w:rPr>
        <w:t xml:space="preserve"> e 40</w:t>
      </w:r>
      <w:r w:rsidR="00D64F10" w:rsidRPr="00573472">
        <w:rPr>
          <w:rFonts w:asciiTheme="minorHAnsi" w:hAnsiTheme="minorHAnsi" w:cstheme="minorHAnsi"/>
          <w:sz w:val="20"/>
          <w:szCs w:val="20"/>
        </w:rPr>
        <w:t>)</w:t>
      </w:r>
      <w:r w:rsidR="00E6730E" w:rsidRPr="00573472">
        <w:rPr>
          <w:rFonts w:asciiTheme="minorHAnsi" w:hAnsiTheme="minorHAnsi" w:cstheme="minorHAnsi"/>
          <w:sz w:val="20"/>
          <w:szCs w:val="20"/>
        </w:rPr>
        <w:t>.</w:t>
      </w:r>
    </w:p>
    <w:p w:rsidR="004A2CAB" w:rsidRPr="00573472" w:rsidRDefault="003F6108" w:rsidP="002A1DBB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573472">
        <w:rPr>
          <w:rFonts w:asciiTheme="minorHAnsi" w:hAnsiTheme="minorHAnsi" w:cstheme="minorHAnsi"/>
          <w:sz w:val="20"/>
          <w:szCs w:val="20"/>
        </w:rPr>
        <w:t>2.8</w:t>
      </w:r>
      <w:r w:rsidR="004A2CAB" w:rsidRPr="00573472">
        <w:rPr>
          <w:rFonts w:asciiTheme="minorHAnsi" w:hAnsiTheme="minorHAnsi" w:cstheme="minorHAnsi"/>
          <w:sz w:val="20"/>
          <w:szCs w:val="20"/>
        </w:rPr>
        <w:t xml:space="preserve">. </w:t>
      </w:r>
      <w:r w:rsidR="00A26D51" w:rsidRPr="00573472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573472">
        <w:rPr>
          <w:rFonts w:asciiTheme="minorHAnsi" w:hAnsiTheme="minorHAnsi" w:cstheme="minorHAnsi"/>
          <w:sz w:val="20"/>
          <w:szCs w:val="20"/>
        </w:rPr>
        <w:t>nº</w:t>
      </w:r>
      <w:r w:rsidR="00A26D51" w:rsidRPr="00573472">
        <w:rPr>
          <w:rFonts w:asciiTheme="minorHAnsi" w:hAnsiTheme="minorHAnsi" w:cstheme="minorHAnsi"/>
          <w:sz w:val="20"/>
          <w:szCs w:val="20"/>
        </w:rPr>
        <w:t xml:space="preserve"> </w:t>
      </w:r>
      <w:r w:rsidR="00581CAB" w:rsidRPr="00573472">
        <w:rPr>
          <w:rFonts w:asciiTheme="minorHAnsi" w:hAnsiTheme="minorHAnsi" w:cstheme="minorHAnsi"/>
          <w:sz w:val="20"/>
          <w:szCs w:val="20"/>
        </w:rPr>
        <w:t>48</w:t>
      </w:r>
      <w:r w:rsidR="00D64F10" w:rsidRPr="00573472">
        <w:rPr>
          <w:rFonts w:asciiTheme="minorHAnsi" w:hAnsiTheme="minorHAnsi" w:cstheme="minorHAnsi"/>
          <w:sz w:val="20"/>
          <w:szCs w:val="20"/>
        </w:rPr>
        <w:t>6</w:t>
      </w:r>
      <w:r w:rsidR="00581CAB" w:rsidRPr="00573472">
        <w:rPr>
          <w:rFonts w:asciiTheme="minorHAnsi" w:hAnsiTheme="minorHAnsi" w:cstheme="minorHAnsi"/>
          <w:sz w:val="20"/>
          <w:szCs w:val="20"/>
        </w:rPr>
        <w:t>/</w:t>
      </w:r>
      <w:r w:rsidR="00557C06" w:rsidRPr="00573472">
        <w:rPr>
          <w:rFonts w:asciiTheme="minorHAnsi" w:hAnsiTheme="minorHAnsi" w:cstheme="minorHAnsi"/>
          <w:sz w:val="20"/>
          <w:szCs w:val="20"/>
        </w:rPr>
        <w:t>SPOFC</w:t>
      </w:r>
      <w:r w:rsidR="004F642F" w:rsidRPr="00573472">
        <w:rPr>
          <w:rFonts w:asciiTheme="minorHAnsi" w:hAnsiTheme="minorHAnsi" w:cstheme="minorHAnsi"/>
          <w:sz w:val="20"/>
          <w:szCs w:val="20"/>
        </w:rPr>
        <w:t>/</w:t>
      </w:r>
      <w:r w:rsidR="00581CAB" w:rsidRPr="00573472">
        <w:rPr>
          <w:rFonts w:asciiTheme="minorHAnsi" w:hAnsiTheme="minorHAnsi" w:cstheme="minorHAnsi"/>
          <w:sz w:val="20"/>
          <w:szCs w:val="20"/>
        </w:rPr>
        <w:t>2017</w:t>
      </w:r>
      <w:r w:rsidR="004F642F" w:rsidRPr="00573472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72846" w:rsidRPr="00573472">
        <w:rPr>
          <w:rFonts w:asciiTheme="minorHAnsi" w:hAnsiTheme="minorHAnsi" w:cstheme="minorHAnsi"/>
          <w:sz w:val="20"/>
          <w:szCs w:val="20"/>
        </w:rPr>
        <w:t>30/03</w:t>
      </w:r>
      <w:r w:rsidR="00162811" w:rsidRPr="00573472">
        <w:rPr>
          <w:rFonts w:asciiTheme="minorHAnsi" w:hAnsiTheme="minorHAnsi" w:cstheme="minorHAnsi"/>
          <w:sz w:val="20"/>
          <w:szCs w:val="20"/>
        </w:rPr>
        <w:t>/201</w:t>
      </w:r>
      <w:r w:rsidR="0061634D" w:rsidRPr="00573472">
        <w:rPr>
          <w:rFonts w:asciiTheme="minorHAnsi" w:hAnsiTheme="minorHAnsi" w:cstheme="minorHAnsi"/>
          <w:sz w:val="20"/>
          <w:szCs w:val="20"/>
        </w:rPr>
        <w:t>5</w:t>
      </w:r>
      <w:r w:rsidR="00162811" w:rsidRPr="00573472">
        <w:rPr>
          <w:rFonts w:asciiTheme="minorHAnsi" w:hAnsiTheme="minorHAnsi" w:cstheme="minorHAnsi"/>
          <w:sz w:val="20"/>
          <w:szCs w:val="20"/>
        </w:rPr>
        <w:t>, da</w:t>
      </w:r>
      <w:r w:rsidR="00460939" w:rsidRPr="00573472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573472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573472">
        <w:rPr>
          <w:rFonts w:asciiTheme="minorHAnsi" w:hAnsiTheme="minorHAnsi" w:cstheme="minorHAnsi"/>
          <w:sz w:val="20"/>
          <w:szCs w:val="20"/>
        </w:rPr>
        <w:t xml:space="preserve">, informando que em virtude da publicação do Decreto </w:t>
      </w:r>
      <w:r w:rsidR="0061634D" w:rsidRPr="00573472">
        <w:rPr>
          <w:rFonts w:asciiTheme="minorHAnsi" w:hAnsiTheme="minorHAnsi" w:cstheme="minorHAnsi"/>
          <w:sz w:val="20"/>
          <w:szCs w:val="20"/>
        </w:rPr>
        <w:t xml:space="preserve">Estadual nº </w:t>
      </w:r>
      <w:r w:rsidR="004A2CAB" w:rsidRPr="00573472">
        <w:rPr>
          <w:rFonts w:asciiTheme="minorHAnsi" w:hAnsiTheme="minorHAnsi" w:cstheme="minorHAnsi"/>
          <w:sz w:val="20"/>
          <w:szCs w:val="20"/>
        </w:rPr>
        <w:t>51.828, de 27/01/2017, solicita autorização para dar prosseguimento aos tramites</w:t>
      </w:r>
      <w:r w:rsidR="00460939" w:rsidRPr="00573472">
        <w:rPr>
          <w:rFonts w:asciiTheme="minorHAnsi" w:hAnsiTheme="minorHAnsi" w:cstheme="minorHAnsi"/>
          <w:sz w:val="20"/>
          <w:szCs w:val="20"/>
        </w:rPr>
        <w:t xml:space="preserve"> (</w:t>
      </w:r>
      <w:r w:rsidR="0061634D" w:rsidRPr="00573472">
        <w:rPr>
          <w:rFonts w:asciiTheme="minorHAnsi" w:hAnsiTheme="minorHAnsi" w:cstheme="minorHAnsi"/>
          <w:sz w:val="20"/>
          <w:szCs w:val="20"/>
        </w:rPr>
        <w:t xml:space="preserve">fls. </w:t>
      </w:r>
      <w:r w:rsidR="00D64F10" w:rsidRPr="00573472">
        <w:rPr>
          <w:rFonts w:asciiTheme="minorHAnsi" w:hAnsiTheme="minorHAnsi" w:cstheme="minorHAnsi"/>
          <w:sz w:val="20"/>
          <w:szCs w:val="20"/>
        </w:rPr>
        <w:t>38</w:t>
      </w:r>
      <w:r w:rsidR="00460939" w:rsidRPr="00573472">
        <w:rPr>
          <w:rFonts w:asciiTheme="minorHAnsi" w:hAnsiTheme="minorHAnsi" w:cstheme="minorHAnsi"/>
          <w:sz w:val="20"/>
          <w:szCs w:val="20"/>
        </w:rPr>
        <w:t>)</w:t>
      </w:r>
      <w:r w:rsidR="004A2CAB" w:rsidRPr="00573472">
        <w:rPr>
          <w:rFonts w:asciiTheme="minorHAnsi" w:hAnsiTheme="minorHAnsi" w:cstheme="minorHAnsi"/>
          <w:sz w:val="20"/>
          <w:szCs w:val="20"/>
        </w:rPr>
        <w:t>.</w:t>
      </w:r>
    </w:p>
    <w:p w:rsidR="00A05BF1" w:rsidRPr="00573472" w:rsidRDefault="00874A81" w:rsidP="002A1D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73472">
        <w:rPr>
          <w:rFonts w:asciiTheme="minorHAnsi" w:hAnsiTheme="minorHAnsi" w:cstheme="minorHAnsi"/>
          <w:sz w:val="20"/>
          <w:szCs w:val="20"/>
        </w:rPr>
        <w:t>2.</w:t>
      </w:r>
      <w:r w:rsidR="003F6108" w:rsidRPr="00573472">
        <w:rPr>
          <w:rFonts w:asciiTheme="minorHAnsi" w:hAnsiTheme="minorHAnsi" w:cstheme="minorHAnsi"/>
          <w:sz w:val="20"/>
          <w:szCs w:val="20"/>
        </w:rPr>
        <w:t>9</w:t>
      </w:r>
      <w:r w:rsidRPr="00573472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573472">
        <w:rPr>
          <w:rFonts w:asciiTheme="minorHAnsi" w:hAnsiTheme="minorHAnsi" w:cstheme="minorHAnsi"/>
          <w:sz w:val="20"/>
          <w:szCs w:val="20"/>
        </w:rPr>
        <w:t>V</w:t>
      </w:r>
      <w:r w:rsidR="00004DD7" w:rsidRPr="00573472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573472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573472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573472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573472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573472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573472">
        <w:rPr>
          <w:rFonts w:asciiTheme="minorHAnsi" w:hAnsiTheme="minorHAnsi" w:cstheme="minorHAnsi"/>
          <w:sz w:val="20"/>
          <w:szCs w:val="20"/>
        </w:rPr>
        <w:t>fica para a alocação da despesa</w:t>
      </w:r>
      <w:r w:rsidR="00050120" w:rsidRPr="00573472">
        <w:rPr>
          <w:rFonts w:asciiTheme="minorHAnsi" w:hAnsiTheme="minorHAnsi" w:cstheme="minorHAnsi"/>
          <w:sz w:val="20"/>
          <w:szCs w:val="20"/>
        </w:rPr>
        <w:t>, exercício de 201</w:t>
      </w:r>
      <w:r w:rsidR="00172846" w:rsidRPr="00573472">
        <w:rPr>
          <w:rFonts w:asciiTheme="minorHAnsi" w:hAnsiTheme="minorHAnsi" w:cstheme="minorHAnsi"/>
          <w:sz w:val="20"/>
          <w:szCs w:val="20"/>
        </w:rPr>
        <w:t xml:space="preserve">7 </w:t>
      </w:r>
      <w:r w:rsidR="004A2CAB" w:rsidRPr="00573472">
        <w:rPr>
          <w:rFonts w:asciiTheme="minorHAnsi" w:hAnsiTheme="minorHAnsi" w:cstheme="minorHAnsi"/>
          <w:sz w:val="20"/>
          <w:szCs w:val="20"/>
        </w:rPr>
        <w:t>(</w:t>
      </w:r>
      <w:r w:rsidR="009F6CFA" w:rsidRPr="00573472">
        <w:rPr>
          <w:rFonts w:asciiTheme="minorHAnsi" w:hAnsiTheme="minorHAnsi" w:cstheme="minorHAnsi"/>
          <w:sz w:val="20"/>
          <w:szCs w:val="20"/>
        </w:rPr>
        <w:t>fls.</w:t>
      </w:r>
      <w:r w:rsidR="00D64F10" w:rsidRPr="00573472">
        <w:rPr>
          <w:rFonts w:asciiTheme="minorHAnsi" w:hAnsiTheme="minorHAnsi" w:cstheme="minorHAnsi"/>
          <w:sz w:val="20"/>
          <w:szCs w:val="20"/>
        </w:rPr>
        <w:t>38</w:t>
      </w:r>
      <w:r w:rsidR="00050120" w:rsidRPr="00573472">
        <w:rPr>
          <w:rFonts w:asciiTheme="minorHAnsi" w:hAnsiTheme="minorHAnsi" w:cstheme="minorHAnsi"/>
          <w:sz w:val="20"/>
          <w:szCs w:val="20"/>
        </w:rPr>
        <w:t>)</w:t>
      </w:r>
      <w:r w:rsidR="00A865FE" w:rsidRPr="00573472">
        <w:rPr>
          <w:rFonts w:asciiTheme="minorHAnsi" w:hAnsiTheme="minorHAnsi" w:cstheme="minorHAnsi"/>
          <w:sz w:val="20"/>
          <w:szCs w:val="20"/>
        </w:rPr>
        <w:t>.</w:t>
      </w:r>
    </w:p>
    <w:p w:rsidR="00E008B8" w:rsidRPr="00FB4B1A" w:rsidRDefault="003F6108" w:rsidP="00FB4B1A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16"/>
          <w:szCs w:val="16"/>
        </w:rPr>
      </w:pPr>
      <w:r w:rsidRPr="00FB4B1A">
        <w:rPr>
          <w:rFonts w:asciiTheme="minorHAnsi" w:hAnsiTheme="minorHAnsi" w:cstheme="minorHAnsi"/>
          <w:sz w:val="20"/>
          <w:szCs w:val="20"/>
        </w:rPr>
        <w:t>2.10</w:t>
      </w:r>
      <w:r w:rsidR="00806972" w:rsidRPr="00FB4B1A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FB4B1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846" w:rsidRPr="00FB4B1A">
        <w:rPr>
          <w:rFonts w:asciiTheme="minorHAnsi" w:hAnsiTheme="minorHAnsi" w:cstheme="minorHAnsi"/>
          <w:sz w:val="20"/>
          <w:szCs w:val="20"/>
        </w:rPr>
        <w:t>28/29</w:t>
      </w:r>
      <w:r w:rsidR="00A7634A" w:rsidRPr="00FB4B1A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FB4B1A" w:rsidRDefault="001D3764" w:rsidP="002A1DBB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FB4B1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FB4B1A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FB4B1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4B1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B4B1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FB4B1A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4B1A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FB4B1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FB4B1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FB4B1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FB4B1A">
        <w:rPr>
          <w:rFonts w:asciiTheme="minorHAnsi" w:hAnsiTheme="minorHAnsi" w:cstheme="minorHAnsi"/>
          <w:sz w:val="20"/>
          <w:szCs w:val="20"/>
        </w:rPr>
        <w:t>st</w:t>
      </w:r>
      <w:r w:rsidR="00C573E8" w:rsidRPr="00FB4B1A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FB4B1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FB4B1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FB4B1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FB4B1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FB4B1A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FB4B1A">
        <w:rPr>
          <w:rFonts w:asciiTheme="minorHAnsi" w:hAnsiTheme="minorHAnsi" w:cstheme="minorHAnsi"/>
          <w:sz w:val="20"/>
          <w:szCs w:val="20"/>
        </w:rPr>
        <w:t xml:space="preserve"> R$</w:t>
      </w:r>
      <w:r w:rsidRPr="00FB4B1A">
        <w:rPr>
          <w:rFonts w:asciiTheme="minorHAnsi" w:hAnsiTheme="minorHAnsi" w:cstheme="minorHAnsi"/>
          <w:sz w:val="20"/>
          <w:szCs w:val="20"/>
        </w:rPr>
        <w:t xml:space="preserve"> </w:t>
      </w:r>
      <w:r w:rsidR="003F03BD" w:rsidRPr="00FB4B1A">
        <w:rPr>
          <w:rFonts w:asciiTheme="minorHAnsi" w:hAnsiTheme="minorHAnsi" w:cstheme="minorHAnsi"/>
          <w:sz w:val="20"/>
          <w:szCs w:val="20"/>
        </w:rPr>
        <w:t>5</w:t>
      </w:r>
      <w:r w:rsidR="00FB4B1A">
        <w:rPr>
          <w:rFonts w:asciiTheme="minorHAnsi" w:hAnsiTheme="minorHAnsi" w:cstheme="minorHAnsi"/>
          <w:sz w:val="20"/>
          <w:szCs w:val="20"/>
        </w:rPr>
        <w:t>1</w:t>
      </w:r>
      <w:r w:rsidR="00857A9C" w:rsidRPr="00FB4B1A">
        <w:rPr>
          <w:rFonts w:asciiTheme="minorHAnsi" w:hAnsiTheme="minorHAnsi" w:cstheme="minorHAnsi"/>
          <w:sz w:val="20"/>
          <w:szCs w:val="20"/>
        </w:rPr>
        <w:t>0,00 (</w:t>
      </w:r>
      <w:r w:rsidR="003F03BD" w:rsidRPr="00FB4B1A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172846" w:rsidRPr="00FB4B1A">
        <w:rPr>
          <w:rFonts w:asciiTheme="minorHAnsi" w:hAnsiTheme="minorHAnsi" w:cstheme="minorHAnsi"/>
          <w:sz w:val="20"/>
          <w:szCs w:val="20"/>
        </w:rPr>
        <w:t xml:space="preserve">e </w:t>
      </w:r>
      <w:r w:rsidR="00FB4B1A">
        <w:rPr>
          <w:rFonts w:asciiTheme="minorHAnsi" w:hAnsiTheme="minorHAnsi" w:cstheme="minorHAnsi"/>
          <w:sz w:val="20"/>
          <w:szCs w:val="20"/>
        </w:rPr>
        <w:t>dez</w:t>
      </w:r>
      <w:r w:rsidR="00172846" w:rsidRPr="00FB4B1A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FB4B1A">
        <w:rPr>
          <w:rFonts w:asciiTheme="minorHAnsi" w:hAnsiTheme="minorHAnsi" w:cstheme="minorHAnsi"/>
          <w:sz w:val="20"/>
          <w:szCs w:val="20"/>
        </w:rPr>
        <w:t>reais</w:t>
      </w:r>
      <w:r w:rsidR="002F7913" w:rsidRPr="00FB4B1A">
        <w:rPr>
          <w:rFonts w:asciiTheme="minorHAnsi" w:hAnsiTheme="minorHAnsi" w:cstheme="minorHAnsi"/>
          <w:sz w:val="20"/>
          <w:szCs w:val="20"/>
        </w:rPr>
        <w:t>)</w:t>
      </w:r>
      <w:r w:rsidR="003F03BD" w:rsidRPr="00FB4B1A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FB4B1A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6A7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6"/>
          <w:szCs w:val="16"/>
        </w:rPr>
      </w:pPr>
    </w:p>
    <w:p w:rsidR="00C573E8" w:rsidRPr="00FB4B1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4B1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FB4B1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B4B1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FB4B1A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B4B1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B4B1A">
        <w:rPr>
          <w:rFonts w:asciiTheme="minorHAnsi" w:hAnsiTheme="minorHAnsi" w:cstheme="minorHAnsi"/>
          <w:b/>
          <w:sz w:val="20"/>
          <w:szCs w:val="20"/>
        </w:rPr>
        <w:t>“</w:t>
      </w:r>
      <w:r w:rsidRPr="00FB4B1A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FB4B1A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FB4B1A">
        <w:rPr>
          <w:rFonts w:asciiTheme="minorHAnsi" w:hAnsiTheme="minorHAnsi" w:cstheme="minorHAnsi"/>
          <w:sz w:val="20"/>
          <w:szCs w:val="20"/>
        </w:rPr>
        <w:t>,</w:t>
      </w:r>
      <w:r w:rsidR="00A83BCC" w:rsidRPr="00FB4B1A">
        <w:rPr>
          <w:rFonts w:asciiTheme="minorHAnsi" w:hAnsiTheme="minorHAnsi" w:cstheme="minorHAnsi"/>
          <w:sz w:val="20"/>
          <w:szCs w:val="20"/>
        </w:rPr>
        <w:t xml:space="preserve"> </w:t>
      </w:r>
      <w:r w:rsidRPr="00FB4B1A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FB4B1A">
        <w:rPr>
          <w:rFonts w:asciiTheme="minorHAnsi" w:hAnsiTheme="minorHAnsi" w:cstheme="minorHAnsi"/>
          <w:sz w:val="20"/>
          <w:szCs w:val="20"/>
        </w:rPr>
        <w:t>pagamento.</w:t>
      </w:r>
    </w:p>
    <w:p w:rsidR="001D3764" w:rsidRPr="00FB4B1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B4B1A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FB4B1A">
        <w:rPr>
          <w:rFonts w:asciiTheme="minorHAnsi" w:hAnsiTheme="minorHAnsi" w:cstheme="minorHAnsi"/>
          <w:bCs/>
          <w:sz w:val="20"/>
          <w:szCs w:val="20"/>
        </w:rPr>
        <w:t>-AL</w:t>
      </w:r>
      <w:r w:rsidRPr="00FB4B1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72846" w:rsidRPr="00FB4B1A">
        <w:rPr>
          <w:rFonts w:asciiTheme="minorHAnsi" w:hAnsiTheme="minorHAnsi" w:cstheme="minorHAnsi"/>
          <w:bCs/>
          <w:sz w:val="20"/>
          <w:szCs w:val="20"/>
        </w:rPr>
        <w:t>17</w:t>
      </w:r>
      <w:r w:rsidRPr="00FB4B1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FB4B1A">
        <w:rPr>
          <w:rFonts w:asciiTheme="minorHAnsi" w:hAnsiTheme="minorHAnsi" w:cstheme="minorHAnsi"/>
          <w:bCs/>
          <w:sz w:val="20"/>
          <w:szCs w:val="20"/>
        </w:rPr>
        <w:t>maio</w:t>
      </w:r>
      <w:r w:rsidRPr="00FB4B1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B4B1A">
        <w:rPr>
          <w:rFonts w:asciiTheme="minorHAnsi" w:hAnsiTheme="minorHAnsi" w:cstheme="minorHAnsi"/>
          <w:bCs/>
          <w:sz w:val="20"/>
          <w:szCs w:val="20"/>
        </w:rPr>
        <w:t>7</w:t>
      </w:r>
      <w:r w:rsidRPr="00FB4B1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FB4B1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FB4B1A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B4B1A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FB4B1A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B4B1A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FB4B1A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FB4B1A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FB4B1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FB4B1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B4B1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B4B1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B4B1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B4B1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B4B1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FB4B1A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FB4B1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FB0" w:rsidRDefault="004F4FB0" w:rsidP="003068B9">
      <w:pPr>
        <w:spacing w:after="0" w:line="240" w:lineRule="auto"/>
      </w:pPr>
      <w:r>
        <w:separator/>
      </w:r>
    </w:p>
  </w:endnote>
  <w:endnote w:type="continuationSeparator" w:id="1">
    <w:p w:rsidR="004F4FB0" w:rsidRDefault="004F4F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FB0" w:rsidRDefault="004F4FB0" w:rsidP="003068B9">
      <w:pPr>
        <w:spacing w:after="0" w:line="240" w:lineRule="auto"/>
      </w:pPr>
      <w:r>
        <w:separator/>
      </w:r>
    </w:p>
  </w:footnote>
  <w:footnote w:type="continuationSeparator" w:id="1">
    <w:p w:rsidR="004F4FB0" w:rsidRDefault="004F4F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764FD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87F03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5D70"/>
    <w:rsid w:val="002868B5"/>
    <w:rsid w:val="00287AEA"/>
    <w:rsid w:val="00296284"/>
    <w:rsid w:val="002976B7"/>
    <w:rsid w:val="002A0725"/>
    <w:rsid w:val="002A1DBB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FB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34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702D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46A76"/>
    <w:rsid w:val="00763011"/>
    <w:rsid w:val="0076342A"/>
    <w:rsid w:val="00764FD8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18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5E55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4F10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71C3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4B1A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687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2017-05-17T12:42:00Z</cp:lastPrinted>
  <dcterms:created xsi:type="dcterms:W3CDTF">2017-05-17T12:41:00Z</dcterms:created>
  <dcterms:modified xsi:type="dcterms:W3CDTF">2017-05-17T13:09:00Z</dcterms:modified>
</cp:coreProperties>
</file>