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828A8">
        <w:rPr>
          <w:rFonts w:ascii="Arial" w:hAnsi="Arial" w:cs="Arial"/>
          <w:sz w:val="22"/>
          <w:szCs w:val="22"/>
          <w:lang w:val="pt-BR"/>
        </w:rPr>
        <w:t>1206 3582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515433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828A8">
        <w:rPr>
          <w:rFonts w:ascii="Arial" w:hAnsi="Arial" w:cs="Arial"/>
          <w:sz w:val="22"/>
          <w:szCs w:val="22"/>
          <w:lang w:val="pt-BR"/>
        </w:rPr>
        <w:t>1391/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B2087E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A828A8">
        <w:rPr>
          <w:rFonts w:ascii="Arial" w:hAnsi="Arial" w:cs="Arial"/>
          <w:sz w:val="22"/>
          <w:szCs w:val="22"/>
          <w:lang w:val="pt-BR"/>
        </w:rPr>
        <w:t>MARCOS ANTONIO COSTA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D7A1D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515433">
        <w:rPr>
          <w:rFonts w:ascii="Arial" w:hAnsi="Arial" w:cs="Arial"/>
          <w:iCs/>
          <w:sz w:val="23"/>
          <w:szCs w:val="23"/>
          <w:lang w:val="pt-BR"/>
        </w:rPr>
        <w:t>21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2016-09-21T13:05:00Z</cp:lastPrinted>
  <dcterms:created xsi:type="dcterms:W3CDTF">2016-09-21T13:05:00Z</dcterms:created>
  <dcterms:modified xsi:type="dcterms:W3CDTF">2016-09-21T13:05:00Z</dcterms:modified>
</cp:coreProperties>
</file>