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226E4">
        <w:rPr>
          <w:rFonts w:ascii="Arial" w:hAnsi="Arial" w:cs="Arial"/>
          <w:sz w:val="22"/>
          <w:szCs w:val="22"/>
          <w:lang w:val="pt-BR"/>
        </w:rPr>
        <w:t>1800 4920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226E4">
        <w:rPr>
          <w:rFonts w:ascii="Arial" w:hAnsi="Arial" w:cs="Arial"/>
          <w:sz w:val="22"/>
          <w:szCs w:val="22"/>
          <w:lang w:val="pt-BR"/>
        </w:rPr>
        <w:t>1557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1B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26E4">
        <w:rPr>
          <w:rFonts w:ascii="Arial" w:hAnsi="Arial" w:cs="Arial"/>
          <w:sz w:val="22"/>
          <w:szCs w:val="22"/>
          <w:lang w:val="pt-BR"/>
        </w:rPr>
        <w:t>MARIA ANTONIA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7338D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C33F15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71EF6">
        <w:rPr>
          <w:rFonts w:ascii="Arial" w:hAnsi="Arial" w:cs="Arial"/>
          <w:iCs/>
          <w:sz w:val="23"/>
          <w:szCs w:val="23"/>
          <w:lang w:val="pt-BR"/>
        </w:rPr>
        <w:t>25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701873"/>
    <w:rsid w:val="00701B9D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57D82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2016-10-25T14:58:00Z</cp:lastPrinted>
  <dcterms:created xsi:type="dcterms:W3CDTF">2016-10-25T14:58:00Z</dcterms:created>
  <dcterms:modified xsi:type="dcterms:W3CDTF">2016-10-25T14:58:00Z</dcterms:modified>
</cp:coreProperties>
</file>