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0230B">
        <w:rPr>
          <w:rFonts w:ascii="Arial" w:hAnsi="Arial" w:cs="Arial"/>
          <w:sz w:val="22"/>
          <w:szCs w:val="22"/>
          <w:lang w:val="pt-BR"/>
        </w:rPr>
        <w:t>1206 3856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07CA6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07CA6">
        <w:rPr>
          <w:rFonts w:ascii="Arial" w:hAnsi="Arial" w:cs="Arial"/>
          <w:sz w:val="22"/>
          <w:szCs w:val="22"/>
          <w:lang w:val="pt-BR"/>
        </w:rPr>
        <w:t>1563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0230B">
        <w:rPr>
          <w:rFonts w:ascii="Arial" w:hAnsi="Arial" w:cs="Arial"/>
          <w:sz w:val="22"/>
          <w:szCs w:val="22"/>
          <w:lang w:val="pt-BR"/>
        </w:rPr>
        <w:t>CLOVES DO NASCIMENTO CORREIA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E0230B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D30E0">
        <w:rPr>
          <w:rFonts w:ascii="Arial" w:hAnsi="Arial" w:cs="Arial"/>
          <w:b/>
          <w:sz w:val="23"/>
          <w:szCs w:val="23"/>
        </w:rPr>
        <w:t>F</w:t>
      </w:r>
      <w:r w:rsidR="003D44E6">
        <w:rPr>
          <w:rFonts w:ascii="Arial" w:hAnsi="Arial" w:cs="Arial"/>
          <w:b/>
          <w:sz w:val="23"/>
          <w:szCs w:val="23"/>
        </w:rPr>
        <w:t>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651FF">
        <w:rPr>
          <w:rFonts w:ascii="Arial" w:hAnsi="Arial" w:cs="Arial"/>
          <w:iCs/>
          <w:sz w:val="23"/>
          <w:szCs w:val="23"/>
          <w:lang w:val="pt-BR"/>
        </w:rPr>
        <w:t>31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2016-10-31T14:28:00Z</cp:lastPrinted>
  <dcterms:created xsi:type="dcterms:W3CDTF">2016-10-31T14:28:00Z</dcterms:created>
  <dcterms:modified xsi:type="dcterms:W3CDTF">2016-10-31T14:28:00Z</dcterms:modified>
</cp:coreProperties>
</file>