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5B6" w:rsidRDefault="00F94446" w:rsidP="004255B6">
      <w:pPr>
        <w:spacing w:line="360" w:lineRule="auto"/>
        <w:jc w:val="both"/>
        <w:rPr>
          <w:rFonts w:ascii="Arial" w:hAnsi="Arial" w:cs="Arial"/>
          <w:sz w:val="21"/>
          <w:szCs w:val="21"/>
          <w:lang w:val="pt-BR"/>
        </w:rPr>
      </w:pPr>
      <w:r w:rsidRPr="00F94446">
        <w:rPr>
          <w:rFonts w:ascii="Arial" w:hAnsi="Arial" w:cs="Arial"/>
          <w:b/>
          <w:sz w:val="21"/>
          <w:szCs w:val="21"/>
          <w:lang w:val="pt-BR"/>
        </w:rPr>
        <w:t xml:space="preserve">PROCESSO Nº </w:t>
      </w:r>
      <w:r w:rsidRPr="00F94446">
        <w:rPr>
          <w:rFonts w:ascii="Arial" w:hAnsi="Arial" w:cs="Arial"/>
          <w:sz w:val="21"/>
          <w:szCs w:val="21"/>
          <w:lang w:val="pt-BR"/>
        </w:rPr>
        <w:t>120</w:t>
      </w:r>
      <w:r w:rsidR="002D1A25">
        <w:rPr>
          <w:rFonts w:ascii="Arial" w:hAnsi="Arial" w:cs="Arial"/>
          <w:sz w:val="21"/>
          <w:szCs w:val="21"/>
          <w:lang w:val="pt-BR"/>
        </w:rPr>
        <w:t>0</w:t>
      </w:r>
      <w:r w:rsidRPr="00F94446">
        <w:rPr>
          <w:rFonts w:ascii="Arial" w:hAnsi="Arial" w:cs="Arial"/>
          <w:sz w:val="21"/>
          <w:szCs w:val="21"/>
          <w:lang w:val="pt-BR"/>
        </w:rPr>
        <w:t>-</w:t>
      </w:r>
      <w:r w:rsidR="002D1A25">
        <w:rPr>
          <w:rFonts w:ascii="Arial" w:hAnsi="Arial" w:cs="Arial"/>
          <w:sz w:val="21"/>
          <w:szCs w:val="21"/>
          <w:lang w:val="pt-BR"/>
        </w:rPr>
        <w:t>34640</w:t>
      </w:r>
      <w:r w:rsidRPr="00F94446">
        <w:rPr>
          <w:rFonts w:ascii="Arial" w:hAnsi="Arial" w:cs="Arial"/>
          <w:sz w:val="21"/>
          <w:szCs w:val="21"/>
          <w:lang w:val="pt-BR"/>
        </w:rPr>
        <w:t>/2016</w:t>
      </w:r>
    </w:p>
    <w:p w:rsidR="00C252EC" w:rsidRPr="00CC759D" w:rsidRDefault="00C252EC" w:rsidP="004255B6">
      <w:pPr>
        <w:spacing w:line="360" w:lineRule="auto"/>
        <w:jc w:val="both"/>
        <w:rPr>
          <w:rFonts w:ascii="Arial" w:hAnsi="Arial" w:cs="Arial"/>
          <w:sz w:val="21"/>
          <w:szCs w:val="21"/>
          <w:lang w:val="pt-BR"/>
        </w:rPr>
      </w:pPr>
      <w:r w:rsidRPr="00C252EC">
        <w:rPr>
          <w:rFonts w:ascii="Arial" w:hAnsi="Arial" w:cs="Arial"/>
          <w:b/>
          <w:sz w:val="21"/>
          <w:szCs w:val="21"/>
          <w:lang w:val="pt-BR"/>
        </w:rPr>
        <w:t>APENSO Nº</w:t>
      </w:r>
      <w:r>
        <w:rPr>
          <w:rFonts w:ascii="Arial" w:hAnsi="Arial" w:cs="Arial"/>
          <w:sz w:val="21"/>
          <w:szCs w:val="21"/>
          <w:lang w:val="pt-BR"/>
        </w:rPr>
        <w:t xml:space="preserve"> 1200-26076/2010</w:t>
      </w:r>
    </w:p>
    <w:p w:rsidR="004601B2" w:rsidRPr="00CC759D" w:rsidRDefault="00F94446" w:rsidP="004255B6">
      <w:pPr>
        <w:spacing w:line="360" w:lineRule="auto"/>
        <w:jc w:val="both"/>
        <w:rPr>
          <w:rFonts w:ascii="Arial" w:hAnsi="Arial" w:cs="Arial"/>
          <w:i/>
          <w:sz w:val="21"/>
          <w:szCs w:val="21"/>
          <w:lang w:val="pt-BR"/>
        </w:rPr>
      </w:pPr>
      <w:r w:rsidRPr="00F94446">
        <w:rPr>
          <w:rFonts w:ascii="Arial" w:hAnsi="Arial" w:cs="Arial"/>
          <w:b/>
          <w:sz w:val="21"/>
          <w:szCs w:val="21"/>
          <w:lang w:val="pt-BR"/>
        </w:rPr>
        <w:t>DESPACHO: 1</w:t>
      </w:r>
      <w:r w:rsidR="002D1A25">
        <w:rPr>
          <w:rFonts w:ascii="Arial" w:hAnsi="Arial" w:cs="Arial"/>
          <w:b/>
          <w:sz w:val="21"/>
          <w:szCs w:val="21"/>
          <w:lang w:val="pt-BR"/>
        </w:rPr>
        <w:t>615</w:t>
      </w:r>
      <w:r w:rsidRPr="00F94446">
        <w:rPr>
          <w:rFonts w:ascii="Arial" w:hAnsi="Arial" w:cs="Arial"/>
          <w:sz w:val="21"/>
          <w:szCs w:val="21"/>
          <w:lang w:val="pt-BR"/>
        </w:rPr>
        <w:t xml:space="preserve">/2016 </w:t>
      </w:r>
    </w:p>
    <w:p w:rsidR="004601B2" w:rsidRPr="00CC759D" w:rsidRDefault="00F94446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1"/>
          <w:szCs w:val="21"/>
          <w:lang w:val="pt-BR"/>
        </w:rPr>
      </w:pPr>
      <w:r w:rsidRPr="00F94446">
        <w:rPr>
          <w:rFonts w:ascii="Arial" w:hAnsi="Arial" w:cs="Arial"/>
          <w:b/>
          <w:sz w:val="21"/>
          <w:szCs w:val="21"/>
          <w:lang w:val="pt-BR"/>
        </w:rPr>
        <w:t>INTERESSADO</w:t>
      </w:r>
      <w:r w:rsidRPr="00F94446">
        <w:rPr>
          <w:rFonts w:ascii="Arial" w:hAnsi="Arial" w:cs="Arial"/>
          <w:i/>
          <w:sz w:val="21"/>
          <w:szCs w:val="21"/>
          <w:lang w:val="pt-BR"/>
        </w:rPr>
        <w:t xml:space="preserve">: </w:t>
      </w:r>
      <w:r w:rsidR="002D1A25">
        <w:rPr>
          <w:rFonts w:ascii="Arial" w:hAnsi="Arial" w:cs="Arial"/>
          <w:sz w:val="21"/>
          <w:szCs w:val="21"/>
          <w:lang w:val="pt-BR"/>
        </w:rPr>
        <w:t>RITA DE MOURA NASCIMENTO</w:t>
      </w:r>
    </w:p>
    <w:p w:rsidR="006C0F74" w:rsidRPr="00CC759D" w:rsidRDefault="00F94446" w:rsidP="006C0F74">
      <w:pPr>
        <w:spacing w:line="360" w:lineRule="auto"/>
        <w:ind w:left="1418" w:hanging="1418"/>
        <w:jc w:val="both"/>
        <w:rPr>
          <w:rFonts w:ascii="Arial" w:hAnsi="Arial" w:cs="Arial"/>
          <w:sz w:val="21"/>
          <w:szCs w:val="21"/>
          <w:lang w:val="pt-BR"/>
        </w:rPr>
      </w:pPr>
      <w:r w:rsidRPr="00F94446">
        <w:rPr>
          <w:rFonts w:ascii="Arial" w:hAnsi="Arial" w:cs="Arial"/>
          <w:b/>
          <w:sz w:val="21"/>
          <w:szCs w:val="21"/>
          <w:lang w:val="pt-BR"/>
        </w:rPr>
        <w:t>ASSUNTO</w:t>
      </w:r>
      <w:r w:rsidRPr="00F94446">
        <w:rPr>
          <w:rFonts w:ascii="Arial" w:hAnsi="Arial" w:cs="Arial"/>
          <w:sz w:val="21"/>
          <w:szCs w:val="21"/>
          <w:lang w:val="pt-BR"/>
        </w:rPr>
        <w:t xml:space="preserve">: </w:t>
      </w:r>
      <w:r w:rsidR="002D1A25">
        <w:rPr>
          <w:rFonts w:ascii="Arial" w:hAnsi="Arial" w:cs="Arial"/>
          <w:sz w:val="21"/>
          <w:szCs w:val="21"/>
          <w:lang w:val="pt-BR"/>
        </w:rPr>
        <w:t>SUSPENSÃO DE ABONO PERMANÊNCIA – APENSAMENTO DE PROCESSO.</w:t>
      </w:r>
      <w:r w:rsidRPr="00F94446">
        <w:rPr>
          <w:rFonts w:ascii="Arial" w:hAnsi="Arial" w:cs="Arial"/>
          <w:sz w:val="21"/>
          <w:szCs w:val="21"/>
          <w:lang w:val="pt-BR"/>
        </w:rPr>
        <w:t xml:space="preserve"> </w:t>
      </w:r>
    </w:p>
    <w:p w:rsidR="004601B2" w:rsidRPr="00CC759D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1"/>
          <w:szCs w:val="21"/>
          <w:lang w:val="pt-BR"/>
        </w:rPr>
      </w:pPr>
    </w:p>
    <w:p w:rsidR="002D13FA" w:rsidRPr="00CC759D" w:rsidRDefault="00F94446" w:rsidP="002D13FA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F94446">
        <w:rPr>
          <w:rFonts w:ascii="Arial" w:hAnsi="Arial" w:cs="Arial"/>
          <w:sz w:val="21"/>
          <w:szCs w:val="21"/>
        </w:rPr>
        <w:t>Ao Gabinete da Controladora Geral,</w:t>
      </w:r>
    </w:p>
    <w:p w:rsidR="002D13FA" w:rsidRPr="00CC759D" w:rsidRDefault="002D13FA" w:rsidP="002D13FA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</w:p>
    <w:p w:rsidR="008C12DF" w:rsidRPr="003A4AB9" w:rsidRDefault="00F94446" w:rsidP="002D13FA">
      <w:pPr>
        <w:spacing w:line="360" w:lineRule="auto"/>
        <w:ind w:firstLine="708"/>
        <w:jc w:val="both"/>
        <w:rPr>
          <w:rFonts w:ascii="Arial" w:eastAsiaTheme="minorHAnsi" w:hAnsi="Arial" w:cs="Arial"/>
          <w:sz w:val="21"/>
          <w:szCs w:val="21"/>
          <w:lang w:val="pt-BR" w:eastAsia="en-US"/>
        </w:rPr>
      </w:pPr>
      <w:r w:rsidRPr="00F94446">
        <w:rPr>
          <w:rFonts w:ascii="Arial" w:eastAsiaTheme="minorHAnsi" w:hAnsi="Arial" w:cs="Arial"/>
          <w:sz w:val="21"/>
          <w:szCs w:val="21"/>
          <w:lang w:val="pt-BR" w:eastAsia="en-US"/>
        </w:rPr>
        <w:t>Tratam os autos do processo nº 120</w:t>
      </w:r>
      <w:r w:rsidR="002D1A25">
        <w:rPr>
          <w:rFonts w:ascii="Arial" w:eastAsiaTheme="minorHAnsi" w:hAnsi="Arial" w:cs="Arial"/>
          <w:sz w:val="21"/>
          <w:szCs w:val="21"/>
          <w:lang w:val="pt-BR" w:eastAsia="en-US"/>
        </w:rPr>
        <w:t>0</w:t>
      </w:r>
      <w:r w:rsidRPr="00F94446">
        <w:rPr>
          <w:rFonts w:ascii="Arial" w:eastAsiaTheme="minorHAnsi" w:hAnsi="Arial" w:cs="Arial"/>
          <w:sz w:val="21"/>
          <w:szCs w:val="21"/>
          <w:lang w:val="pt-BR" w:eastAsia="en-US"/>
        </w:rPr>
        <w:t>-</w:t>
      </w:r>
      <w:r w:rsidR="002D1A25">
        <w:rPr>
          <w:rFonts w:ascii="Arial" w:eastAsiaTheme="minorHAnsi" w:hAnsi="Arial" w:cs="Arial"/>
          <w:sz w:val="21"/>
          <w:szCs w:val="21"/>
          <w:lang w:val="pt-BR" w:eastAsia="en-US"/>
        </w:rPr>
        <w:t>34640</w:t>
      </w:r>
      <w:r w:rsidRPr="00F94446">
        <w:rPr>
          <w:rFonts w:ascii="Arial" w:eastAsiaTheme="minorHAnsi" w:hAnsi="Arial" w:cs="Arial"/>
          <w:sz w:val="21"/>
          <w:szCs w:val="21"/>
          <w:lang w:val="pt-BR" w:eastAsia="en-US"/>
        </w:rPr>
        <w:t>/201</w:t>
      </w:r>
      <w:r w:rsidR="002D1A25">
        <w:rPr>
          <w:rFonts w:ascii="Arial" w:eastAsiaTheme="minorHAnsi" w:hAnsi="Arial" w:cs="Arial"/>
          <w:sz w:val="21"/>
          <w:szCs w:val="21"/>
          <w:lang w:val="pt-BR" w:eastAsia="en-US"/>
        </w:rPr>
        <w:t>4</w:t>
      </w:r>
      <w:r w:rsidRPr="00F94446">
        <w:rPr>
          <w:rFonts w:ascii="Arial" w:eastAsiaTheme="minorHAnsi" w:hAnsi="Arial" w:cs="Arial"/>
          <w:sz w:val="21"/>
          <w:szCs w:val="21"/>
          <w:lang w:val="pt-BR" w:eastAsia="en-US"/>
        </w:rPr>
        <w:t>, em 01 (um volume), com 2</w:t>
      </w:r>
      <w:r w:rsidR="002D1A25">
        <w:rPr>
          <w:rFonts w:ascii="Arial" w:eastAsiaTheme="minorHAnsi" w:hAnsi="Arial" w:cs="Arial"/>
          <w:sz w:val="21"/>
          <w:szCs w:val="21"/>
          <w:lang w:val="pt-BR" w:eastAsia="en-US"/>
        </w:rPr>
        <w:t>0</w:t>
      </w:r>
      <w:r w:rsidRPr="00F94446">
        <w:rPr>
          <w:rFonts w:ascii="Arial" w:eastAsiaTheme="minorHAnsi" w:hAnsi="Arial" w:cs="Arial"/>
          <w:sz w:val="21"/>
          <w:szCs w:val="21"/>
          <w:lang w:val="pt-BR" w:eastAsia="en-US"/>
        </w:rPr>
        <w:t xml:space="preserve"> (vinte) folhas, que versa sobre </w:t>
      </w:r>
      <w:r w:rsidR="002D1A25">
        <w:rPr>
          <w:rFonts w:ascii="Arial" w:eastAsiaTheme="minorHAnsi" w:hAnsi="Arial" w:cs="Arial"/>
          <w:b/>
          <w:sz w:val="21"/>
          <w:szCs w:val="21"/>
          <w:lang w:val="pt-BR" w:eastAsia="en-US"/>
        </w:rPr>
        <w:t xml:space="preserve">a Suspensão de Abono Permanência, </w:t>
      </w:r>
      <w:r w:rsidR="002D1A25" w:rsidRPr="003A4AB9">
        <w:rPr>
          <w:rFonts w:ascii="Arial" w:eastAsiaTheme="minorHAnsi" w:hAnsi="Arial" w:cs="Arial"/>
          <w:sz w:val="21"/>
          <w:szCs w:val="21"/>
          <w:lang w:val="pt-BR" w:eastAsia="en-US"/>
        </w:rPr>
        <w:t>solicitado pela servidora Rita de Moura Nascimento, em conformidade com a Lei nº 5.247 de 26/07/1991</w:t>
      </w:r>
      <w:r w:rsidR="008C12DF" w:rsidRPr="003A4AB9">
        <w:rPr>
          <w:rFonts w:ascii="Arial" w:eastAsiaTheme="minorHAnsi" w:hAnsi="Arial" w:cs="Arial"/>
          <w:sz w:val="21"/>
          <w:szCs w:val="21"/>
          <w:lang w:val="pt-BR" w:eastAsia="en-US"/>
        </w:rPr>
        <w:t xml:space="preserve"> (fls. 02). </w:t>
      </w:r>
    </w:p>
    <w:p w:rsidR="0083626C" w:rsidRPr="00CC759D" w:rsidRDefault="008C12DF" w:rsidP="002D13FA">
      <w:pPr>
        <w:spacing w:line="360" w:lineRule="auto"/>
        <w:ind w:firstLine="708"/>
        <w:jc w:val="both"/>
        <w:rPr>
          <w:rFonts w:ascii="Arial" w:eastAsiaTheme="minorHAnsi" w:hAnsi="Arial" w:cs="Arial"/>
          <w:sz w:val="21"/>
          <w:szCs w:val="21"/>
          <w:lang w:val="pt-BR" w:eastAsia="en-US"/>
        </w:rPr>
      </w:pPr>
      <w:r>
        <w:rPr>
          <w:rFonts w:ascii="Arial" w:eastAsiaTheme="minorHAnsi" w:hAnsi="Arial" w:cs="Arial"/>
          <w:sz w:val="21"/>
          <w:szCs w:val="21"/>
          <w:lang w:val="pt-BR" w:eastAsia="en-US"/>
        </w:rPr>
        <w:t>À</w:t>
      </w:r>
      <w:r w:rsidR="00F94446" w:rsidRPr="00F94446">
        <w:rPr>
          <w:rFonts w:ascii="Arial" w:eastAsiaTheme="minorHAnsi" w:hAnsi="Arial" w:cs="Arial"/>
          <w:sz w:val="21"/>
          <w:szCs w:val="21"/>
          <w:lang w:val="pt-BR" w:eastAsia="en-US"/>
        </w:rPr>
        <w:t xml:space="preserve">s folhas </w:t>
      </w:r>
      <w:r>
        <w:rPr>
          <w:rFonts w:ascii="Arial" w:eastAsiaTheme="minorHAnsi" w:hAnsi="Arial" w:cs="Arial"/>
          <w:sz w:val="21"/>
          <w:szCs w:val="21"/>
          <w:lang w:val="pt-BR" w:eastAsia="en-US"/>
        </w:rPr>
        <w:t>1</w:t>
      </w:r>
      <w:r w:rsidR="00F94446" w:rsidRPr="00F94446">
        <w:rPr>
          <w:rFonts w:ascii="Arial" w:eastAsiaTheme="minorHAnsi" w:hAnsi="Arial" w:cs="Arial"/>
          <w:sz w:val="21"/>
          <w:szCs w:val="21"/>
          <w:lang w:val="pt-BR" w:eastAsia="en-US"/>
        </w:rPr>
        <w:t xml:space="preserve">4 constata-se que </w:t>
      </w:r>
      <w:r>
        <w:rPr>
          <w:rFonts w:ascii="Arial" w:eastAsiaTheme="minorHAnsi" w:hAnsi="Arial" w:cs="Arial"/>
          <w:sz w:val="21"/>
          <w:szCs w:val="21"/>
          <w:lang w:val="pt-BR" w:eastAsia="en-US"/>
        </w:rPr>
        <w:t xml:space="preserve">os autos já aportaram nesta CGE, </w:t>
      </w:r>
      <w:r w:rsidR="00590691">
        <w:rPr>
          <w:rFonts w:ascii="Arial" w:eastAsiaTheme="minorHAnsi" w:hAnsi="Arial" w:cs="Arial"/>
          <w:sz w:val="21"/>
          <w:szCs w:val="21"/>
          <w:lang w:val="pt-BR" w:eastAsia="en-US"/>
        </w:rPr>
        <w:t>através do</w:t>
      </w:r>
      <w:r>
        <w:rPr>
          <w:rFonts w:ascii="Arial" w:eastAsiaTheme="minorHAnsi" w:hAnsi="Arial" w:cs="Arial"/>
          <w:sz w:val="21"/>
          <w:szCs w:val="21"/>
          <w:lang w:val="pt-BR" w:eastAsia="en-US"/>
        </w:rPr>
        <w:t xml:space="preserve"> Despacho datado do dia 18/08/2015</w:t>
      </w:r>
      <w:r w:rsidR="00590691">
        <w:rPr>
          <w:rFonts w:ascii="Arial" w:eastAsiaTheme="minorHAnsi" w:hAnsi="Arial" w:cs="Arial"/>
          <w:sz w:val="21"/>
          <w:szCs w:val="21"/>
          <w:lang w:val="pt-BR" w:eastAsia="en-US"/>
        </w:rPr>
        <w:t>.</w:t>
      </w:r>
    </w:p>
    <w:p w:rsidR="009432B8" w:rsidRPr="00CC759D" w:rsidRDefault="003A4AB9" w:rsidP="009432B8">
      <w:pPr>
        <w:spacing w:line="360" w:lineRule="auto"/>
        <w:ind w:firstLine="708"/>
        <w:jc w:val="both"/>
        <w:rPr>
          <w:rFonts w:ascii="Arial" w:eastAsiaTheme="minorHAnsi" w:hAnsi="Arial" w:cs="Arial"/>
          <w:sz w:val="21"/>
          <w:szCs w:val="21"/>
          <w:lang w:val="pt-BR" w:eastAsia="en-US"/>
        </w:rPr>
      </w:pPr>
      <w:r>
        <w:rPr>
          <w:rFonts w:ascii="Arial" w:eastAsiaTheme="minorHAnsi" w:hAnsi="Arial" w:cs="Arial"/>
          <w:sz w:val="21"/>
          <w:szCs w:val="21"/>
          <w:lang w:val="pt-BR" w:eastAsia="en-US"/>
        </w:rPr>
        <w:t xml:space="preserve">Às folhas 17 verifica-se </w:t>
      </w:r>
      <w:r w:rsidR="00590691">
        <w:rPr>
          <w:rFonts w:ascii="Arial" w:eastAsiaTheme="minorHAnsi" w:hAnsi="Arial" w:cs="Arial"/>
          <w:sz w:val="21"/>
          <w:szCs w:val="21"/>
          <w:lang w:val="pt-BR" w:eastAsia="en-US"/>
        </w:rPr>
        <w:t xml:space="preserve">o </w:t>
      </w:r>
      <w:r>
        <w:rPr>
          <w:rFonts w:ascii="Arial" w:eastAsiaTheme="minorHAnsi" w:hAnsi="Arial" w:cs="Arial"/>
          <w:sz w:val="21"/>
          <w:szCs w:val="21"/>
          <w:lang w:val="pt-BR" w:eastAsia="en-US"/>
        </w:rPr>
        <w:t xml:space="preserve">Despacho, datado de 28/09/2015, de lavra da Gerência Executiva de Valorização de Pessoas, solicitando o apensamento do Processo nº 2000/026076/2010, referente </w:t>
      </w:r>
      <w:r w:rsidR="00590691">
        <w:rPr>
          <w:rFonts w:ascii="Arial" w:eastAsiaTheme="minorHAnsi" w:hAnsi="Arial" w:cs="Arial"/>
          <w:sz w:val="21"/>
          <w:szCs w:val="21"/>
          <w:lang w:val="pt-BR" w:eastAsia="en-US"/>
        </w:rPr>
        <w:t>à</w:t>
      </w:r>
      <w:r>
        <w:rPr>
          <w:rFonts w:ascii="Arial" w:eastAsiaTheme="minorHAnsi" w:hAnsi="Arial" w:cs="Arial"/>
          <w:sz w:val="21"/>
          <w:szCs w:val="21"/>
          <w:lang w:val="pt-BR" w:eastAsia="en-US"/>
        </w:rPr>
        <w:t xml:space="preserve"> solicitação de abono permanência, que se encontra nesta CGE, conforme guia de tramitação (fls. 12).</w:t>
      </w:r>
    </w:p>
    <w:p w:rsidR="003A4AB9" w:rsidRPr="00CC759D" w:rsidRDefault="003A4AB9" w:rsidP="003A4AB9">
      <w:pPr>
        <w:spacing w:line="360" w:lineRule="auto"/>
        <w:ind w:firstLine="708"/>
        <w:jc w:val="both"/>
        <w:rPr>
          <w:rFonts w:ascii="Arial" w:eastAsiaTheme="minorHAnsi" w:hAnsi="Arial" w:cs="Arial"/>
          <w:sz w:val="21"/>
          <w:szCs w:val="21"/>
          <w:lang w:val="pt-BR" w:eastAsia="en-US"/>
        </w:rPr>
      </w:pPr>
      <w:r>
        <w:rPr>
          <w:rFonts w:ascii="Arial" w:eastAsiaTheme="minorHAnsi" w:hAnsi="Arial" w:cs="Arial"/>
          <w:sz w:val="21"/>
          <w:szCs w:val="21"/>
          <w:lang w:val="pt-BR" w:eastAsia="en-US"/>
        </w:rPr>
        <w:t xml:space="preserve">Atendido a solicitação do apensamento do processo, </w:t>
      </w:r>
      <w:r w:rsidR="00F94446" w:rsidRPr="00F94446">
        <w:rPr>
          <w:rFonts w:ascii="Arial" w:eastAsiaTheme="minorHAnsi" w:hAnsi="Arial" w:cs="Arial"/>
          <w:sz w:val="21"/>
          <w:szCs w:val="21"/>
          <w:lang w:val="pt-BR" w:eastAsia="en-US"/>
        </w:rPr>
        <w:t>sugerimos o retorno dos autos a</w:t>
      </w:r>
      <w:r>
        <w:rPr>
          <w:rFonts w:ascii="Arial" w:eastAsiaTheme="minorHAnsi" w:hAnsi="Arial" w:cs="Arial"/>
          <w:sz w:val="21"/>
          <w:szCs w:val="21"/>
          <w:lang w:val="pt-BR" w:eastAsia="en-US"/>
        </w:rPr>
        <w:t xml:space="preserve"> SESAU</w:t>
      </w:r>
      <w:r w:rsidR="00F94446" w:rsidRPr="00F94446">
        <w:rPr>
          <w:rFonts w:ascii="Arial" w:eastAsiaTheme="minorHAnsi" w:hAnsi="Arial" w:cs="Arial"/>
          <w:sz w:val="21"/>
          <w:szCs w:val="21"/>
          <w:lang w:val="pt-BR" w:eastAsia="en-US"/>
        </w:rPr>
        <w:t xml:space="preserve"> para que </w:t>
      </w:r>
      <w:r>
        <w:rPr>
          <w:rFonts w:ascii="Arial" w:eastAsiaTheme="minorHAnsi" w:hAnsi="Arial" w:cs="Arial"/>
          <w:sz w:val="21"/>
          <w:szCs w:val="21"/>
          <w:lang w:val="pt-BR" w:eastAsia="en-US"/>
        </w:rPr>
        <w:t>atenda ao contido na Diligência PGE/PA-00-29/2015 (fls. 10).</w:t>
      </w:r>
    </w:p>
    <w:p w:rsidR="002D13FA" w:rsidRPr="00CC759D" w:rsidRDefault="002D13FA" w:rsidP="002D13FA">
      <w:pPr>
        <w:spacing w:line="360" w:lineRule="auto"/>
        <w:ind w:firstLine="708"/>
        <w:jc w:val="both"/>
        <w:rPr>
          <w:rFonts w:ascii="Arial" w:hAnsi="Arial" w:cs="Arial"/>
          <w:iCs/>
          <w:sz w:val="21"/>
          <w:szCs w:val="21"/>
          <w:lang w:val="pt-BR"/>
        </w:rPr>
      </w:pPr>
    </w:p>
    <w:p w:rsidR="002D13FA" w:rsidRPr="00CC759D" w:rsidRDefault="00F94446" w:rsidP="002D13FA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iCs/>
          <w:sz w:val="21"/>
          <w:szCs w:val="21"/>
          <w:lang w:val="pt-BR"/>
        </w:rPr>
      </w:pPr>
      <w:r w:rsidRPr="00F94446">
        <w:rPr>
          <w:rFonts w:ascii="Arial" w:hAnsi="Arial" w:cs="Arial"/>
          <w:iCs/>
          <w:sz w:val="21"/>
          <w:szCs w:val="21"/>
          <w:lang w:val="pt-BR"/>
        </w:rPr>
        <w:t xml:space="preserve">Maceió, </w:t>
      </w:r>
      <w:r w:rsidR="00C252EC">
        <w:rPr>
          <w:rFonts w:ascii="Arial" w:hAnsi="Arial" w:cs="Arial"/>
          <w:iCs/>
          <w:sz w:val="21"/>
          <w:szCs w:val="21"/>
          <w:lang w:val="pt-BR"/>
        </w:rPr>
        <w:t>14</w:t>
      </w:r>
      <w:r w:rsidRPr="00F94446">
        <w:rPr>
          <w:rFonts w:ascii="Arial" w:hAnsi="Arial" w:cs="Arial"/>
          <w:iCs/>
          <w:sz w:val="21"/>
          <w:szCs w:val="21"/>
          <w:lang w:val="pt-BR"/>
        </w:rPr>
        <w:t xml:space="preserve"> de </w:t>
      </w:r>
      <w:r w:rsidR="003A4AB9">
        <w:rPr>
          <w:rFonts w:ascii="Arial" w:hAnsi="Arial" w:cs="Arial"/>
          <w:iCs/>
          <w:sz w:val="21"/>
          <w:szCs w:val="21"/>
          <w:lang w:val="pt-BR"/>
        </w:rPr>
        <w:t>novemb</w:t>
      </w:r>
      <w:r w:rsidRPr="00F94446">
        <w:rPr>
          <w:rFonts w:ascii="Arial" w:hAnsi="Arial" w:cs="Arial"/>
          <w:iCs/>
          <w:sz w:val="21"/>
          <w:szCs w:val="21"/>
          <w:lang w:val="pt-BR"/>
        </w:rPr>
        <w:t>ro de 2016.</w:t>
      </w:r>
    </w:p>
    <w:p w:rsidR="00CC759D" w:rsidRDefault="00CC759D" w:rsidP="002D13FA">
      <w:pPr>
        <w:pStyle w:val="SemEspaamento"/>
        <w:spacing w:line="360" w:lineRule="auto"/>
        <w:ind w:left="4248"/>
        <w:jc w:val="center"/>
        <w:rPr>
          <w:rFonts w:ascii="Arial" w:hAnsi="Arial" w:cs="Arial"/>
          <w:sz w:val="21"/>
          <w:szCs w:val="21"/>
        </w:rPr>
      </w:pPr>
    </w:p>
    <w:p w:rsidR="00CC759D" w:rsidRPr="00CC759D" w:rsidRDefault="00CC759D" w:rsidP="002D13FA">
      <w:pPr>
        <w:pStyle w:val="SemEspaamento"/>
        <w:spacing w:line="360" w:lineRule="auto"/>
        <w:ind w:left="4248"/>
        <w:jc w:val="center"/>
        <w:rPr>
          <w:rFonts w:ascii="Arial" w:hAnsi="Arial" w:cs="Arial"/>
          <w:sz w:val="21"/>
          <w:szCs w:val="21"/>
        </w:rPr>
      </w:pPr>
    </w:p>
    <w:p w:rsidR="00DB2A87" w:rsidRPr="00CC759D" w:rsidRDefault="003A4AB9" w:rsidP="00DB2A87">
      <w:pPr>
        <w:jc w:val="center"/>
        <w:rPr>
          <w:rFonts w:ascii="Arial" w:hAnsi="Arial" w:cs="Arial"/>
          <w:sz w:val="21"/>
          <w:szCs w:val="21"/>
          <w:lang w:val="pt-BR" w:eastAsia="ar-SA"/>
        </w:rPr>
      </w:pPr>
      <w:r>
        <w:rPr>
          <w:rFonts w:ascii="Arial" w:hAnsi="Arial" w:cs="Arial"/>
          <w:sz w:val="21"/>
          <w:szCs w:val="21"/>
          <w:lang w:val="pt-BR" w:eastAsia="ar-SA"/>
        </w:rPr>
        <w:t>Flávio André Cavalcanti Silva</w:t>
      </w:r>
    </w:p>
    <w:p w:rsidR="00DB2A87" w:rsidRPr="00CC759D" w:rsidRDefault="00F94446" w:rsidP="00DB2A87">
      <w:pPr>
        <w:spacing w:line="360" w:lineRule="auto"/>
        <w:jc w:val="center"/>
        <w:rPr>
          <w:rFonts w:ascii="Arial" w:hAnsi="Arial" w:cs="Arial"/>
          <w:bCs/>
          <w:sz w:val="21"/>
          <w:szCs w:val="21"/>
          <w:lang w:val="pt-BR"/>
        </w:rPr>
      </w:pPr>
      <w:r w:rsidRPr="00F94446">
        <w:rPr>
          <w:rFonts w:ascii="Arial" w:hAnsi="Arial" w:cs="Arial"/>
          <w:b/>
          <w:sz w:val="21"/>
          <w:szCs w:val="21"/>
          <w:lang w:val="pt-BR"/>
        </w:rPr>
        <w:t>Assessor de Controle Interno/ Matrícula nº 1</w:t>
      </w:r>
      <w:r w:rsidR="003A4AB9">
        <w:rPr>
          <w:rFonts w:ascii="Arial" w:hAnsi="Arial" w:cs="Arial"/>
          <w:b/>
          <w:sz w:val="21"/>
          <w:szCs w:val="21"/>
          <w:lang w:val="pt-BR"/>
        </w:rPr>
        <w:t>09</w:t>
      </w:r>
      <w:r w:rsidRPr="00F94446">
        <w:rPr>
          <w:rFonts w:ascii="Arial" w:hAnsi="Arial" w:cs="Arial"/>
          <w:b/>
          <w:sz w:val="21"/>
          <w:szCs w:val="21"/>
          <w:lang w:val="pt-BR"/>
        </w:rPr>
        <w:t>-0</w:t>
      </w:r>
    </w:p>
    <w:p w:rsidR="00DB2A87" w:rsidRPr="00CC759D" w:rsidRDefault="00DB2A87" w:rsidP="00DB2A87">
      <w:pPr>
        <w:tabs>
          <w:tab w:val="left" w:pos="283"/>
        </w:tabs>
        <w:spacing w:line="360" w:lineRule="auto"/>
        <w:rPr>
          <w:rFonts w:ascii="Arial" w:hAnsi="Arial" w:cs="Arial"/>
          <w:sz w:val="21"/>
          <w:szCs w:val="21"/>
          <w:lang w:val="pt-BR"/>
        </w:rPr>
      </w:pPr>
    </w:p>
    <w:p w:rsidR="00DB2A87" w:rsidRPr="00CC759D" w:rsidRDefault="00F94446" w:rsidP="00DB2A87">
      <w:pPr>
        <w:tabs>
          <w:tab w:val="left" w:pos="283"/>
        </w:tabs>
        <w:spacing w:line="360" w:lineRule="auto"/>
        <w:rPr>
          <w:rFonts w:ascii="Arial" w:hAnsi="Arial" w:cs="Arial"/>
          <w:sz w:val="21"/>
          <w:szCs w:val="21"/>
          <w:lang w:val="pt-BR"/>
        </w:rPr>
      </w:pPr>
      <w:r w:rsidRPr="00F94446">
        <w:rPr>
          <w:rFonts w:ascii="Arial" w:hAnsi="Arial" w:cs="Arial"/>
          <w:sz w:val="21"/>
          <w:szCs w:val="21"/>
          <w:lang w:val="pt-BR"/>
        </w:rPr>
        <w:t>De acordo:</w:t>
      </w:r>
    </w:p>
    <w:p w:rsidR="00DB2A87" w:rsidRPr="00CC759D" w:rsidRDefault="00F94446" w:rsidP="00DB2A87">
      <w:pPr>
        <w:tabs>
          <w:tab w:val="left" w:pos="0"/>
        </w:tabs>
        <w:jc w:val="center"/>
        <w:rPr>
          <w:rFonts w:ascii="Arial" w:hAnsi="Arial" w:cs="Arial"/>
          <w:sz w:val="21"/>
          <w:szCs w:val="21"/>
          <w:lang w:val="pt-BR"/>
        </w:rPr>
      </w:pPr>
      <w:r w:rsidRPr="00F94446">
        <w:rPr>
          <w:rFonts w:ascii="Arial" w:hAnsi="Arial" w:cs="Arial"/>
          <w:sz w:val="21"/>
          <w:szCs w:val="21"/>
          <w:lang w:val="pt-BR"/>
        </w:rPr>
        <w:t xml:space="preserve">Adriana Andrade Araújo </w:t>
      </w:r>
    </w:p>
    <w:p w:rsidR="002F7323" w:rsidRPr="00CC759D" w:rsidRDefault="00F94446" w:rsidP="00DB2A87">
      <w:pPr>
        <w:pStyle w:val="SemEspaamen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F94446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sectPr w:rsidR="002F7323" w:rsidRPr="00CC759D" w:rsidSect="00C252EC">
      <w:headerReference w:type="default" r:id="rId7"/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292D" w:rsidRDefault="0013292D" w:rsidP="00CD2CE9">
      <w:r>
        <w:separator/>
      </w:r>
    </w:p>
  </w:endnote>
  <w:endnote w:type="continuationSeparator" w:id="1">
    <w:p w:rsidR="0013292D" w:rsidRDefault="0013292D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2B8" w:rsidRPr="0016418A" w:rsidRDefault="009432B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292D" w:rsidRDefault="0013292D" w:rsidP="00CD2CE9">
      <w:r>
        <w:separator/>
      </w:r>
    </w:p>
  </w:footnote>
  <w:footnote w:type="continuationSeparator" w:id="1">
    <w:p w:rsidR="0013292D" w:rsidRDefault="0013292D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2B8" w:rsidRDefault="009432B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432B8" w:rsidRDefault="009432B8">
    <w:pPr>
      <w:pStyle w:val="Cabealho"/>
    </w:pPr>
  </w:p>
  <w:p w:rsidR="009432B8" w:rsidRDefault="009432B8" w:rsidP="001C17BE">
    <w:pPr>
      <w:pStyle w:val="Cabealho"/>
      <w:spacing w:after="100" w:afterAutospacing="1"/>
      <w:contextualSpacing/>
      <w:jc w:val="center"/>
    </w:pPr>
  </w:p>
  <w:p w:rsidR="009432B8" w:rsidRPr="0016418A" w:rsidRDefault="009432B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432B8" w:rsidRPr="0016418A" w:rsidRDefault="009432B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432B8" w:rsidRPr="0016418A" w:rsidRDefault="009432B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432B8" w:rsidRDefault="009432B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432B8" w:rsidRPr="0016418A" w:rsidRDefault="009432B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790F"/>
    <w:rsid w:val="0001028E"/>
    <w:rsid w:val="000234F1"/>
    <w:rsid w:val="000308BA"/>
    <w:rsid w:val="000355ED"/>
    <w:rsid w:val="000367D5"/>
    <w:rsid w:val="00042907"/>
    <w:rsid w:val="000548D5"/>
    <w:rsid w:val="00066F0E"/>
    <w:rsid w:val="0008628F"/>
    <w:rsid w:val="00091903"/>
    <w:rsid w:val="000949C6"/>
    <w:rsid w:val="000B4BD7"/>
    <w:rsid w:val="000B7762"/>
    <w:rsid w:val="000C0E8A"/>
    <w:rsid w:val="000C6D87"/>
    <w:rsid w:val="000D51CA"/>
    <w:rsid w:val="000E3E95"/>
    <w:rsid w:val="000E5180"/>
    <w:rsid w:val="000F2CF8"/>
    <w:rsid w:val="000F7166"/>
    <w:rsid w:val="001144D4"/>
    <w:rsid w:val="00122306"/>
    <w:rsid w:val="001328D5"/>
    <w:rsid w:val="0013292D"/>
    <w:rsid w:val="001422EA"/>
    <w:rsid w:val="00143132"/>
    <w:rsid w:val="00166991"/>
    <w:rsid w:val="0017425F"/>
    <w:rsid w:val="001A5313"/>
    <w:rsid w:val="001A7C72"/>
    <w:rsid w:val="001B54F7"/>
    <w:rsid w:val="001C17BE"/>
    <w:rsid w:val="00217A86"/>
    <w:rsid w:val="00225BFC"/>
    <w:rsid w:val="0023040B"/>
    <w:rsid w:val="00234215"/>
    <w:rsid w:val="00237DAE"/>
    <w:rsid w:val="00242CFE"/>
    <w:rsid w:val="0028399E"/>
    <w:rsid w:val="0029360B"/>
    <w:rsid w:val="002A3733"/>
    <w:rsid w:val="002A397C"/>
    <w:rsid w:val="002D13FA"/>
    <w:rsid w:val="002D1A25"/>
    <w:rsid w:val="002D443F"/>
    <w:rsid w:val="002D4501"/>
    <w:rsid w:val="002E5ED8"/>
    <w:rsid w:val="002F7323"/>
    <w:rsid w:val="0030014E"/>
    <w:rsid w:val="00313F9B"/>
    <w:rsid w:val="003147A1"/>
    <w:rsid w:val="0033364C"/>
    <w:rsid w:val="00335443"/>
    <w:rsid w:val="00343FE0"/>
    <w:rsid w:val="00362387"/>
    <w:rsid w:val="00372C24"/>
    <w:rsid w:val="003A3BEC"/>
    <w:rsid w:val="003A3FC4"/>
    <w:rsid w:val="003A4AB9"/>
    <w:rsid w:val="003B15EB"/>
    <w:rsid w:val="003F17BC"/>
    <w:rsid w:val="0040155B"/>
    <w:rsid w:val="004024C5"/>
    <w:rsid w:val="00414C93"/>
    <w:rsid w:val="00422A01"/>
    <w:rsid w:val="00423BEF"/>
    <w:rsid w:val="004255B6"/>
    <w:rsid w:val="0044075A"/>
    <w:rsid w:val="00445FB2"/>
    <w:rsid w:val="00446098"/>
    <w:rsid w:val="004601B2"/>
    <w:rsid w:val="00471ABF"/>
    <w:rsid w:val="00472378"/>
    <w:rsid w:val="004A52CD"/>
    <w:rsid w:val="004B590D"/>
    <w:rsid w:val="004B7860"/>
    <w:rsid w:val="004E772B"/>
    <w:rsid w:val="004F327B"/>
    <w:rsid w:val="004F6744"/>
    <w:rsid w:val="00502578"/>
    <w:rsid w:val="0051138D"/>
    <w:rsid w:val="00552FD7"/>
    <w:rsid w:val="00590691"/>
    <w:rsid w:val="00596071"/>
    <w:rsid w:val="005B3804"/>
    <w:rsid w:val="005B4E24"/>
    <w:rsid w:val="005C2703"/>
    <w:rsid w:val="005E0EAF"/>
    <w:rsid w:val="005F236D"/>
    <w:rsid w:val="0062037E"/>
    <w:rsid w:val="00623EBC"/>
    <w:rsid w:val="00626875"/>
    <w:rsid w:val="00635F4F"/>
    <w:rsid w:val="0064152A"/>
    <w:rsid w:val="0065366C"/>
    <w:rsid w:val="00657E9E"/>
    <w:rsid w:val="00685C80"/>
    <w:rsid w:val="00690502"/>
    <w:rsid w:val="00690AC7"/>
    <w:rsid w:val="00691C03"/>
    <w:rsid w:val="006A62B9"/>
    <w:rsid w:val="006B0CCF"/>
    <w:rsid w:val="006C0F74"/>
    <w:rsid w:val="006C1007"/>
    <w:rsid w:val="006C7697"/>
    <w:rsid w:val="006D48E4"/>
    <w:rsid w:val="006E1178"/>
    <w:rsid w:val="006F27E1"/>
    <w:rsid w:val="00702003"/>
    <w:rsid w:val="00710D58"/>
    <w:rsid w:val="00720C7B"/>
    <w:rsid w:val="0072496E"/>
    <w:rsid w:val="00732B13"/>
    <w:rsid w:val="007463C2"/>
    <w:rsid w:val="007565F4"/>
    <w:rsid w:val="007B02EB"/>
    <w:rsid w:val="007C12FA"/>
    <w:rsid w:val="007C347F"/>
    <w:rsid w:val="007D132A"/>
    <w:rsid w:val="007D706F"/>
    <w:rsid w:val="007F2897"/>
    <w:rsid w:val="007F4E14"/>
    <w:rsid w:val="008044CC"/>
    <w:rsid w:val="00816B27"/>
    <w:rsid w:val="008221A2"/>
    <w:rsid w:val="0083626C"/>
    <w:rsid w:val="00856C6C"/>
    <w:rsid w:val="008629F9"/>
    <w:rsid w:val="00882474"/>
    <w:rsid w:val="0088318A"/>
    <w:rsid w:val="008C12DF"/>
    <w:rsid w:val="008D1C8E"/>
    <w:rsid w:val="009132AE"/>
    <w:rsid w:val="009213AD"/>
    <w:rsid w:val="009432B8"/>
    <w:rsid w:val="00946C60"/>
    <w:rsid w:val="00965FC2"/>
    <w:rsid w:val="00986DB7"/>
    <w:rsid w:val="0099211C"/>
    <w:rsid w:val="00997F4D"/>
    <w:rsid w:val="009C5024"/>
    <w:rsid w:val="009D3777"/>
    <w:rsid w:val="009E127C"/>
    <w:rsid w:val="009E6825"/>
    <w:rsid w:val="009E7596"/>
    <w:rsid w:val="009F2636"/>
    <w:rsid w:val="009F28E6"/>
    <w:rsid w:val="009F61ED"/>
    <w:rsid w:val="00A02760"/>
    <w:rsid w:val="00A14447"/>
    <w:rsid w:val="00A14E61"/>
    <w:rsid w:val="00A352F8"/>
    <w:rsid w:val="00A43877"/>
    <w:rsid w:val="00A7026C"/>
    <w:rsid w:val="00A85166"/>
    <w:rsid w:val="00A927AA"/>
    <w:rsid w:val="00AB4AD0"/>
    <w:rsid w:val="00AB5A20"/>
    <w:rsid w:val="00AD6772"/>
    <w:rsid w:val="00AE753B"/>
    <w:rsid w:val="00AF6358"/>
    <w:rsid w:val="00B00AB0"/>
    <w:rsid w:val="00B02CAC"/>
    <w:rsid w:val="00B108FE"/>
    <w:rsid w:val="00B364FA"/>
    <w:rsid w:val="00B40238"/>
    <w:rsid w:val="00B4380A"/>
    <w:rsid w:val="00B43FF7"/>
    <w:rsid w:val="00B6120C"/>
    <w:rsid w:val="00B613E6"/>
    <w:rsid w:val="00B63983"/>
    <w:rsid w:val="00B869F6"/>
    <w:rsid w:val="00BB0F0B"/>
    <w:rsid w:val="00BB414A"/>
    <w:rsid w:val="00BC20CD"/>
    <w:rsid w:val="00BD0D4C"/>
    <w:rsid w:val="00BD2132"/>
    <w:rsid w:val="00BD7A56"/>
    <w:rsid w:val="00BE0F52"/>
    <w:rsid w:val="00BE202E"/>
    <w:rsid w:val="00BE6BBC"/>
    <w:rsid w:val="00BF7BA3"/>
    <w:rsid w:val="00C11364"/>
    <w:rsid w:val="00C252EC"/>
    <w:rsid w:val="00C35663"/>
    <w:rsid w:val="00C942D8"/>
    <w:rsid w:val="00CA00D0"/>
    <w:rsid w:val="00CA11A0"/>
    <w:rsid w:val="00CA17FF"/>
    <w:rsid w:val="00CA4F92"/>
    <w:rsid w:val="00CB22C1"/>
    <w:rsid w:val="00CC759D"/>
    <w:rsid w:val="00CD2CE9"/>
    <w:rsid w:val="00CF6929"/>
    <w:rsid w:val="00D03CF0"/>
    <w:rsid w:val="00D40D90"/>
    <w:rsid w:val="00D54862"/>
    <w:rsid w:val="00D62620"/>
    <w:rsid w:val="00D77329"/>
    <w:rsid w:val="00DA0821"/>
    <w:rsid w:val="00DA158A"/>
    <w:rsid w:val="00DA2535"/>
    <w:rsid w:val="00DB286E"/>
    <w:rsid w:val="00DB2A87"/>
    <w:rsid w:val="00DD20EE"/>
    <w:rsid w:val="00E00E01"/>
    <w:rsid w:val="00E06366"/>
    <w:rsid w:val="00E13C67"/>
    <w:rsid w:val="00E208B7"/>
    <w:rsid w:val="00E301F0"/>
    <w:rsid w:val="00E41F33"/>
    <w:rsid w:val="00E63554"/>
    <w:rsid w:val="00E65B94"/>
    <w:rsid w:val="00E7004D"/>
    <w:rsid w:val="00E754B3"/>
    <w:rsid w:val="00E908FE"/>
    <w:rsid w:val="00E90FB8"/>
    <w:rsid w:val="00E94246"/>
    <w:rsid w:val="00EA35D0"/>
    <w:rsid w:val="00EB5934"/>
    <w:rsid w:val="00EC1931"/>
    <w:rsid w:val="00ED24EC"/>
    <w:rsid w:val="00ED6561"/>
    <w:rsid w:val="00EF01EA"/>
    <w:rsid w:val="00F02112"/>
    <w:rsid w:val="00F03AF2"/>
    <w:rsid w:val="00F2574A"/>
    <w:rsid w:val="00F27C83"/>
    <w:rsid w:val="00F44D7D"/>
    <w:rsid w:val="00F5590A"/>
    <w:rsid w:val="00F60942"/>
    <w:rsid w:val="00F82BEE"/>
    <w:rsid w:val="00F863E9"/>
    <w:rsid w:val="00F94446"/>
    <w:rsid w:val="00FB1955"/>
    <w:rsid w:val="00FB589E"/>
    <w:rsid w:val="00FC7C9D"/>
    <w:rsid w:val="00FE1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2A87"/>
    <w:pPr>
      <w:widowControl/>
      <w:suppressAutoHyphens w:val="0"/>
    </w:pPr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2A87"/>
    <w:rPr>
      <w:rFonts w:ascii="Tahoma" w:eastAsia="Calibri" w:hAnsi="Tahoma" w:cs="Times New Roman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90F6B-B591-4CF7-80B2-B4EED96CA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flavio.cavalcante</cp:lastModifiedBy>
  <cp:revision>6</cp:revision>
  <cp:lastPrinted>2016-08-10T18:07:00Z</cp:lastPrinted>
  <dcterms:created xsi:type="dcterms:W3CDTF">2016-11-09T12:56:00Z</dcterms:created>
  <dcterms:modified xsi:type="dcterms:W3CDTF">2016-11-14T11:10:00Z</dcterms:modified>
</cp:coreProperties>
</file>