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556ECA">
        <w:rPr>
          <w:rFonts w:ascii="Arial" w:hAnsi="Arial" w:cs="Arial"/>
          <w:sz w:val="22"/>
          <w:szCs w:val="22"/>
          <w:lang w:val="pt-BR"/>
        </w:rPr>
        <w:t>2866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82949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6ECA">
        <w:rPr>
          <w:rFonts w:ascii="Arial" w:hAnsi="Arial" w:cs="Arial"/>
          <w:sz w:val="22"/>
          <w:szCs w:val="22"/>
          <w:lang w:val="pt-BR"/>
        </w:rPr>
        <w:t>1629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56ECA">
        <w:rPr>
          <w:rFonts w:ascii="Arial" w:hAnsi="Arial" w:cs="Arial"/>
          <w:sz w:val="22"/>
          <w:szCs w:val="22"/>
          <w:lang w:val="pt-BR"/>
        </w:rPr>
        <w:t>LINDROMAR RIBEIRO DE ALBUQUERQUE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</w:t>
      </w:r>
      <w:r w:rsidR="00882949">
        <w:rPr>
          <w:rFonts w:ascii="Arial" w:hAnsi="Arial" w:cs="Arial"/>
          <w:sz w:val="22"/>
          <w:szCs w:val="22"/>
          <w:lang w:val="pt-BR"/>
        </w:rPr>
        <w:t>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82949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88294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2016-11-09T18:55:00Z</cp:lastPrinted>
  <dcterms:created xsi:type="dcterms:W3CDTF">2016-11-09T18:55:00Z</dcterms:created>
  <dcterms:modified xsi:type="dcterms:W3CDTF">2016-11-09T18:55:00Z</dcterms:modified>
</cp:coreProperties>
</file>