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DE" w:rsidRDefault="00913ADE" w:rsidP="00913ADE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 xml:space="preserve">Google Analytics: Portal da Transparência, </w:t>
      </w:r>
      <w:r w:rsidR="00D96D67">
        <w:rPr>
          <w:noProof/>
          <w:lang w:eastAsia="pt-BR"/>
        </w:rPr>
        <w:t>Setembro</w:t>
      </w:r>
      <w:r w:rsidR="00C66AFF">
        <w:rPr>
          <w:noProof/>
          <w:lang w:eastAsia="pt-BR"/>
        </w:rPr>
        <w:t>/201</w:t>
      </w:r>
      <w:r w:rsidR="00DF423D">
        <w:rPr>
          <w:noProof/>
          <w:lang w:eastAsia="pt-BR"/>
        </w:rPr>
        <w:t>6</w:t>
      </w:r>
      <w:r>
        <w:rPr>
          <w:noProof/>
          <w:lang w:eastAsia="pt-BR"/>
        </w:rPr>
        <w:t>.</w:t>
      </w:r>
    </w:p>
    <w:p w:rsidR="00750EFB" w:rsidRDefault="00750EFB" w:rsidP="00913ADE">
      <w:pPr>
        <w:ind w:left="-851" w:right="-852"/>
        <w:rPr>
          <w:noProof/>
          <w:lang w:eastAsia="pt-BR"/>
        </w:rPr>
      </w:pPr>
    </w:p>
    <w:p w:rsidR="00913ADE" w:rsidRDefault="00D96D67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477000" cy="3607803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7813" t="15674" r="1764" b="4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0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B276E8" w:rsidRDefault="00B276E8" w:rsidP="003760EF">
      <w:pPr>
        <w:ind w:left="-851" w:right="-852"/>
        <w:rPr>
          <w:noProof/>
          <w:lang w:eastAsia="pt-BR"/>
        </w:rPr>
      </w:pPr>
    </w:p>
    <w:tbl>
      <w:tblPr>
        <w:tblStyle w:val="GradeClara-nfase11"/>
        <w:tblW w:w="0" w:type="auto"/>
        <w:tblLook w:val="04A0"/>
      </w:tblPr>
      <w:tblGrid>
        <w:gridCol w:w="4322"/>
        <w:gridCol w:w="4322"/>
      </w:tblGrid>
      <w:tr w:rsidR="00913ADE" w:rsidTr="00913ADE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913ADE" w:rsidRDefault="00913ADE" w:rsidP="00D96D67">
            <w:pPr>
              <w:ind w:right="-568"/>
              <w:jc w:val="center"/>
            </w:pPr>
            <w:r>
              <w:t xml:space="preserve">Visão Geral: </w:t>
            </w:r>
            <w:r w:rsidR="00136842">
              <w:t>0</w:t>
            </w:r>
            <w:r w:rsidR="00FD5726">
              <w:t>1</w:t>
            </w:r>
            <w:r>
              <w:t>/</w:t>
            </w:r>
            <w:r w:rsidR="00EF40CB">
              <w:t>0</w:t>
            </w:r>
            <w:r w:rsidR="00D96D67">
              <w:t>9</w:t>
            </w:r>
            <w:r w:rsidR="00205243">
              <w:t>/201</w:t>
            </w:r>
            <w:r w:rsidR="00FD5726">
              <w:t>6</w:t>
            </w:r>
            <w:r w:rsidR="00205243">
              <w:t xml:space="preserve"> –</w:t>
            </w:r>
            <w:r w:rsidR="00750EFB">
              <w:t>3</w:t>
            </w:r>
            <w:r w:rsidR="00D96D67">
              <w:t>0</w:t>
            </w:r>
            <w:r w:rsidR="00205243">
              <w:t>/</w:t>
            </w:r>
            <w:r w:rsidR="00FD5726">
              <w:t>0</w:t>
            </w:r>
            <w:r w:rsidR="00D96D67">
              <w:t>9</w:t>
            </w:r>
            <w:r>
              <w:t>/201</w:t>
            </w:r>
            <w:r w:rsidR="00FD5726">
              <w:t>6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Sessões/Acessos</w:t>
            </w:r>
          </w:p>
        </w:tc>
        <w:tc>
          <w:tcPr>
            <w:tcW w:w="4322" w:type="dxa"/>
          </w:tcPr>
          <w:p w:rsidR="00913ADE" w:rsidRDefault="00A3462A" w:rsidP="001C604A">
            <w:pPr>
              <w:ind w:right="-568"/>
              <w:jc w:val="center"/>
              <w:cnfStyle w:val="000000100000"/>
            </w:pPr>
            <w:r>
              <w:t>16</w:t>
            </w:r>
            <w:r w:rsidR="00EF40CB">
              <w:t>.</w:t>
            </w:r>
            <w:r w:rsidR="001C604A">
              <w:t>020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Duração Média por Sessão/Acesso</w:t>
            </w:r>
          </w:p>
        </w:tc>
        <w:tc>
          <w:tcPr>
            <w:tcW w:w="4322" w:type="dxa"/>
          </w:tcPr>
          <w:p w:rsidR="00913ADE" w:rsidRDefault="00913ADE" w:rsidP="001C604A">
            <w:pPr>
              <w:ind w:right="-568"/>
              <w:jc w:val="center"/>
              <w:cnfStyle w:val="000000010000"/>
            </w:pPr>
            <w:proofErr w:type="gramStart"/>
            <w:r>
              <w:t>00h:</w:t>
            </w:r>
            <w:proofErr w:type="gramEnd"/>
            <w:r>
              <w:t>0</w:t>
            </w:r>
            <w:r w:rsidR="00A3462A">
              <w:t>4</w:t>
            </w:r>
            <w:r>
              <w:t>m:</w:t>
            </w:r>
            <w:r w:rsidR="001C604A">
              <w:t>16</w:t>
            </w:r>
            <w:r>
              <w:t>s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total de usuários</w:t>
            </w:r>
          </w:p>
        </w:tc>
        <w:tc>
          <w:tcPr>
            <w:tcW w:w="4322" w:type="dxa"/>
          </w:tcPr>
          <w:p w:rsidR="00913ADE" w:rsidRDefault="001C604A" w:rsidP="001C604A">
            <w:pPr>
              <w:ind w:right="-568"/>
              <w:jc w:val="center"/>
              <w:cnfStyle w:val="000000100000"/>
            </w:pPr>
            <w:r>
              <w:t>9</w:t>
            </w:r>
            <w:r w:rsidR="00F85C56">
              <w:t>.</w:t>
            </w:r>
            <w:r>
              <w:t>942</w:t>
            </w:r>
          </w:p>
        </w:tc>
      </w:tr>
      <w:tr w:rsidR="00913ADE" w:rsidTr="00913ADE">
        <w:trPr>
          <w:cnfStyle w:val="00000001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>Quantidade de Usuários Novos</w:t>
            </w:r>
          </w:p>
        </w:tc>
        <w:tc>
          <w:tcPr>
            <w:tcW w:w="4322" w:type="dxa"/>
          </w:tcPr>
          <w:p w:rsidR="00913ADE" w:rsidRDefault="001C604A" w:rsidP="001C604A">
            <w:pPr>
              <w:ind w:right="-568"/>
              <w:jc w:val="center"/>
              <w:cnfStyle w:val="000000010000"/>
            </w:pPr>
            <w:r>
              <w:t>4.980</w:t>
            </w:r>
            <w:r w:rsidR="00D450E5">
              <w:t xml:space="preserve"> (</w:t>
            </w:r>
            <w:r w:rsidR="00A3462A">
              <w:t>5</w:t>
            </w:r>
            <w:r>
              <w:t>0</w:t>
            </w:r>
            <w:r w:rsidR="00A3462A">
              <w:t>.</w:t>
            </w:r>
            <w:r>
              <w:t>1</w:t>
            </w:r>
            <w:r w:rsidR="00D450E5">
              <w:t>%)</w:t>
            </w:r>
          </w:p>
        </w:tc>
      </w:tr>
      <w:tr w:rsidR="00913ADE" w:rsidTr="00913ADE">
        <w:trPr>
          <w:cnfStyle w:val="000000100000"/>
        </w:trPr>
        <w:tc>
          <w:tcPr>
            <w:cnfStyle w:val="001000000000"/>
            <w:tcW w:w="4322" w:type="dxa"/>
          </w:tcPr>
          <w:p w:rsidR="00913ADE" w:rsidRDefault="00913ADE" w:rsidP="00913ADE">
            <w:pPr>
              <w:ind w:right="-568"/>
            </w:pPr>
            <w:r>
              <w:t xml:space="preserve">Quantidade de Usuários </w:t>
            </w:r>
          </w:p>
        </w:tc>
        <w:tc>
          <w:tcPr>
            <w:tcW w:w="4322" w:type="dxa"/>
          </w:tcPr>
          <w:p w:rsidR="00913ADE" w:rsidRDefault="001C604A" w:rsidP="001C604A">
            <w:pPr>
              <w:tabs>
                <w:tab w:val="left" w:pos="1800"/>
                <w:tab w:val="center" w:pos="2337"/>
              </w:tabs>
              <w:ind w:right="-568"/>
              <w:jc w:val="center"/>
              <w:cnfStyle w:val="000000100000"/>
            </w:pPr>
            <w:r>
              <w:t>4.961</w:t>
            </w:r>
            <w:r w:rsidR="00233B85">
              <w:t xml:space="preserve"> </w:t>
            </w:r>
            <w:r w:rsidR="00AB1551">
              <w:t>(</w:t>
            </w:r>
            <w:r w:rsidR="00A3462A">
              <w:t>4</w:t>
            </w:r>
            <w:r>
              <w:t>9</w:t>
            </w:r>
            <w:r w:rsidR="00A3462A">
              <w:t>.</w:t>
            </w:r>
            <w:r>
              <w:t>9</w:t>
            </w:r>
            <w:r w:rsidR="00A3462A">
              <w:t>%</w:t>
            </w:r>
            <w:r w:rsidR="00D450E5">
              <w:t>)</w:t>
            </w:r>
          </w:p>
        </w:tc>
      </w:tr>
    </w:tbl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913ADE" w:rsidRDefault="00913ADE" w:rsidP="003760EF">
      <w:pPr>
        <w:ind w:left="-851" w:right="-852"/>
        <w:rPr>
          <w:noProof/>
          <w:lang w:eastAsia="pt-BR"/>
        </w:rPr>
      </w:pPr>
    </w:p>
    <w:p w:rsidR="006D2F5D" w:rsidRDefault="006D2F5D" w:rsidP="003760EF">
      <w:pPr>
        <w:ind w:left="-851" w:right="-852"/>
        <w:rPr>
          <w:noProof/>
          <w:lang w:eastAsia="pt-BR"/>
        </w:rPr>
      </w:pPr>
    </w:p>
    <w:p w:rsidR="002932D0" w:rsidRDefault="00887194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Cidades que mais acessaram o Portal em </w:t>
      </w:r>
      <w:r w:rsidR="00D96D67">
        <w:rPr>
          <w:noProof/>
          <w:lang w:eastAsia="pt-BR"/>
        </w:rPr>
        <w:t>Setembro</w:t>
      </w:r>
      <w:r>
        <w:rPr>
          <w:noProof/>
          <w:lang w:eastAsia="pt-BR"/>
        </w:rPr>
        <w:t>/2016:</w:t>
      </w:r>
    </w:p>
    <w:p w:rsidR="006D2F5D" w:rsidRDefault="00BB09DE" w:rsidP="00CF3030">
      <w:pPr>
        <w:ind w:left="-1134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29400" cy="2810289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84" t="27921" r="1587" b="10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95A">
        <w:rPr>
          <w:noProof/>
          <w:lang w:eastAsia="pt-BR"/>
        </w:rPr>
        <w:t xml:space="preserve"> </w:t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</w:p>
    <w:p w:rsidR="007A1D0D" w:rsidRDefault="007A1D0D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Dispositivos utilizados para acessar o Portal:</w:t>
      </w:r>
    </w:p>
    <w:p w:rsidR="00DD0495" w:rsidRDefault="00380DE6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67500" cy="1333500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400" t="56113" r="1235" b="15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194" w:rsidRDefault="00887194" w:rsidP="003760EF">
      <w:pPr>
        <w:ind w:left="-851" w:right="-852"/>
        <w:rPr>
          <w:noProof/>
          <w:lang w:eastAsia="pt-BR"/>
        </w:rPr>
      </w:pPr>
    </w:p>
    <w:p w:rsidR="007A1D0D" w:rsidRDefault="001D1B6A" w:rsidP="003760EF">
      <w:pPr>
        <w:ind w:left="-851" w:right="-852"/>
        <w:rPr>
          <w:noProof/>
          <w:lang w:eastAsia="pt-BR"/>
        </w:rPr>
      </w:pPr>
      <w:r>
        <w:rPr>
          <w:noProof/>
          <w:lang w:eastAsia="pt-BR"/>
        </w:rPr>
        <w:t>Dados retirados do Google Analytics.</w:t>
      </w:r>
    </w:p>
    <w:sectPr w:rsidR="007A1D0D" w:rsidSect="0045612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A29" w:rsidRDefault="00263A29" w:rsidP="006876A8">
      <w:pPr>
        <w:spacing w:after="0" w:line="240" w:lineRule="auto"/>
      </w:pPr>
      <w:r>
        <w:separator/>
      </w:r>
    </w:p>
  </w:endnote>
  <w:endnote w:type="continuationSeparator" w:id="0">
    <w:p w:rsidR="00263A29" w:rsidRDefault="00263A29" w:rsidP="0068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030" w:rsidRDefault="00CF3030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-108585</wp:posOffset>
          </wp:positionV>
          <wp:extent cx="1383030" cy="552450"/>
          <wp:effectExtent l="19050" t="0" r="762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303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876A8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5473065</wp:posOffset>
          </wp:positionH>
          <wp:positionV relativeFrom="paragraph">
            <wp:posOffset>-124038</wp:posOffset>
          </wp:positionV>
          <wp:extent cx="581025" cy="571500"/>
          <wp:effectExtent l="19050" t="0" r="9525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102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A29" w:rsidRDefault="00263A29" w:rsidP="006876A8">
      <w:pPr>
        <w:spacing w:after="0" w:line="240" w:lineRule="auto"/>
      </w:pPr>
      <w:r>
        <w:separator/>
      </w:r>
    </w:p>
  </w:footnote>
  <w:footnote w:type="continuationSeparator" w:id="0">
    <w:p w:rsidR="00263A29" w:rsidRDefault="00263A29" w:rsidP="0068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030" w:rsidRDefault="00CF3030" w:rsidP="006876A8">
    <w:pPr>
      <w:pStyle w:val="Cabealho"/>
    </w:pPr>
  </w:p>
  <w:p w:rsidR="00CF3030" w:rsidRDefault="00CF3030" w:rsidP="006876A8">
    <w:pPr>
      <w:pStyle w:val="Cabealho"/>
    </w:pPr>
    <w:r w:rsidRPr="006876A8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2415540</wp:posOffset>
          </wp:positionH>
          <wp:positionV relativeFrom="paragraph">
            <wp:posOffset>-401320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40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F3030" w:rsidRDefault="00CF3030" w:rsidP="006876A8">
    <w:pPr>
      <w:pStyle w:val="Cabealho"/>
    </w:pPr>
  </w:p>
  <w:p w:rsidR="00CF3030" w:rsidRPr="0016418A" w:rsidRDefault="00CF3030" w:rsidP="006876A8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F3030" w:rsidRPr="0016418A" w:rsidRDefault="00CF3030" w:rsidP="006876A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F3030" w:rsidRDefault="00CF3030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</w:t>
    </w:r>
    <w:proofErr w:type="gramStart"/>
    <w:r>
      <w:rPr>
        <w:sz w:val="17"/>
        <w:szCs w:val="17"/>
      </w:rPr>
      <w:t>340</w:t>
    </w:r>
    <w:proofErr w:type="gramEnd"/>
  </w:p>
  <w:p w:rsidR="00CF3030" w:rsidRDefault="00CF3030" w:rsidP="00C66AFF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  <w:p w:rsidR="00CF3030" w:rsidRDefault="00CF303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30F7"/>
    <w:rsid w:val="00036798"/>
    <w:rsid w:val="000B083B"/>
    <w:rsid w:val="000E7466"/>
    <w:rsid w:val="0011016B"/>
    <w:rsid w:val="00112A54"/>
    <w:rsid w:val="001234F0"/>
    <w:rsid w:val="00136842"/>
    <w:rsid w:val="00186AF8"/>
    <w:rsid w:val="001C604A"/>
    <w:rsid w:val="001D1B6A"/>
    <w:rsid w:val="00205243"/>
    <w:rsid w:val="00223FD6"/>
    <w:rsid w:val="002262CD"/>
    <w:rsid w:val="00233B85"/>
    <w:rsid w:val="00263A29"/>
    <w:rsid w:val="00271E0D"/>
    <w:rsid w:val="002932D0"/>
    <w:rsid w:val="002B0DC8"/>
    <w:rsid w:val="002E280A"/>
    <w:rsid w:val="00357DD3"/>
    <w:rsid w:val="00362A96"/>
    <w:rsid w:val="003760EF"/>
    <w:rsid w:val="003800CD"/>
    <w:rsid w:val="00380DE6"/>
    <w:rsid w:val="003A3B42"/>
    <w:rsid w:val="003C0540"/>
    <w:rsid w:val="003F1815"/>
    <w:rsid w:val="0045612D"/>
    <w:rsid w:val="004630F7"/>
    <w:rsid w:val="004A5EAA"/>
    <w:rsid w:val="004D320C"/>
    <w:rsid w:val="00515FA8"/>
    <w:rsid w:val="00537A19"/>
    <w:rsid w:val="005521FD"/>
    <w:rsid w:val="005F1D05"/>
    <w:rsid w:val="00625C25"/>
    <w:rsid w:val="00676E59"/>
    <w:rsid w:val="006876A8"/>
    <w:rsid w:val="006A214A"/>
    <w:rsid w:val="006C1331"/>
    <w:rsid w:val="006D2F5D"/>
    <w:rsid w:val="00750EFB"/>
    <w:rsid w:val="007A1D0D"/>
    <w:rsid w:val="007A22AF"/>
    <w:rsid w:val="007A79E0"/>
    <w:rsid w:val="007E7893"/>
    <w:rsid w:val="00800766"/>
    <w:rsid w:val="008140A3"/>
    <w:rsid w:val="008145F6"/>
    <w:rsid w:val="00846368"/>
    <w:rsid w:val="00887194"/>
    <w:rsid w:val="008E119D"/>
    <w:rsid w:val="00913ADE"/>
    <w:rsid w:val="00922617"/>
    <w:rsid w:val="00A072B3"/>
    <w:rsid w:val="00A1104B"/>
    <w:rsid w:val="00A3462A"/>
    <w:rsid w:val="00A406CB"/>
    <w:rsid w:val="00A608A8"/>
    <w:rsid w:val="00AB1551"/>
    <w:rsid w:val="00AC4787"/>
    <w:rsid w:val="00AF095A"/>
    <w:rsid w:val="00B276E8"/>
    <w:rsid w:val="00B73B5E"/>
    <w:rsid w:val="00BB09DE"/>
    <w:rsid w:val="00C66AFF"/>
    <w:rsid w:val="00CD1E45"/>
    <w:rsid w:val="00CF3030"/>
    <w:rsid w:val="00D06902"/>
    <w:rsid w:val="00D27DEA"/>
    <w:rsid w:val="00D43941"/>
    <w:rsid w:val="00D450E5"/>
    <w:rsid w:val="00D76EDD"/>
    <w:rsid w:val="00D96D67"/>
    <w:rsid w:val="00DB2C18"/>
    <w:rsid w:val="00DC092C"/>
    <w:rsid w:val="00DC1D62"/>
    <w:rsid w:val="00DC2128"/>
    <w:rsid w:val="00DD0495"/>
    <w:rsid w:val="00DF423D"/>
    <w:rsid w:val="00E067E7"/>
    <w:rsid w:val="00E11ABE"/>
    <w:rsid w:val="00E703FC"/>
    <w:rsid w:val="00EA0589"/>
    <w:rsid w:val="00EF40CB"/>
    <w:rsid w:val="00F73AC6"/>
    <w:rsid w:val="00F84FD5"/>
    <w:rsid w:val="00F85C56"/>
    <w:rsid w:val="00FB7B8C"/>
    <w:rsid w:val="00FD1F13"/>
    <w:rsid w:val="00FD5726"/>
    <w:rsid w:val="00FE1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1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0F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3760E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F84F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F84F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76A8"/>
  </w:style>
  <w:style w:type="paragraph" w:styleId="Rodap">
    <w:name w:val="footer"/>
    <w:basedOn w:val="Normal"/>
    <w:link w:val="RodapChar"/>
    <w:uiPriority w:val="99"/>
    <w:semiHidden/>
    <w:unhideWhenUsed/>
    <w:rsid w:val="0068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7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carolina.viana</cp:lastModifiedBy>
  <cp:revision>2</cp:revision>
  <dcterms:created xsi:type="dcterms:W3CDTF">2016-10-03T12:07:00Z</dcterms:created>
  <dcterms:modified xsi:type="dcterms:W3CDTF">2016-10-03T12:07:00Z</dcterms:modified>
</cp:coreProperties>
</file>