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="00D244FD">
        <w:rPr>
          <w:rFonts w:asciiTheme="minorHAnsi" w:eastAsia="Times New Roman" w:hAnsiTheme="minorHAnsi" w:cstheme="minorHAnsi"/>
          <w:color w:val="000000"/>
          <w:lang w:eastAsia="pt-BR"/>
        </w:rPr>
        <w:t>: 1104 288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D244FD">
        <w:rPr>
          <w:rFonts w:asciiTheme="minorHAnsi" w:eastAsia="Times New Roman" w:hAnsiTheme="minorHAnsi" w:cstheme="minorHAnsi"/>
          <w:color w:val="000000"/>
          <w:lang w:eastAsia="pt-BR"/>
        </w:rPr>
        <w:t>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e-SIC </w:t>
      </w:r>
      <w:r w:rsidR="00D244FD">
        <w:rPr>
          <w:rFonts w:asciiTheme="minorHAnsi" w:eastAsia="Times New Roman" w:hAnsiTheme="minorHAnsi" w:cstheme="minorHAnsi"/>
          <w:color w:val="000000"/>
          <w:lang w:eastAsia="pt-BR"/>
        </w:rPr>
        <w:t>nº 336/2017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="00D244FD">
        <w:rPr>
          <w:rFonts w:asciiTheme="minorHAnsi" w:eastAsia="Times New Roman" w:hAnsiTheme="minorHAnsi" w:cstheme="minorHAnsi"/>
          <w:color w:val="000000"/>
          <w:lang w:eastAsia="pt-BR"/>
        </w:rPr>
        <w:t>: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D91AC1">
        <w:rPr>
          <w:rFonts w:asciiTheme="minorHAnsi" w:eastAsia="Times New Roman" w:hAnsiTheme="minorHAnsi" w:cstheme="minorHAnsi"/>
          <w:color w:val="000000"/>
          <w:lang w:eastAsia="pt-BR"/>
        </w:rPr>
        <w:t>Alice Andrade Gomes</w:t>
      </w:r>
      <w:r w:rsidR="00D244FD">
        <w:rPr>
          <w:rFonts w:asciiTheme="minorHAnsi" w:eastAsia="Times New Roman" w:hAnsiTheme="minorHAnsi" w:cstheme="minorHAnsi"/>
          <w:color w:val="000000"/>
          <w:lang w:eastAsia="pt-BR"/>
        </w:rPr>
        <w:t>.</w:t>
      </w:r>
      <w:r w:rsidR="00124225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="00D244FD">
        <w:rPr>
          <w:rFonts w:asciiTheme="minorHAnsi" w:eastAsia="Times New Roman" w:hAnsiTheme="minorHAnsi" w:cstheme="minorHAnsi"/>
          <w:color w:val="000000"/>
          <w:lang w:eastAsia="pt-BR"/>
        </w:rPr>
        <w:t>: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Lei de Acesso à Informação </w:t>
      </w:r>
      <w:r w:rsidR="001B0B5E">
        <w:rPr>
          <w:rFonts w:asciiTheme="minorHAnsi" w:eastAsia="Times New Roman" w:hAnsiTheme="minorHAnsi" w:cstheme="minorHAnsi"/>
          <w:color w:val="000000"/>
          <w:lang w:eastAsia="pt-BR"/>
        </w:rPr>
        <w:t>–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9238DE">
        <w:rPr>
          <w:rFonts w:asciiTheme="minorHAnsi" w:eastAsia="Times New Roman" w:hAnsiTheme="minorHAnsi" w:cstheme="minorHAnsi"/>
          <w:color w:val="000000"/>
          <w:lang w:eastAsia="pt-BR"/>
        </w:rPr>
        <w:t>Arquivamento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 w:rsidR="00D91AC1">
        <w:rPr>
          <w:rFonts w:asciiTheme="minorHAnsi" w:eastAsia="Times New Roman" w:hAnsiTheme="minorHAnsi" w:cstheme="minorHAnsi"/>
          <w:color w:val="000000"/>
          <w:lang w:eastAsia="pt-BR"/>
        </w:rPr>
        <w:t>: 02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</w:t>
      </w:r>
      <w:r w:rsidR="00D91AC1">
        <w:rPr>
          <w:rFonts w:asciiTheme="minorHAnsi" w:eastAsia="Times New Roman" w:hAnsiTheme="minorHAnsi" w:cstheme="minorHAnsi"/>
          <w:color w:val="000000"/>
          <w:lang w:eastAsia="pt-BR"/>
        </w:rPr>
        <w:t>05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D244FD">
        <w:rPr>
          <w:rFonts w:asciiTheme="minorHAnsi" w:eastAsia="Times New Roman" w:hAnsiTheme="minorHAnsi" w:cstheme="minorHAnsi"/>
          <w:color w:val="000000"/>
          <w:lang w:eastAsia="pt-BR"/>
        </w:rPr>
        <w:t>7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>
        <w:rPr>
          <w:rFonts w:asciiTheme="minorHAnsi" w:hAnsiTheme="minorHAnsi" w:cstheme="minorHAnsi"/>
          <w:lang w:eastAsia="pt-BR"/>
        </w:rPr>
        <w:t>Em virtude de redirecionamento do Pedido de</w:t>
      </w:r>
      <w:r w:rsidR="006E5C0B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Informação </w:t>
      </w:r>
      <w:r w:rsidR="001B0B5E">
        <w:rPr>
          <w:rFonts w:asciiTheme="minorHAnsi" w:hAnsiTheme="minorHAnsi" w:cstheme="minorHAnsi"/>
          <w:lang w:eastAsia="pt-BR"/>
        </w:rPr>
        <w:t>à</w:t>
      </w:r>
      <w:r>
        <w:rPr>
          <w:rFonts w:asciiTheme="minorHAnsi" w:hAnsiTheme="minorHAnsi" w:cstheme="minorHAnsi"/>
          <w:lang w:eastAsia="pt-BR"/>
        </w:rPr>
        <w:t xml:space="preserve"> </w:t>
      </w:r>
      <w:r w:rsidR="0084702F">
        <w:rPr>
          <w:rFonts w:asciiTheme="minorHAnsi" w:hAnsiTheme="minorHAnsi" w:cstheme="minorHAnsi"/>
          <w:b/>
          <w:lang w:eastAsia="pt-BR"/>
        </w:rPr>
        <w:t>Univer</w:t>
      </w:r>
      <w:r w:rsidR="00D244FD">
        <w:rPr>
          <w:rFonts w:asciiTheme="minorHAnsi" w:hAnsiTheme="minorHAnsi" w:cstheme="minorHAnsi"/>
          <w:b/>
          <w:lang w:eastAsia="pt-BR"/>
        </w:rPr>
        <w:t xml:space="preserve">sidade Estadual de ciências da Saúde </w:t>
      </w:r>
      <w:r w:rsidR="001B0B5E">
        <w:rPr>
          <w:rFonts w:asciiTheme="minorHAnsi" w:hAnsiTheme="minorHAnsi" w:cstheme="minorHAnsi"/>
          <w:b/>
          <w:lang w:eastAsia="pt-BR"/>
        </w:rPr>
        <w:t>-</w:t>
      </w:r>
      <w:r w:rsidR="00D244FD">
        <w:rPr>
          <w:rFonts w:asciiTheme="minorHAnsi" w:hAnsiTheme="minorHAnsi" w:cstheme="minorHAnsi"/>
          <w:b/>
          <w:lang w:eastAsia="pt-BR"/>
        </w:rPr>
        <w:t xml:space="preserve"> Uncisal</w:t>
      </w:r>
      <w:r>
        <w:rPr>
          <w:rFonts w:asciiTheme="minorHAnsi" w:hAnsiTheme="minorHAnsi" w:cstheme="minorHAnsi"/>
          <w:lang w:eastAsia="pt-BR"/>
        </w:rPr>
        <w:t xml:space="preserve">, com base no art. 12, inciso IV § 1°, § 6° e § 7° do Decreto Estadual n° 26.320/2013, </w:t>
      </w:r>
      <w:r w:rsidRPr="00C7371C">
        <w:rPr>
          <w:rFonts w:asciiTheme="minorHAnsi" w:hAnsiTheme="minorHAnsi" w:cstheme="minorHAnsi"/>
          <w:lang w:eastAsia="pt-BR"/>
        </w:rPr>
        <w:t xml:space="preserve">declaramos </w:t>
      </w:r>
      <w:r>
        <w:rPr>
          <w:rFonts w:asciiTheme="minorHAnsi" w:hAnsiTheme="minorHAnsi" w:cstheme="minorHAnsi"/>
          <w:lang w:eastAsia="pt-BR"/>
        </w:rPr>
        <w:t xml:space="preserve">o </w:t>
      </w:r>
      <w:r w:rsidRPr="00C7371C">
        <w:rPr>
          <w:rFonts w:asciiTheme="minorHAnsi" w:hAnsiTheme="minorHAnsi" w:cstheme="minorHAnsi"/>
          <w:lang w:eastAsia="pt-BR"/>
        </w:rPr>
        <w:t>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D244FD">
        <w:rPr>
          <w:rFonts w:asciiTheme="minorHAnsi" w:hAnsiTheme="minorHAnsi" w:cstheme="minorHAnsi"/>
          <w:lang w:eastAsia="pt-BR"/>
        </w:rPr>
        <w:t xml:space="preserve">09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D244FD">
        <w:rPr>
          <w:rFonts w:asciiTheme="minorHAnsi" w:hAnsiTheme="minorHAnsi" w:cstheme="minorHAnsi"/>
          <w:lang w:eastAsia="pt-BR"/>
        </w:rPr>
        <w:t>maio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D91AC1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D91AC1">
        <w:rPr>
          <w:rFonts w:asciiTheme="minorHAnsi" w:hAnsiTheme="minorHAnsi" w:cstheme="minorHAnsi"/>
          <w:lang w:eastAsia="pt-BR"/>
        </w:rPr>
        <w:t xml:space="preserve"> 09 </w:t>
      </w:r>
      <w:r w:rsidR="00252169">
        <w:rPr>
          <w:rFonts w:asciiTheme="minorHAnsi" w:hAnsiTheme="minorHAnsi" w:cstheme="minorHAnsi"/>
          <w:lang w:eastAsia="pt-BR"/>
        </w:rPr>
        <w:t xml:space="preserve">de </w:t>
      </w:r>
      <w:r w:rsidR="00D91AC1">
        <w:rPr>
          <w:rFonts w:asciiTheme="minorHAnsi" w:hAnsiTheme="minorHAnsi" w:cstheme="minorHAnsi"/>
          <w:lang w:eastAsia="pt-BR"/>
        </w:rPr>
        <w:t>maio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D91AC1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Default="009238DE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Adriana Andrade Araújo</w:t>
      </w:r>
    </w:p>
    <w:p w:rsidR="009238DE" w:rsidRPr="009238DE" w:rsidRDefault="009238DE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9238DE">
        <w:rPr>
          <w:rFonts w:asciiTheme="minorHAnsi" w:hAnsiTheme="minorHAnsi" w:cstheme="minorHAnsi"/>
          <w:bCs/>
        </w:rPr>
        <w:t>Superintendente de Auditagem</w:t>
      </w:r>
    </w:p>
    <w:p w:rsidR="00485BDF" w:rsidRDefault="009238DE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9238DE">
        <w:rPr>
          <w:rFonts w:asciiTheme="minorHAnsi" w:hAnsiTheme="minorHAnsi" w:cstheme="minorHAnsi"/>
          <w:bCs/>
        </w:rPr>
        <w:t>Respondendo</w:t>
      </w:r>
      <w:r>
        <w:rPr>
          <w:rFonts w:asciiTheme="minorHAnsi" w:hAnsiTheme="minorHAnsi" w:cstheme="minorHAnsi"/>
          <w:bCs/>
        </w:rPr>
        <w:t xml:space="preserve"> pelo car</w:t>
      </w:r>
      <w:r w:rsidRPr="009238DE">
        <w:rPr>
          <w:rFonts w:asciiTheme="minorHAnsi" w:hAnsiTheme="minorHAnsi" w:cstheme="minorHAnsi"/>
          <w:bCs/>
        </w:rPr>
        <w:t>go de</w:t>
      </w:r>
      <w:r>
        <w:rPr>
          <w:rFonts w:asciiTheme="minorHAnsi" w:hAnsiTheme="minorHAnsi" w:cstheme="minorHAnsi"/>
          <w:b/>
          <w:bCs/>
        </w:rPr>
        <w:t xml:space="preserve"> </w:t>
      </w:r>
      <w:r w:rsidR="00367EBB"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88C" w:rsidRDefault="0049688C" w:rsidP="00367EBB">
      <w:pPr>
        <w:spacing w:after="0" w:line="240" w:lineRule="auto"/>
      </w:pPr>
      <w:r>
        <w:separator/>
      </w:r>
    </w:p>
  </w:endnote>
  <w:endnote w:type="continuationSeparator" w:id="1">
    <w:p w:rsidR="0049688C" w:rsidRDefault="0049688C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88C" w:rsidRDefault="0049688C" w:rsidP="00367EBB">
      <w:pPr>
        <w:spacing w:after="0" w:line="240" w:lineRule="auto"/>
      </w:pPr>
      <w:r>
        <w:separator/>
      </w:r>
    </w:p>
  </w:footnote>
  <w:footnote w:type="continuationSeparator" w:id="1">
    <w:p w:rsidR="0049688C" w:rsidRDefault="0049688C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EBB"/>
    <w:rsid w:val="00030C8C"/>
    <w:rsid w:val="00055FB1"/>
    <w:rsid w:val="00066E65"/>
    <w:rsid w:val="000B7DFF"/>
    <w:rsid w:val="000D1626"/>
    <w:rsid w:val="001212A5"/>
    <w:rsid w:val="00124225"/>
    <w:rsid w:val="001526A4"/>
    <w:rsid w:val="001942F2"/>
    <w:rsid w:val="001B0941"/>
    <w:rsid w:val="001B0B5E"/>
    <w:rsid w:val="001E1C6C"/>
    <w:rsid w:val="00225A8B"/>
    <w:rsid w:val="00252169"/>
    <w:rsid w:val="002E68B5"/>
    <w:rsid w:val="0033208F"/>
    <w:rsid w:val="003624C5"/>
    <w:rsid w:val="00367EBB"/>
    <w:rsid w:val="004226ED"/>
    <w:rsid w:val="004338D1"/>
    <w:rsid w:val="00442149"/>
    <w:rsid w:val="00485BDF"/>
    <w:rsid w:val="0049688C"/>
    <w:rsid w:val="005A552F"/>
    <w:rsid w:val="005C110D"/>
    <w:rsid w:val="00601E70"/>
    <w:rsid w:val="006A0D65"/>
    <w:rsid w:val="006E18D7"/>
    <w:rsid w:val="006E5C0B"/>
    <w:rsid w:val="007A1B22"/>
    <w:rsid w:val="008226A7"/>
    <w:rsid w:val="00830550"/>
    <w:rsid w:val="0084702F"/>
    <w:rsid w:val="00853F78"/>
    <w:rsid w:val="009238DE"/>
    <w:rsid w:val="00984E7D"/>
    <w:rsid w:val="009D3AA0"/>
    <w:rsid w:val="00A523AB"/>
    <w:rsid w:val="00A72B9B"/>
    <w:rsid w:val="00AF7080"/>
    <w:rsid w:val="00B35D8F"/>
    <w:rsid w:val="00B653B9"/>
    <w:rsid w:val="00B676CB"/>
    <w:rsid w:val="00BB3C31"/>
    <w:rsid w:val="00C36525"/>
    <w:rsid w:val="00C3762E"/>
    <w:rsid w:val="00C66C7B"/>
    <w:rsid w:val="00C919F1"/>
    <w:rsid w:val="00CB2973"/>
    <w:rsid w:val="00CE4942"/>
    <w:rsid w:val="00D244FD"/>
    <w:rsid w:val="00D905B1"/>
    <w:rsid w:val="00D91AC1"/>
    <w:rsid w:val="00DF0B51"/>
    <w:rsid w:val="00E363E5"/>
    <w:rsid w:val="00E508CF"/>
    <w:rsid w:val="00EC44F5"/>
    <w:rsid w:val="00F74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isabele.mendes</cp:lastModifiedBy>
  <cp:revision>2</cp:revision>
  <cp:lastPrinted>2017-05-09T13:31:00Z</cp:lastPrinted>
  <dcterms:created xsi:type="dcterms:W3CDTF">2017-05-10T15:12:00Z</dcterms:created>
  <dcterms:modified xsi:type="dcterms:W3CDTF">2017-05-10T15:12:00Z</dcterms:modified>
</cp:coreProperties>
</file>