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471DE3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71DE3">
        <w:rPr>
          <w:rFonts w:ascii="Arial" w:eastAsia="Arial" w:hAnsi="Arial" w:cs="Arial"/>
          <w:b/>
          <w:sz w:val="20"/>
          <w:szCs w:val="20"/>
        </w:rPr>
        <w:t>PROCESSO</w:t>
      </w:r>
      <w:r w:rsidRPr="00471DE3">
        <w:rPr>
          <w:rFonts w:ascii="Arial" w:eastAsia="Arial" w:hAnsi="Arial" w:cs="Arial"/>
          <w:sz w:val="20"/>
          <w:szCs w:val="20"/>
        </w:rPr>
        <w:t xml:space="preserve"> nº 1206 </w:t>
      </w:r>
      <w:r w:rsidR="003812F4" w:rsidRPr="00471DE3">
        <w:rPr>
          <w:rFonts w:ascii="Arial" w:eastAsia="Arial" w:hAnsi="Arial" w:cs="Arial"/>
          <w:sz w:val="20"/>
          <w:szCs w:val="20"/>
        </w:rPr>
        <w:t>–</w:t>
      </w:r>
      <w:r w:rsidR="00A74868" w:rsidRPr="00471DE3">
        <w:rPr>
          <w:rFonts w:ascii="Arial" w:eastAsia="Arial" w:hAnsi="Arial" w:cs="Arial"/>
          <w:sz w:val="20"/>
          <w:szCs w:val="20"/>
        </w:rPr>
        <w:t xml:space="preserve"> </w:t>
      </w:r>
      <w:r w:rsidR="004A34AA" w:rsidRPr="00471DE3">
        <w:rPr>
          <w:rFonts w:ascii="Arial" w:eastAsia="Arial" w:hAnsi="Arial" w:cs="Arial"/>
          <w:sz w:val="20"/>
          <w:szCs w:val="20"/>
        </w:rPr>
        <w:t>5661</w:t>
      </w:r>
      <w:r w:rsidR="00CD6494" w:rsidRPr="00471DE3">
        <w:rPr>
          <w:rFonts w:ascii="Arial" w:eastAsia="Arial" w:hAnsi="Arial" w:cs="Arial"/>
          <w:sz w:val="20"/>
          <w:szCs w:val="20"/>
        </w:rPr>
        <w:t>/</w:t>
      </w:r>
      <w:r w:rsidRPr="00471DE3">
        <w:rPr>
          <w:rFonts w:ascii="Arial" w:eastAsia="Arial" w:hAnsi="Arial" w:cs="Arial"/>
          <w:sz w:val="20"/>
          <w:szCs w:val="20"/>
        </w:rPr>
        <w:t>20</w:t>
      </w:r>
      <w:r w:rsidR="00B45F04" w:rsidRPr="00471DE3">
        <w:rPr>
          <w:rFonts w:ascii="Arial" w:eastAsia="Arial" w:hAnsi="Arial" w:cs="Arial"/>
          <w:sz w:val="20"/>
          <w:szCs w:val="20"/>
        </w:rPr>
        <w:t>1</w:t>
      </w:r>
      <w:r w:rsidR="004A34AA" w:rsidRPr="00471DE3">
        <w:rPr>
          <w:rFonts w:ascii="Arial" w:eastAsia="Arial" w:hAnsi="Arial" w:cs="Arial"/>
          <w:sz w:val="20"/>
          <w:szCs w:val="20"/>
        </w:rPr>
        <w:t>4</w:t>
      </w:r>
    </w:p>
    <w:p w:rsidR="001C1E8C" w:rsidRPr="00471DE3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71DE3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471DE3">
        <w:rPr>
          <w:rFonts w:ascii="Arial" w:eastAsia="Arial" w:hAnsi="Arial" w:cs="Arial"/>
          <w:sz w:val="20"/>
          <w:szCs w:val="20"/>
        </w:rPr>
        <w:t xml:space="preserve"> </w:t>
      </w:r>
      <w:r w:rsidR="004A34AA" w:rsidRPr="00471DE3">
        <w:rPr>
          <w:rFonts w:ascii="Arial" w:eastAsia="Arial" w:hAnsi="Arial" w:cs="Arial"/>
          <w:sz w:val="20"/>
          <w:szCs w:val="20"/>
        </w:rPr>
        <w:t>Miguel Monteiro da Silva</w:t>
      </w:r>
      <w:r w:rsidR="003369D5" w:rsidRPr="00471DE3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471DE3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471DE3">
        <w:rPr>
          <w:rFonts w:ascii="Arial" w:eastAsia="Arial" w:hAnsi="Arial" w:cs="Arial"/>
          <w:sz w:val="20"/>
          <w:szCs w:val="20"/>
        </w:rPr>
        <w:t>O</w:t>
      </w:r>
      <w:r w:rsidR="00AC1A99" w:rsidRPr="00471DE3">
        <w:rPr>
          <w:rFonts w:ascii="Arial" w:eastAsia="Arial" w:hAnsi="Arial" w:cs="Arial"/>
          <w:sz w:val="20"/>
          <w:szCs w:val="20"/>
        </w:rPr>
        <w:t>utro</w:t>
      </w:r>
      <w:r w:rsidR="0081467A" w:rsidRPr="00471DE3">
        <w:rPr>
          <w:rFonts w:ascii="Arial" w:eastAsia="Arial" w:hAnsi="Arial" w:cs="Arial"/>
          <w:sz w:val="20"/>
          <w:szCs w:val="20"/>
        </w:rPr>
        <w:t>s</w:t>
      </w:r>
    </w:p>
    <w:p w:rsidR="001C1E8C" w:rsidRPr="00471DE3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71DE3">
        <w:rPr>
          <w:rFonts w:ascii="Arial" w:eastAsia="Arial" w:hAnsi="Arial" w:cs="Arial"/>
          <w:b/>
          <w:sz w:val="20"/>
          <w:szCs w:val="20"/>
        </w:rPr>
        <w:t>ASSUNTO:</w:t>
      </w:r>
      <w:r w:rsidRPr="00471DE3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471DE3">
        <w:rPr>
          <w:rFonts w:ascii="Arial" w:eastAsia="Arial" w:hAnsi="Arial" w:cs="Arial"/>
          <w:sz w:val="20"/>
          <w:szCs w:val="20"/>
        </w:rPr>
        <w:t>.</w:t>
      </w:r>
    </w:p>
    <w:p w:rsidR="001C1E8C" w:rsidRPr="00471DE3" w:rsidRDefault="001C1E8C" w:rsidP="001C1E8C">
      <w:pPr>
        <w:spacing w:after="0" w:line="360" w:lineRule="auto"/>
        <w:rPr>
          <w:rFonts w:ascii="Arial" w:hAnsi="Arial" w:cs="Arial"/>
          <w:bCs/>
          <w:color w:val="FF0000"/>
          <w:sz w:val="20"/>
          <w:szCs w:val="20"/>
        </w:rPr>
      </w:pPr>
    </w:p>
    <w:p w:rsidR="001C1E8C" w:rsidRPr="00471DE3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71DE3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471DE3" w:rsidRDefault="001C1E8C" w:rsidP="001C1E8C">
      <w:pPr>
        <w:spacing w:after="0" w:line="360" w:lineRule="auto"/>
        <w:ind w:firstLine="851"/>
        <w:rPr>
          <w:rFonts w:ascii="Arial" w:hAnsi="Arial" w:cs="Arial"/>
          <w:sz w:val="20"/>
          <w:szCs w:val="20"/>
        </w:rPr>
      </w:pPr>
    </w:p>
    <w:p w:rsidR="00E75DBC" w:rsidRPr="00471DE3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>Trata-se do Processo Administrativo nº 1206-</w:t>
      </w:r>
      <w:r w:rsidR="0084157D" w:rsidRPr="00471DE3">
        <w:rPr>
          <w:rFonts w:ascii="Arial" w:hAnsi="Arial" w:cs="Arial"/>
          <w:sz w:val="20"/>
          <w:szCs w:val="20"/>
        </w:rPr>
        <w:t>5661</w:t>
      </w:r>
      <w:r w:rsidRPr="00471DE3">
        <w:rPr>
          <w:rFonts w:ascii="Arial" w:hAnsi="Arial" w:cs="Arial"/>
          <w:sz w:val="20"/>
          <w:szCs w:val="20"/>
        </w:rPr>
        <w:t>/</w:t>
      </w:r>
      <w:r w:rsidRPr="00471DE3">
        <w:rPr>
          <w:rFonts w:ascii="Arial" w:eastAsia="Arial" w:hAnsi="Arial" w:cs="Arial"/>
          <w:sz w:val="20"/>
          <w:szCs w:val="20"/>
        </w:rPr>
        <w:t>201</w:t>
      </w:r>
      <w:r w:rsidR="0084157D" w:rsidRPr="00471DE3">
        <w:rPr>
          <w:rFonts w:ascii="Arial" w:eastAsia="Arial" w:hAnsi="Arial" w:cs="Arial"/>
          <w:sz w:val="20"/>
          <w:szCs w:val="20"/>
        </w:rPr>
        <w:t>4</w:t>
      </w:r>
      <w:r w:rsidRPr="00471DE3">
        <w:rPr>
          <w:rFonts w:ascii="Arial" w:hAnsi="Arial" w:cs="Arial"/>
          <w:sz w:val="20"/>
          <w:szCs w:val="20"/>
        </w:rPr>
        <w:t xml:space="preserve">, em 01 (um) volume, com </w:t>
      </w:r>
      <w:r w:rsidR="0084157D" w:rsidRPr="00471DE3">
        <w:rPr>
          <w:rFonts w:ascii="Arial" w:hAnsi="Arial" w:cs="Arial"/>
          <w:sz w:val="20"/>
          <w:szCs w:val="20"/>
        </w:rPr>
        <w:t>85</w:t>
      </w:r>
      <w:r w:rsidR="00B45F04" w:rsidRPr="00471DE3">
        <w:rPr>
          <w:rFonts w:ascii="Arial" w:hAnsi="Arial" w:cs="Arial"/>
          <w:sz w:val="20"/>
          <w:szCs w:val="20"/>
        </w:rPr>
        <w:t xml:space="preserve"> </w:t>
      </w:r>
      <w:r w:rsidRPr="00471DE3">
        <w:rPr>
          <w:rFonts w:ascii="Arial" w:hAnsi="Arial" w:cs="Arial"/>
          <w:sz w:val="20"/>
          <w:szCs w:val="20"/>
        </w:rPr>
        <w:t>(</w:t>
      </w:r>
      <w:r w:rsidR="0084157D" w:rsidRPr="00471DE3">
        <w:rPr>
          <w:rFonts w:ascii="Arial" w:hAnsi="Arial" w:cs="Arial"/>
          <w:sz w:val="20"/>
          <w:szCs w:val="20"/>
        </w:rPr>
        <w:t>oitenta e cinco</w:t>
      </w:r>
      <w:r w:rsidR="00C82409" w:rsidRPr="00471DE3">
        <w:rPr>
          <w:rFonts w:ascii="Arial" w:hAnsi="Arial" w:cs="Arial"/>
          <w:sz w:val="20"/>
          <w:szCs w:val="20"/>
        </w:rPr>
        <w:t>)</w:t>
      </w:r>
      <w:r w:rsidRPr="00471DE3">
        <w:rPr>
          <w:rFonts w:ascii="Arial" w:hAnsi="Arial" w:cs="Arial"/>
          <w:sz w:val="20"/>
          <w:szCs w:val="20"/>
        </w:rPr>
        <w:t xml:space="preserve"> folhas, referente à solicitação de</w:t>
      </w:r>
      <w:r w:rsidRPr="00471DE3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471DE3">
        <w:rPr>
          <w:rFonts w:ascii="Arial" w:eastAsia="Arial" w:hAnsi="Arial" w:cs="Arial"/>
          <w:sz w:val="20"/>
          <w:szCs w:val="20"/>
        </w:rPr>
        <w:t xml:space="preserve"> de</w:t>
      </w:r>
      <w:r w:rsidRPr="00471DE3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471DE3">
        <w:rPr>
          <w:rFonts w:ascii="Arial" w:eastAsia="Arial" w:hAnsi="Arial" w:cs="Arial"/>
          <w:sz w:val="20"/>
          <w:szCs w:val="20"/>
        </w:rPr>
        <w:t xml:space="preserve"> por apreensões</w:t>
      </w:r>
      <w:r w:rsidRPr="00471DE3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471DE3">
        <w:rPr>
          <w:rFonts w:ascii="Arial" w:eastAsia="Arial" w:hAnsi="Arial" w:cs="Arial"/>
          <w:sz w:val="20"/>
          <w:szCs w:val="20"/>
        </w:rPr>
        <w:t>s</w:t>
      </w:r>
      <w:r w:rsidRPr="00471DE3">
        <w:rPr>
          <w:rFonts w:ascii="Arial" w:eastAsia="Arial" w:hAnsi="Arial" w:cs="Arial"/>
          <w:sz w:val="20"/>
          <w:szCs w:val="20"/>
        </w:rPr>
        <w:t xml:space="preserve"> de fogo, realizada</w:t>
      </w:r>
      <w:r w:rsidR="00E75DBC" w:rsidRPr="00471DE3">
        <w:rPr>
          <w:rFonts w:ascii="Arial" w:eastAsia="Arial" w:hAnsi="Arial" w:cs="Arial"/>
          <w:sz w:val="20"/>
          <w:szCs w:val="20"/>
        </w:rPr>
        <w:t>s</w:t>
      </w:r>
      <w:r w:rsidRPr="00471DE3">
        <w:rPr>
          <w:rFonts w:ascii="Arial" w:eastAsia="Arial" w:hAnsi="Arial" w:cs="Arial"/>
          <w:sz w:val="20"/>
          <w:szCs w:val="20"/>
        </w:rPr>
        <w:t xml:space="preserve"> por</w:t>
      </w:r>
      <w:r w:rsidR="00C82409" w:rsidRPr="00471DE3">
        <w:rPr>
          <w:rFonts w:ascii="Arial" w:eastAsia="Arial" w:hAnsi="Arial" w:cs="Arial"/>
          <w:sz w:val="20"/>
          <w:szCs w:val="20"/>
        </w:rPr>
        <w:t xml:space="preserve"> </w:t>
      </w:r>
      <w:r w:rsidR="0084157D" w:rsidRPr="00471DE3">
        <w:rPr>
          <w:rFonts w:ascii="Arial" w:eastAsia="Arial" w:hAnsi="Arial" w:cs="Arial"/>
          <w:sz w:val="20"/>
          <w:szCs w:val="20"/>
        </w:rPr>
        <w:t xml:space="preserve">Miguel Monteiro da Silva </w:t>
      </w:r>
      <w:r w:rsidRPr="00471DE3">
        <w:rPr>
          <w:rFonts w:ascii="Arial" w:eastAsia="Arial" w:hAnsi="Arial" w:cs="Arial"/>
          <w:sz w:val="20"/>
          <w:szCs w:val="20"/>
        </w:rPr>
        <w:t xml:space="preserve">– </w:t>
      </w:r>
      <w:r w:rsidR="00947B79" w:rsidRPr="00471DE3">
        <w:rPr>
          <w:rFonts w:ascii="Arial" w:eastAsia="Arial" w:hAnsi="Arial" w:cs="Arial"/>
          <w:sz w:val="20"/>
          <w:szCs w:val="20"/>
        </w:rPr>
        <w:t>SGT</w:t>
      </w:r>
      <w:r w:rsidRPr="00471DE3">
        <w:rPr>
          <w:rFonts w:ascii="Arial" w:eastAsia="Arial" w:hAnsi="Arial" w:cs="Arial"/>
          <w:sz w:val="20"/>
          <w:szCs w:val="20"/>
        </w:rPr>
        <w:t xml:space="preserve"> PM – Matrícula nº</w:t>
      </w:r>
      <w:r w:rsidR="00796930" w:rsidRPr="00471DE3">
        <w:rPr>
          <w:rFonts w:ascii="Arial" w:eastAsia="Arial" w:hAnsi="Arial" w:cs="Arial"/>
          <w:sz w:val="20"/>
          <w:szCs w:val="20"/>
        </w:rPr>
        <w:t xml:space="preserve"> </w:t>
      </w:r>
      <w:r w:rsidR="0084157D" w:rsidRPr="00471DE3">
        <w:rPr>
          <w:rFonts w:ascii="Arial" w:eastAsia="Arial" w:hAnsi="Arial" w:cs="Arial"/>
          <w:sz w:val="20"/>
          <w:szCs w:val="20"/>
        </w:rPr>
        <w:t>79657</w:t>
      </w:r>
      <w:r w:rsidR="000633A7" w:rsidRPr="00471DE3">
        <w:rPr>
          <w:rFonts w:ascii="Arial" w:eastAsia="Arial" w:hAnsi="Arial" w:cs="Arial"/>
          <w:sz w:val="20"/>
          <w:szCs w:val="20"/>
        </w:rPr>
        <w:t>,</w:t>
      </w:r>
      <w:r w:rsidR="00C82409" w:rsidRPr="00471DE3">
        <w:rPr>
          <w:rFonts w:ascii="Arial" w:eastAsia="Arial" w:hAnsi="Arial" w:cs="Arial"/>
          <w:sz w:val="20"/>
          <w:szCs w:val="20"/>
        </w:rPr>
        <w:t xml:space="preserve"> </w:t>
      </w:r>
      <w:r w:rsidR="0084157D" w:rsidRPr="00471DE3">
        <w:rPr>
          <w:rFonts w:ascii="Arial" w:eastAsia="Arial" w:hAnsi="Arial" w:cs="Arial"/>
          <w:sz w:val="20"/>
          <w:szCs w:val="20"/>
        </w:rPr>
        <w:t>Saulo de Moura Santos</w:t>
      </w:r>
      <w:r w:rsidR="00947B79" w:rsidRPr="00471DE3">
        <w:rPr>
          <w:rFonts w:ascii="Arial" w:eastAsia="Arial" w:hAnsi="Arial" w:cs="Arial"/>
          <w:sz w:val="20"/>
          <w:szCs w:val="20"/>
        </w:rPr>
        <w:t xml:space="preserve"> - </w:t>
      </w:r>
      <w:r w:rsidR="0084157D" w:rsidRPr="00471DE3">
        <w:rPr>
          <w:rFonts w:ascii="Arial" w:eastAsia="Arial" w:hAnsi="Arial" w:cs="Arial"/>
          <w:sz w:val="20"/>
          <w:szCs w:val="20"/>
        </w:rPr>
        <w:t>CB</w:t>
      </w:r>
      <w:r w:rsidR="000633A7" w:rsidRPr="00471DE3">
        <w:rPr>
          <w:rFonts w:ascii="Arial" w:eastAsia="Arial" w:hAnsi="Arial" w:cs="Arial"/>
          <w:sz w:val="20"/>
          <w:szCs w:val="20"/>
        </w:rPr>
        <w:t xml:space="preserve"> PM – Matrícula </w:t>
      </w:r>
      <w:r w:rsidR="0084157D" w:rsidRPr="00471DE3">
        <w:rPr>
          <w:rFonts w:ascii="Arial" w:eastAsia="Arial" w:hAnsi="Arial" w:cs="Arial"/>
          <w:sz w:val="20"/>
          <w:szCs w:val="20"/>
        </w:rPr>
        <w:t>nº 96341, Rodrigo Vieira Lucas – CB PM – Matrícula nº 120392-2, Luis Fernando Alves da Silva – SD PM – Matrícula nº 114607, Earlle Ellias da Silva – SD PM – Matrícula nº 140452</w:t>
      </w:r>
      <w:r w:rsidR="003369D5" w:rsidRPr="00471DE3">
        <w:rPr>
          <w:rFonts w:ascii="Arial" w:eastAsia="Arial" w:hAnsi="Arial" w:cs="Arial"/>
          <w:sz w:val="20"/>
          <w:szCs w:val="20"/>
        </w:rPr>
        <w:t xml:space="preserve"> e</w:t>
      </w:r>
      <w:r w:rsidR="00D94958" w:rsidRPr="00471DE3">
        <w:rPr>
          <w:rFonts w:ascii="Arial" w:eastAsia="Arial" w:hAnsi="Arial" w:cs="Arial"/>
          <w:sz w:val="20"/>
          <w:szCs w:val="20"/>
        </w:rPr>
        <w:t xml:space="preserve"> </w:t>
      </w:r>
      <w:r w:rsidR="0084157D" w:rsidRPr="00471DE3">
        <w:rPr>
          <w:rFonts w:ascii="Arial" w:eastAsia="Arial" w:hAnsi="Arial" w:cs="Arial"/>
          <w:sz w:val="20"/>
          <w:szCs w:val="20"/>
        </w:rPr>
        <w:t>Viviane Lúcia da Silva</w:t>
      </w:r>
      <w:r w:rsidR="00D94958" w:rsidRPr="00471DE3">
        <w:rPr>
          <w:rFonts w:ascii="Arial" w:eastAsia="Arial" w:hAnsi="Arial" w:cs="Arial"/>
          <w:sz w:val="20"/>
          <w:szCs w:val="20"/>
        </w:rPr>
        <w:t xml:space="preserve"> – SD PM – Matrícula nº </w:t>
      </w:r>
      <w:r w:rsidR="00692418" w:rsidRPr="00471DE3">
        <w:rPr>
          <w:rFonts w:ascii="Arial" w:eastAsia="Arial" w:hAnsi="Arial" w:cs="Arial"/>
          <w:sz w:val="20"/>
          <w:szCs w:val="20"/>
        </w:rPr>
        <w:t>1</w:t>
      </w:r>
      <w:r w:rsidR="00947B79" w:rsidRPr="00471DE3">
        <w:rPr>
          <w:rFonts w:ascii="Arial" w:eastAsia="Arial" w:hAnsi="Arial" w:cs="Arial"/>
          <w:sz w:val="20"/>
          <w:szCs w:val="20"/>
        </w:rPr>
        <w:t>4</w:t>
      </w:r>
      <w:r w:rsidR="0084157D" w:rsidRPr="00471DE3">
        <w:rPr>
          <w:rFonts w:ascii="Arial" w:eastAsia="Arial" w:hAnsi="Arial" w:cs="Arial"/>
          <w:sz w:val="20"/>
          <w:szCs w:val="20"/>
        </w:rPr>
        <w:t>491-2</w:t>
      </w:r>
      <w:r w:rsidR="003369D5" w:rsidRPr="00471DE3">
        <w:rPr>
          <w:rFonts w:ascii="Arial" w:eastAsia="Arial" w:hAnsi="Arial" w:cs="Arial"/>
          <w:sz w:val="20"/>
          <w:szCs w:val="20"/>
        </w:rPr>
        <w:t>.</w:t>
      </w:r>
    </w:p>
    <w:p w:rsidR="000633A7" w:rsidRPr="00471DE3" w:rsidRDefault="000633A7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471DE3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 xml:space="preserve">Os autos foram encaminhados a esta </w:t>
      </w:r>
      <w:r w:rsidRPr="00471DE3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471DE3">
        <w:rPr>
          <w:rFonts w:ascii="Arial" w:hAnsi="Arial" w:cs="Arial"/>
          <w:sz w:val="20"/>
          <w:szCs w:val="20"/>
        </w:rPr>
        <w:t xml:space="preserve"> para análise</w:t>
      </w:r>
      <w:r w:rsidRPr="00471DE3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471DE3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1C1E8C" w:rsidRPr="00471DE3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71DE3">
        <w:rPr>
          <w:rFonts w:ascii="Arial" w:hAnsi="Arial" w:cs="Arial"/>
          <w:b/>
          <w:sz w:val="20"/>
          <w:szCs w:val="20"/>
        </w:rPr>
        <w:t>1 - RELATÓRIO</w:t>
      </w:r>
    </w:p>
    <w:p w:rsidR="001C1E8C" w:rsidRPr="00471DE3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1E8C" w:rsidRPr="00471DE3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71DE3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471DE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471DE3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>Observa-se que o processo de</w:t>
      </w:r>
      <w:r w:rsidRPr="00471DE3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471DE3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471DE3">
        <w:rPr>
          <w:rFonts w:ascii="Arial" w:hAnsi="Arial" w:cs="Arial"/>
          <w:sz w:val="20"/>
          <w:szCs w:val="20"/>
        </w:rPr>
        <w:t>,</w:t>
      </w:r>
      <w:r w:rsidRPr="00471DE3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471DE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C1E8C" w:rsidRPr="00471DE3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71DE3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471DE3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 xml:space="preserve">    </w:t>
      </w:r>
    </w:p>
    <w:p w:rsidR="001C1E8C" w:rsidRPr="00471DE3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DE3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471DE3">
        <w:rPr>
          <w:rFonts w:ascii="Arial" w:hAnsi="Arial" w:cs="Arial"/>
          <w:b/>
          <w:i/>
          <w:sz w:val="20"/>
          <w:szCs w:val="20"/>
        </w:rPr>
        <w:t>a</w:t>
      </w:r>
      <w:r w:rsidRPr="00471DE3">
        <w:rPr>
          <w:rFonts w:ascii="Arial" w:hAnsi="Arial" w:cs="Arial"/>
          <w:b/>
          <w:i/>
          <w:sz w:val="20"/>
          <w:szCs w:val="20"/>
        </w:rPr>
        <w:t>recer técnico”</w:t>
      </w:r>
      <w:r w:rsidRPr="00471DE3">
        <w:rPr>
          <w:rFonts w:ascii="Arial" w:hAnsi="Arial" w:cs="Arial"/>
          <w:b/>
          <w:sz w:val="20"/>
          <w:szCs w:val="20"/>
        </w:rPr>
        <w:t>,</w:t>
      </w:r>
      <w:r w:rsidRPr="00471DE3">
        <w:rPr>
          <w:rFonts w:ascii="Arial" w:hAnsi="Arial" w:cs="Arial"/>
          <w:sz w:val="20"/>
          <w:szCs w:val="20"/>
        </w:rPr>
        <w:t xml:space="preserve"> conforme requerido pela </w:t>
      </w:r>
      <w:r w:rsidR="00687350" w:rsidRPr="00471DE3">
        <w:rPr>
          <w:rFonts w:ascii="Arial" w:hAnsi="Arial" w:cs="Arial"/>
          <w:sz w:val="20"/>
          <w:szCs w:val="20"/>
        </w:rPr>
        <w:t>S</w:t>
      </w:r>
      <w:r w:rsidRPr="00471DE3">
        <w:rPr>
          <w:rFonts w:ascii="Arial" w:hAnsi="Arial" w:cs="Arial"/>
          <w:sz w:val="20"/>
          <w:szCs w:val="20"/>
        </w:rPr>
        <w:t xml:space="preserve">uperintendência de </w:t>
      </w:r>
      <w:r w:rsidR="00687350" w:rsidRPr="00471DE3">
        <w:rPr>
          <w:rFonts w:ascii="Arial" w:hAnsi="Arial" w:cs="Arial"/>
          <w:sz w:val="20"/>
          <w:szCs w:val="20"/>
        </w:rPr>
        <w:t>A</w:t>
      </w:r>
      <w:r w:rsidRPr="00471DE3">
        <w:rPr>
          <w:rFonts w:ascii="Arial" w:hAnsi="Arial" w:cs="Arial"/>
          <w:sz w:val="20"/>
          <w:szCs w:val="20"/>
        </w:rPr>
        <w:t xml:space="preserve">uditagem desta CGE/AL (fls. </w:t>
      </w:r>
      <w:r w:rsidR="0084157D" w:rsidRPr="00471DE3">
        <w:rPr>
          <w:rFonts w:ascii="Arial" w:hAnsi="Arial" w:cs="Arial"/>
          <w:sz w:val="20"/>
          <w:szCs w:val="20"/>
        </w:rPr>
        <w:t>85</w:t>
      </w:r>
      <w:r w:rsidRPr="00471DE3">
        <w:rPr>
          <w:rFonts w:ascii="Arial" w:hAnsi="Arial" w:cs="Arial"/>
          <w:sz w:val="20"/>
          <w:szCs w:val="20"/>
        </w:rPr>
        <w:t xml:space="preserve">). </w:t>
      </w:r>
    </w:p>
    <w:p w:rsidR="00687350" w:rsidRPr="00471DE3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471DE3">
        <w:rPr>
          <w:rFonts w:ascii="Arial" w:hAnsi="Arial" w:cs="Arial"/>
          <w:sz w:val="20"/>
          <w:szCs w:val="20"/>
        </w:rPr>
        <w:t xml:space="preserve"> acima citados</w:t>
      </w:r>
      <w:r w:rsidRPr="00471DE3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471DE3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>À</w:t>
      </w:r>
      <w:r w:rsidR="00CF6A46" w:rsidRPr="00471DE3">
        <w:rPr>
          <w:rFonts w:ascii="Arial" w:hAnsi="Arial" w:cs="Arial"/>
          <w:sz w:val="20"/>
          <w:szCs w:val="20"/>
        </w:rPr>
        <w:t xml:space="preserve">s </w:t>
      </w:r>
      <w:r w:rsidR="004A0598" w:rsidRPr="00471DE3">
        <w:rPr>
          <w:rFonts w:ascii="Arial" w:hAnsi="Arial" w:cs="Arial"/>
          <w:sz w:val="20"/>
          <w:szCs w:val="20"/>
        </w:rPr>
        <w:t>f</w:t>
      </w:r>
      <w:r w:rsidR="00CF6A46" w:rsidRPr="00471DE3">
        <w:rPr>
          <w:rFonts w:ascii="Arial" w:hAnsi="Arial" w:cs="Arial"/>
          <w:sz w:val="20"/>
          <w:szCs w:val="20"/>
        </w:rPr>
        <w:t>ls. 0</w:t>
      </w:r>
      <w:r w:rsidR="00EC4677" w:rsidRPr="00471DE3">
        <w:rPr>
          <w:rFonts w:ascii="Arial" w:hAnsi="Arial" w:cs="Arial"/>
          <w:sz w:val="20"/>
          <w:szCs w:val="20"/>
        </w:rPr>
        <w:t>2</w:t>
      </w:r>
      <w:r w:rsidR="009062BA" w:rsidRPr="00471DE3">
        <w:rPr>
          <w:rFonts w:ascii="Arial" w:hAnsi="Arial" w:cs="Arial"/>
          <w:sz w:val="20"/>
          <w:szCs w:val="20"/>
        </w:rPr>
        <w:t>/0</w:t>
      </w:r>
      <w:r w:rsidR="00947B79" w:rsidRPr="00471DE3">
        <w:rPr>
          <w:rFonts w:ascii="Arial" w:hAnsi="Arial" w:cs="Arial"/>
          <w:sz w:val="20"/>
          <w:szCs w:val="20"/>
        </w:rPr>
        <w:t>3</w:t>
      </w:r>
      <w:r w:rsidR="009C5EA7" w:rsidRPr="00471DE3">
        <w:rPr>
          <w:rFonts w:ascii="Arial" w:hAnsi="Arial" w:cs="Arial"/>
          <w:sz w:val="20"/>
          <w:szCs w:val="20"/>
        </w:rPr>
        <w:t>,</w:t>
      </w:r>
      <w:r w:rsidR="00CF6A46" w:rsidRPr="00471DE3">
        <w:rPr>
          <w:rFonts w:ascii="Arial" w:hAnsi="Arial" w:cs="Arial"/>
          <w:sz w:val="20"/>
          <w:szCs w:val="20"/>
        </w:rPr>
        <w:t xml:space="preserve"> verifica-se o</w:t>
      </w:r>
      <w:r w:rsidR="009062BA" w:rsidRPr="00471DE3">
        <w:rPr>
          <w:rFonts w:ascii="Arial" w:hAnsi="Arial" w:cs="Arial"/>
          <w:sz w:val="20"/>
          <w:szCs w:val="20"/>
        </w:rPr>
        <w:t xml:space="preserve"> </w:t>
      </w:r>
      <w:r w:rsidR="00930FDF" w:rsidRPr="00471DE3">
        <w:rPr>
          <w:rFonts w:ascii="Arial" w:hAnsi="Arial" w:cs="Arial"/>
          <w:sz w:val="20"/>
          <w:szCs w:val="20"/>
        </w:rPr>
        <w:t>R</w:t>
      </w:r>
      <w:r w:rsidR="00B45F04" w:rsidRPr="00471DE3">
        <w:rPr>
          <w:rFonts w:ascii="Arial" w:hAnsi="Arial" w:cs="Arial"/>
          <w:sz w:val="20"/>
          <w:szCs w:val="20"/>
        </w:rPr>
        <w:t>equerimento</w:t>
      </w:r>
      <w:r w:rsidR="00707C8C" w:rsidRPr="00471DE3">
        <w:rPr>
          <w:rFonts w:ascii="Arial" w:hAnsi="Arial" w:cs="Arial"/>
          <w:sz w:val="20"/>
          <w:szCs w:val="20"/>
        </w:rPr>
        <w:t xml:space="preserve"> </w:t>
      </w:r>
      <w:r w:rsidR="00B26556" w:rsidRPr="00471DE3">
        <w:rPr>
          <w:rFonts w:ascii="Arial" w:hAnsi="Arial" w:cs="Arial"/>
          <w:sz w:val="20"/>
          <w:szCs w:val="20"/>
        </w:rPr>
        <w:t xml:space="preserve">nº </w:t>
      </w:r>
      <w:r w:rsidR="00451FC1" w:rsidRPr="00471DE3">
        <w:rPr>
          <w:rFonts w:ascii="Arial" w:hAnsi="Arial" w:cs="Arial"/>
          <w:sz w:val="20"/>
          <w:szCs w:val="20"/>
        </w:rPr>
        <w:t>04</w:t>
      </w:r>
      <w:r w:rsidR="00947B79" w:rsidRPr="00471DE3">
        <w:rPr>
          <w:rFonts w:ascii="Arial" w:hAnsi="Arial" w:cs="Arial"/>
          <w:sz w:val="20"/>
          <w:szCs w:val="20"/>
        </w:rPr>
        <w:t>8</w:t>
      </w:r>
      <w:r w:rsidR="003369D5" w:rsidRPr="00471DE3">
        <w:rPr>
          <w:rFonts w:ascii="Arial" w:hAnsi="Arial" w:cs="Arial"/>
          <w:sz w:val="20"/>
          <w:szCs w:val="20"/>
        </w:rPr>
        <w:t>/1</w:t>
      </w:r>
      <w:r w:rsidR="00451FC1" w:rsidRPr="00471DE3">
        <w:rPr>
          <w:rFonts w:ascii="Arial" w:hAnsi="Arial" w:cs="Arial"/>
          <w:sz w:val="20"/>
          <w:szCs w:val="20"/>
        </w:rPr>
        <w:t>4-Sec./5º BPM</w:t>
      </w:r>
      <w:r w:rsidR="00E016A0" w:rsidRPr="00471DE3">
        <w:rPr>
          <w:rFonts w:ascii="Arial" w:hAnsi="Arial" w:cs="Arial"/>
          <w:sz w:val="20"/>
          <w:szCs w:val="20"/>
        </w:rPr>
        <w:t>,</w:t>
      </w:r>
      <w:r w:rsidR="00CA4DD7" w:rsidRPr="00471DE3">
        <w:rPr>
          <w:rFonts w:ascii="Arial" w:hAnsi="Arial" w:cs="Arial"/>
          <w:sz w:val="20"/>
          <w:szCs w:val="20"/>
        </w:rPr>
        <w:t xml:space="preserve"> </w:t>
      </w:r>
      <w:r w:rsidR="00C702B0" w:rsidRPr="00471DE3">
        <w:rPr>
          <w:rFonts w:ascii="Arial" w:hAnsi="Arial" w:cs="Arial"/>
          <w:sz w:val="20"/>
          <w:szCs w:val="20"/>
        </w:rPr>
        <w:t xml:space="preserve">de </w:t>
      </w:r>
      <w:r w:rsidR="00451FC1" w:rsidRPr="00471DE3">
        <w:rPr>
          <w:rFonts w:ascii="Arial" w:hAnsi="Arial" w:cs="Arial"/>
          <w:sz w:val="20"/>
          <w:szCs w:val="20"/>
        </w:rPr>
        <w:t>05/</w:t>
      </w:r>
      <w:r w:rsidR="00F7165C" w:rsidRPr="00471DE3">
        <w:rPr>
          <w:rFonts w:ascii="Arial" w:hAnsi="Arial" w:cs="Arial"/>
          <w:sz w:val="20"/>
          <w:szCs w:val="20"/>
        </w:rPr>
        <w:t>1</w:t>
      </w:r>
      <w:r w:rsidR="00947B79" w:rsidRPr="00471DE3">
        <w:rPr>
          <w:rFonts w:ascii="Arial" w:hAnsi="Arial" w:cs="Arial"/>
          <w:sz w:val="20"/>
          <w:szCs w:val="20"/>
        </w:rPr>
        <w:t>1</w:t>
      </w:r>
      <w:r w:rsidR="00B45F04" w:rsidRPr="00471DE3">
        <w:rPr>
          <w:rFonts w:ascii="Arial" w:hAnsi="Arial" w:cs="Arial"/>
          <w:sz w:val="20"/>
          <w:szCs w:val="20"/>
        </w:rPr>
        <w:t>/201</w:t>
      </w:r>
      <w:r w:rsidR="00451FC1" w:rsidRPr="00471DE3">
        <w:rPr>
          <w:rFonts w:ascii="Arial" w:hAnsi="Arial" w:cs="Arial"/>
          <w:sz w:val="20"/>
          <w:szCs w:val="20"/>
        </w:rPr>
        <w:t>4</w:t>
      </w:r>
      <w:r w:rsidR="00B45F04" w:rsidRPr="00471DE3">
        <w:rPr>
          <w:rFonts w:ascii="Arial" w:hAnsi="Arial" w:cs="Arial"/>
          <w:sz w:val="20"/>
          <w:szCs w:val="20"/>
        </w:rPr>
        <w:t xml:space="preserve">, </w:t>
      </w:r>
      <w:r w:rsidR="009C5EA7" w:rsidRPr="00471DE3">
        <w:rPr>
          <w:rFonts w:ascii="Arial" w:hAnsi="Arial" w:cs="Arial"/>
          <w:sz w:val="20"/>
          <w:szCs w:val="20"/>
        </w:rPr>
        <w:t>d</w:t>
      </w:r>
      <w:r w:rsidR="000633A7" w:rsidRPr="00471DE3">
        <w:rPr>
          <w:rFonts w:ascii="Arial" w:hAnsi="Arial" w:cs="Arial"/>
          <w:sz w:val="20"/>
          <w:szCs w:val="20"/>
        </w:rPr>
        <w:t>a</w:t>
      </w:r>
      <w:r w:rsidR="009C5EA7" w:rsidRPr="00471DE3">
        <w:rPr>
          <w:rFonts w:ascii="Arial" w:hAnsi="Arial" w:cs="Arial"/>
          <w:sz w:val="20"/>
          <w:szCs w:val="20"/>
        </w:rPr>
        <w:t xml:space="preserve"> lavra do</w:t>
      </w:r>
      <w:r w:rsidR="00451FC1" w:rsidRPr="00471DE3">
        <w:rPr>
          <w:rFonts w:ascii="Arial" w:hAnsi="Arial" w:cs="Arial"/>
          <w:sz w:val="20"/>
          <w:szCs w:val="20"/>
        </w:rPr>
        <w:t>s requerente</w:t>
      </w:r>
      <w:r w:rsidR="002611CA" w:rsidRPr="00471DE3">
        <w:rPr>
          <w:rFonts w:ascii="Arial" w:hAnsi="Arial" w:cs="Arial"/>
          <w:sz w:val="20"/>
          <w:szCs w:val="20"/>
        </w:rPr>
        <w:t>s</w:t>
      </w:r>
      <w:r w:rsidR="00451FC1" w:rsidRPr="00471DE3">
        <w:rPr>
          <w:rFonts w:ascii="Arial" w:hAnsi="Arial" w:cs="Arial"/>
          <w:sz w:val="20"/>
          <w:szCs w:val="20"/>
        </w:rPr>
        <w:t xml:space="preserve"> ao</w:t>
      </w:r>
      <w:r w:rsidR="009C5EA7" w:rsidRPr="00471DE3">
        <w:rPr>
          <w:rFonts w:ascii="Arial" w:hAnsi="Arial" w:cs="Arial"/>
          <w:sz w:val="20"/>
          <w:szCs w:val="20"/>
        </w:rPr>
        <w:t xml:space="preserve"> Comand</w:t>
      </w:r>
      <w:r w:rsidR="00E016A0" w:rsidRPr="00471DE3">
        <w:rPr>
          <w:rFonts w:ascii="Arial" w:hAnsi="Arial" w:cs="Arial"/>
          <w:sz w:val="20"/>
          <w:szCs w:val="20"/>
        </w:rPr>
        <w:t>ante d</w:t>
      </w:r>
      <w:r w:rsidR="002611CA" w:rsidRPr="00471DE3">
        <w:rPr>
          <w:rFonts w:ascii="Arial" w:hAnsi="Arial" w:cs="Arial"/>
          <w:sz w:val="20"/>
          <w:szCs w:val="20"/>
        </w:rPr>
        <w:t>o 5º B</w:t>
      </w:r>
      <w:r w:rsidR="00440BDB" w:rsidRPr="00471DE3">
        <w:rPr>
          <w:rFonts w:ascii="Arial" w:hAnsi="Arial" w:cs="Arial"/>
          <w:sz w:val="20"/>
          <w:szCs w:val="20"/>
        </w:rPr>
        <w:t>P</w:t>
      </w:r>
      <w:r w:rsidR="00947B79" w:rsidRPr="00471DE3">
        <w:rPr>
          <w:rFonts w:ascii="Arial" w:hAnsi="Arial" w:cs="Arial"/>
          <w:sz w:val="20"/>
          <w:szCs w:val="20"/>
        </w:rPr>
        <w:t>M</w:t>
      </w:r>
      <w:r w:rsidR="00F7165C" w:rsidRPr="00471DE3">
        <w:rPr>
          <w:rFonts w:ascii="Arial" w:hAnsi="Arial" w:cs="Arial"/>
          <w:sz w:val="20"/>
          <w:szCs w:val="20"/>
        </w:rPr>
        <w:t>,</w:t>
      </w:r>
      <w:r w:rsidR="00AF44A8" w:rsidRPr="00471DE3">
        <w:rPr>
          <w:rFonts w:ascii="Arial" w:hAnsi="Arial" w:cs="Arial"/>
          <w:sz w:val="20"/>
          <w:szCs w:val="20"/>
        </w:rPr>
        <w:t xml:space="preserve"> </w:t>
      </w:r>
      <w:r w:rsidR="00CF6A46" w:rsidRPr="00471DE3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471DE3">
        <w:rPr>
          <w:rFonts w:ascii="Arial" w:hAnsi="Arial" w:cs="Arial"/>
          <w:sz w:val="20"/>
          <w:szCs w:val="20"/>
        </w:rPr>
        <w:t>arma de fogo</w:t>
      </w:r>
      <w:r w:rsidR="00CF6A46" w:rsidRPr="00471DE3">
        <w:rPr>
          <w:rFonts w:ascii="Arial" w:hAnsi="Arial" w:cs="Arial"/>
          <w:sz w:val="20"/>
          <w:szCs w:val="20"/>
        </w:rPr>
        <w:t xml:space="preserve">, listando os </w:t>
      </w:r>
      <w:r w:rsidR="00F86805" w:rsidRPr="00471DE3">
        <w:rPr>
          <w:rFonts w:ascii="Arial" w:hAnsi="Arial" w:cs="Arial"/>
          <w:sz w:val="20"/>
          <w:szCs w:val="20"/>
        </w:rPr>
        <w:t>requerentes</w:t>
      </w:r>
      <w:r w:rsidR="00CF6A46" w:rsidRPr="00471DE3">
        <w:rPr>
          <w:rFonts w:ascii="Arial" w:hAnsi="Arial" w:cs="Arial"/>
          <w:sz w:val="20"/>
          <w:szCs w:val="20"/>
        </w:rPr>
        <w:t xml:space="preserve"> participantes da apreensão, a</w:t>
      </w:r>
      <w:r w:rsidR="002611CA" w:rsidRPr="00471DE3">
        <w:rPr>
          <w:rFonts w:ascii="Arial" w:hAnsi="Arial" w:cs="Arial"/>
          <w:sz w:val="20"/>
          <w:szCs w:val="20"/>
        </w:rPr>
        <w:t>s</w:t>
      </w:r>
      <w:r w:rsidR="00CF6A46" w:rsidRPr="00471DE3">
        <w:rPr>
          <w:rFonts w:ascii="Arial" w:hAnsi="Arial" w:cs="Arial"/>
          <w:sz w:val="20"/>
          <w:szCs w:val="20"/>
        </w:rPr>
        <w:t xml:space="preserve"> </w:t>
      </w:r>
      <w:r w:rsidR="00F02851" w:rsidRPr="00471DE3">
        <w:rPr>
          <w:rFonts w:ascii="Arial" w:hAnsi="Arial" w:cs="Arial"/>
          <w:sz w:val="20"/>
          <w:szCs w:val="20"/>
        </w:rPr>
        <w:t>a</w:t>
      </w:r>
      <w:r w:rsidR="0005788D" w:rsidRPr="00471DE3">
        <w:rPr>
          <w:rFonts w:ascii="Arial" w:hAnsi="Arial" w:cs="Arial"/>
          <w:sz w:val="20"/>
          <w:szCs w:val="20"/>
        </w:rPr>
        <w:t>rma</w:t>
      </w:r>
      <w:r w:rsidR="002611CA" w:rsidRPr="00471DE3">
        <w:rPr>
          <w:rFonts w:ascii="Arial" w:hAnsi="Arial" w:cs="Arial"/>
          <w:sz w:val="20"/>
          <w:szCs w:val="20"/>
        </w:rPr>
        <w:t>s</w:t>
      </w:r>
      <w:r w:rsidR="00CF6A46" w:rsidRPr="00471DE3">
        <w:rPr>
          <w:rFonts w:ascii="Arial" w:hAnsi="Arial" w:cs="Arial"/>
          <w:sz w:val="20"/>
          <w:szCs w:val="20"/>
        </w:rPr>
        <w:t xml:space="preserve"> apreendida</w:t>
      </w:r>
      <w:r w:rsidR="002611CA" w:rsidRPr="00471DE3">
        <w:rPr>
          <w:rFonts w:ascii="Arial" w:hAnsi="Arial" w:cs="Arial"/>
          <w:sz w:val="20"/>
          <w:szCs w:val="20"/>
        </w:rPr>
        <w:t>s</w:t>
      </w:r>
      <w:r w:rsidR="003812F4" w:rsidRPr="00471DE3">
        <w:rPr>
          <w:rFonts w:ascii="Arial" w:hAnsi="Arial" w:cs="Arial"/>
          <w:sz w:val="20"/>
          <w:szCs w:val="20"/>
        </w:rPr>
        <w:t>,</w:t>
      </w:r>
      <w:r w:rsidR="004A0598" w:rsidRPr="00471DE3">
        <w:rPr>
          <w:rFonts w:ascii="Arial" w:hAnsi="Arial" w:cs="Arial"/>
          <w:sz w:val="20"/>
          <w:szCs w:val="20"/>
        </w:rPr>
        <w:t xml:space="preserve"> </w:t>
      </w:r>
      <w:r w:rsidR="009E7D6F" w:rsidRPr="00471DE3">
        <w:rPr>
          <w:rFonts w:ascii="Arial" w:hAnsi="Arial" w:cs="Arial"/>
          <w:sz w:val="20"/>
          <w:szCs w:val="20"/>
        </w:rPr>
        <w:t>revólver</w:t>
      </w:r>
      <w:r w:rsidR="00D94958" w:rsidRPr="00471DE3">
        <w:rPr>
          <w:rFonts w:ascii="Arial" w:hAnsi="Arial" w:cs="Arial"/>
          <w:sz w:val="20"/>
          <w:szCs w:val="20"/>
        </w:rPr>
        <w:t xml:space="preserve"> </w:t>
      </w:r>
      <w:r w:rsidR="0005788D" w:rsidRPr="00471DE3">
        <w:rPr>
          <w:rFonts w:ascii="Arial" w:hAnsi="Arial" w:cs="Arial"/>
          <w:sz w:val="20"/>
          <w:szCs w:val="20"/>
        </w:rPr>
        <w:t xml:space="preserve">calibre </w:t>
      </w:r>
      <w:r w:rsidR="009E7D6F" w:rsidRPr="00471DE3">
        <w:rPr>
          <w:rFonts w:ascii="Arial" w:hAnsi="Arial" w:cs="Arial"/>
          <w:sz w:val="20"/>
          <w:szCs w:val="20"/>
        </w:rPr>
        <w:t>3</w:t>
      </w:r>
      <w:r w:rsidR="00947B79" w:rsidRPr="00471DE3">
        <w:rPr>
          <w:rFonts w:ascii="Arial" w:hAnsi="Arial" w:cs="Arial"/>
          <w:sz w:val="20"/>
          <w:szCs w:val="20"/>
        </w:rPr>
        <w:t>8</w:t>
      </w:r>
      <w:r w:rsidR="002611CA" w:rsidRPr="00471DE3">
        <w:rPr>
          <w:rFonts w:ascii="Arial" w:hAnsi="Arial" w:cs="Arial"/>
          <w:sz w:val="20"/>
          <w:szCs w:val="20"/>
        </w:rPr>
        <w:t xml:space="preserve"> e pistola</w:t>
      </w:r>
      <w:r w:rsidR="00CF6A46" w:rsidRPr="00471DE3">
        <w:rPr>
          <w:rFonts w:ascii="Arial" w:hAnsi="Arial" w:cs="Arial"/>
          <w:sz w:val="20"/>
          <w:szCs w:val="20"/>
        </w:rPr>
        <w:t xml:space="preserve">, </w:t>
      </w:r>
      <w:r w:rsidR="00460B30" w:rsidRPr="00471DE3">
        <w:rPr>
          <w:rFonts w:ascii="Arial" w:hAnsi="Arial" w:cs="Arial"/>
          <w:sz w:val="20"/>
          <w:szCs w:val="20"/>
        </w:rPr>
        <w:t>encaminhando</w:t>
      </w:r>
      <w:r w:rsidR="00CF6A46" w:rsidRPr="00471DE3">
        <w:rPr>
          <w:rFonts w:ascii="Arial" w:hAnsi="Arial" w:cs="Arial"/>
          <w:sz w:val="20"/>
          <w:szCs w:val="20"/>
        </w:rPr>
        <w:t xml:space="preserve"> a superior consideração do </w:t>
      </w:r>
      <w:r w:rsidR="001C354D" w:rsidRPr="00471DE3">
        <w:rPr>
          <w:rFonts w:ascii="Arial" w:hAnsi="Arial" w:cs="Arial"/>
          <w:sz w:val="20"/>
          <w:szCs w:val="20"/>
        </w:rPr>
        <w:t>Subcomandante Geral da PMAL</w:t>
      </w:r>
      <w:r w:rsidR="00CF6A46" w:rsidRPr="00471DE3">
        <w:rPr>
          <w:rFonts w:ascii="Arial" w:hAnsi="Arial" w:cs="Arial"/>
          <w:sz w:val="20"/>
          <w:szCs w:val="20"/>
        </w:rPr>
        <w:t>.</w:t>
      </w:r>
    </w:p>
    <w:p w:rsidR="001C1E8C" w:rsidRPr="00471DE3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 xml:space="preserve">Fls. </w:t>
      </w:r>
      <w:r w:rsidR="003812F4" w:rsidRPr="00471DE3">
        <w:rPr>
          <w:rFonts w:ascii="Arial" w:hAnsi="Arial" w:cs="Arial"/>
          <w:sz w:val="20"/>
          <w:szCs w:val="20"/>
        </w:rPr>
        <w:t>0</w:t>
      </w:r>
      <w:r w:rsidR="002611CA" w:rsidRPr="00471DE3">
        <w:rPr>
          <w:rFonts w:ascii="Arial" w:hAnsi="Arial" w:cs="Arial"/>
          <w:sz w:val="20"/>
          <w:szCs w:val="20"/>
        </w:rPr>
        <w:t>5</w:t>
      </w:r>
      <w:r w:rsidR="00C94B0C" w:rsidRPr="00471DE3">
        <w:rPr>
          <w:rFonts w:ascii="Arial" w:hAnsi="Arial" w:cs="Arial"/>
          <w:sz w:val="20"/>
          <w:szCs w:val="20"/>
        </w:rPr>
        <w:t>/</w:t>
      </w:r>
      <w:r w:rsidR="002611CA" w:rsidRPr="00471DE3">
        <w:rPr>
          <w:rFonts w:ascii="Arial" w:hAnsi="Arial" w:cs="Arial"/>
          <w:sz w:val="20"/>
          <w:szCs w:val="20"/>
        </w:rPr>
        <w:t>22</w:t>
      </w:r>
      <w:r w:rsidR="00B26CC7" w:rsidRPr="00471DE3">
        <w:rPr>
          <w:rFonts w:ascii="Arial" w:hAnsi="Arial" w:cs="Arial"/>
          <w:sz w:val="20"/>
          <w:szCs w:val="20"/>
        </w:rPr>
        <w:t xml:space="preserve"> </w:t>
      </w:r>
      <w:r w:rsidR="001B56E9" w:rsidRPr="00471DE3">
        <w:rPr>
          <w:rFonts w:ascii="Arial" w:hAnsi="Arial" w:cs="Arial"/>
          <w:sz w:val="20"/>
          <w:szCs w:val="20"/>
        </w:rPr>
        <w:t>observa-se</w:t>
      </w:r>
      <w:r w:rsidR="00953F77" w:rsidRPr="00471DE3">
        <w:rPr>
          <w:rFonts w:ascii="Arial" w:hAnsi="Arial" w:cs="Arial"/>
          <w:b/>
          <w:sz w:val="20"/>
          <w:szCs w:val="20"/>
        </w:rPr>
        <w:t>:</w:t>
      </w:r>
      <w:r w:rsidR="00D94958" w:rsidRPr="00471DE3">
        <w:rPr>
          <w:rFonts w:ascii="Arial" w:hAnsi="Arial" w:cs="Arial"/>
          <w:b/>
          <w:sz w:val="20"/>
          <w:szCs w:val="20"/>
        </w:rPr>
        <w:t xml:space="preserve"> </w:t>
      </w:r>
      <w:r w:rsidR="00947B79" w:rsidRPr="00471DE3">
        <w:rPr>
          <w:rFonts w:ascii="Arial" w:hAnsi="Arial" w:cs="Arial"/>
          <w:b/>
          <w:sz w:val="20"/>
          <w:szCs w:val="20"/>
        </w:rPr>
        <w:t>Declaração</w:t>
      </w:r>
      <w:r w:rsidR="00947B79" w:rsidRPr="00471DE3">
        <w:rPr>
          <w:rFonts w:ascii="Arial" w:hAnsi="Arial" w:cs="Arial"/>
          <w:sz w:val="20"/>
          <w:szCs w:val="20"/>
        </w:rPr>
        <w:t>, da Lavra do Comando d</w:t>
      </w:r>
      <w:r w:rsidR="002611CA" w:rsidRPr="00471DE3">
        <w:rPr>
          <w:rFonts w:ascii="Arial" w:hAnsi="Arial" w:cs="Arial"/>
          <w:sz w:val="20"/>
          <w:szCs w:val="20"/>
        </w:rPr>
        <w:t>a 5º</w:t>
      </w:r>
      <w:r w:rsidR="00947B79" w:rsidRPr="00471DE3">
        <w:rPr>
          <w:rFonts w:ascii="Arial" w:hAnsi="Arial" w:cs="Arial"/>
          <w:sz w:val="20"/>
          <w:szCs w:val="20"/>
        </w:rPr>
        <w:t xml:space="preserve"> </w:t>
      </w:r>
      <w:r w:rsidR="002611CA" w:rsidRPr="00471DE3">
        <w:rPr>
          <w:rFonts w:ascii="Arial" w:hAnsi="Arial" w:cs="Arial"/>
          <w:sz w:val="20"/>
          <w:szCs w:val="20"/>
        </w:rPr>
        <w:t>BPM</w:t>
      </w:r>
      <w:r w:rsidR="00947B79" w:rsidRPr="00471DE3">
        <w:rPr>
          <w:rFonts w:ascii="Arial" w:hAnsi="Arial" w:cs="Arial"/>
          <w:sz w:val="20"/>
          <w:szCs w:val="20"/>
        </w:rPr>
        <w:t>, informando que os Militares estão lotados n</w:t>
      </w:r>
      <w:r w:rsidR="002611CA" w:rsidRPr="00471DE3">
        <w:rPr>
          <w:rFonts w:ascii="Arial" w:hAnsi="Arial" w:cs="Arial"/>
          <w:sz w:val="20"/>
          <w:szCs w:val="20"/>
        </w:rPr>
        <w:t>a 5º BPM</w:t>
      </w:r>
      <w:r w:rsidR="00103A1F" w:rsidRPr="00471DE3">
        <w:rPr>
          <w:rFonts w:ascii="Arial" w:hAnsi="Arial" w:cs="Arial"/>
          <w:sz w:val="20"/>
          <w:szCs w:val="20"/>
        </w:rPr>
        <w:t xml:space="preserve">, </w:t>
      </w:r>
      <w:r w:rsidR="002611CA" w:rsidRPr="00471DE3">
        <w:rPr>
          <w:rFonts w:ascii="Arial" w:hAnsi="Arial" w:cs="Arial"/>
          <w:b/>
          <w:sz w:val="20"/>
          <w:szCs w:val="20"/>
        </w:rPr>
        <w:t>Boletim e Ocorrência</w:t>
      </w:r>
      <w:r w:rsidR="002611CA" w:rsidRPr="00471DE3">
        <w:rPr>
          <w:rFonts w:ascii="Arial" w:hAnsi="Arial" w:cs="Arial"/>
          <w:sz w:val="20"/>
          <w:szCs w:val="20"/>
        </w:rPr>
        <w:t xml:space="preserve">, datado de 02/12/2013, </w:t>
      </w:r>
      <w:r w:rsidR="000633A7" w:rsidRPr="00471DE3">
        <w:rPr>
          <w:rFonts w:ascii="Arial" w:hAnsi="Arial" w:cs="Arial"/>
          <w:b/>
          <w:sz w:val="20"/>
          <w:szCs w:val="20"/>
        </w:rPr>
        <w:t xml:space="preserve">Auto de </w:t>
      </w:r>
      <w:r w:rsidR="00F85D95" w:rsidRPr="00471DE3">
        <w:rPr>
          <w:rFonts w:ascii="Arial" w:hAnsi="Arial" w:cs="Arial"/>
          <w:b/>
          <w:sz w:val="20"/>
          <w:szCs w:val="20"/>
        </w:rPr>
        <w:t>Pri</w:t>
      </w:r>
      <w:r w:rsidR="000633A7" w:rsidRPr="00471DE3">
        <w:rPr>
          <w:rFonts w:ascii="Arial" w:hAnsi="Arial" w:cs="Arial"/>
          <w:b/>
          <w:sz w:val="20"/>
          <w:szCs w:val="20"/>
        </w:rPr>
        <w:t xml:space="preserve">são </w:t>
      </w:r>
      <w:r w:rsidR="00C82409" w:rsidRPr="00471DE3">
        <w:rPr>
          <w:rFonts w:ascii="Arial" w:hAnsi="Arial" w:cs="Arial"/>
          <w:b/>
          <w:sz w:val="20"/>
          <w:szCs w:val="20"/>
        </w:rPr>
        <w:t>e</w:t>
      </w:r>
      <w:r w:rsidR="00664F5F" w:rsidRPr="00471DE3">
        <w:rPr>
          <w:rFonts w:ascii="Arial" w:hAnsi="Arial" w:cs="Arial"/>
          <w:b/>
          <w:sz w:val="20"/>
          <w:szCs w:val="20"/>
        </w:rPr>
        <w:t>m Flagrante</w:t>
      </w:r>
      <w:r w:rsidR="00C82409" w:rsidRPr="00471DE3">
        <w:rPr>
          <w:rFonts w:ascii="Arial" w:hAnsi="Arial" w:cs="Arial"/>
          <w:b/>
          <w:sz w:val="20"/>
          <w:szCs w:val="20"/>
        </w:rPr>
        <w:t xml:space="preserve"> </w:t>
      </w:r>
      <w:r w:rsidR="00796930" w:rsidRPr="00471DE3">
        <w:rPr>
          <w:rFonts w:ascii="Arial" w:hAnsi="Arial" w:cs="Arial"/>
          <w:sz w:val="20"/>
          <w:szCs w:val="20"/>
        </w:rPr>
        <w:t>d</w:t>
      </w:r>
      <w:r w:rsidR="00481E50" w:rsidRPr="00471DE3">
        <w:rPr>
          <w:rFonts w:ascii="Arial" w:hAnsi="Arial" w:cs="Arial"/>
          <w:sz w:val="20"/>
          <w:szCs w:val="20"/>
        </w:rPr>
        <w:t xml:space="preserve">e </w:t>
      </w:r>
      <w:r w:rsidR="00414962" w:rsidRPr="00471DE3">
        <w:rPr>
          <w:rFonts w:ascii="Arial" w:hAnsi="Arial" w:cs="Arial"/>
          <w:sz w:val="20"/>
          <w:szCs w:val="20"/>
        </w:rPr>
        <w:t>Luan M</w:t>
      </w:r>
      <w:r w:rsidR="002611CA" w:rsidRPr="00471DE3">
        <w:rPr>
          <w:rFonts w:ascii="Arial" w:hAnsi="Arial" w:cs="Arial"/>
          <w:sz w:val="20"/>
          <w:szCs w:val="20"/>
        </w:rPr>
        <w:t>artins de Lima e Wenderson José da Silva - vulgo “Zé irmão do Côca”</w:t>
      </w:r>
      <w:r w:rsidR="009062BA" w:rsidRPr="00471DE3">
        <w:rPr>
          <w:rFonts w:ascii="Arial" w:hAnsi="Arial" w:cs="Arial"/>
          <w:sz w:val="20"/>
          <w:szCs w:val="20"/>
        </w:rPr>
        <w:t xml:space="preserve">, </w:t>
      </w:r>
      <w:r w:rsidR="00664F5F" w:rsidRPr="00471DE3">
        <w:rPr>
          <w:rFonts w:ascii="Arial" w:hAnsi="Arial" w:cs="Arial"/>
          <w:sz w:val="20"/>
          <w:szCs w:val="20"/>
        </w:rPr>
        <w:t>com depoimento do condutor e primeira testemunha</w:t>
      </w:r>
      <w:r w:rsidR="00A87F5E" w:rsidRPr="00471DE3">
        <w:rPr>
          <w:rFonts w:ascii="Arial" w:hAnsi="Arial" w:cs="Arial"/>
          <w:sz w:val="20"/>
          <w:szCs w:val="20"/>
        </w:rPr>
        <w:t>,</w:t>
      </w:r>
      <w:r w:rsidR="00103A1F" w:rsidRPr="00471DE3">
        <w:rPr>
          <w:rFonts w:ascii="Arial" w:hAnsi="Arial" w:cs="Arial"/>
          <w:sz w:val="20"/>
          <w:szCs w:val="20"/>
        </w:rPr>
        <w:t xml:space="preserve"> e depoimento da segunda testemunha,</w:t>
      </w:r>
      <w:r w:rsidR="009062BA" w:rsidRPr="00471DE3">
        <w:rPr>
          <w:rFonts w:ascii="Arial" w:hAnsi="Arial" w:cs="Arial"/>
          <w:sz w:val="20"/>
          <w:szCs w:val="20"/>
        </w:rPr>
        <w:t xml:space="preserve"> </w:t>
      </w:r>
      <w:r w:rsidR="000633A7" w:rsidRPr="00471DE3">
        <w:rPr>
          <w:rFonts w:ascii="Arial" w:hAnsi="Arial" w:cs="Arial"/>
          <w:b/>
          <w:sz w:val="20"/>
          <w:szCs w:val="20"/>
        </w:rPr>
        <w:lastRenderedPageBreak/>
        <w:t xml:space="preserve">Auto de Apresentação e Apreensão </w:t>
      </w:r>
      <w:r w:rsidR="007D553F" w:rsidRPr="00471DE3">
        <w:rPr>
          <w:rFonts w:ascii="Arial" w:hAnsi="Arial" w:cs="Arial"/>
          <w:sz w:val="20"/>
          <w:szCs w:val="20"/>
        </w:rPr>
        <w:t>da</w:t>
      </w:r>
      <w:r w:rsidR="00471DE3" w:rsidRPr="00471DE3">
        <w:rPr>
          <w:rFonts w:ascii="Arial" w:hAnsi="Arial" w:cs="Arial"/>
          <w:sz w:val="20"/>
          <w:szCs w:val="20"/>
        </w:rPr>
        <w:t>s</w:t>
      </w:r>
      <w:r w:rsidR="007D553F" w:rsidRPr="00471DE3">
        <w:rPr>
          <w:rFonts w:ascii="Arial" w:hAnsi="Arial" w:cs="Arial"/>
          <w:sz w:val="20"/>
          <w:szCs w:val="20"/>
        </w:rPr>
        <w:t xml:space="preserve"> arma</w:t>
      </w:r>
      <w:r w:rsidR="00471DE3" w:rsidRPr="00471DE3">
        <w:rPr>
          <w:rFonts w:ascii="Arial" w:hAnsi="Arial" w:cs="Arial"/>
          <w:sz w:val="20"/>
          <w:szCs w:val="20"/>
        </w:rPr>
        <w:t>s</w:t>
      </w:r>
      <w:r w:rsidR="007D553F" w:rsidRPr="00471DE3">
        <w:rPr>
          <w:rFonts w:ascii="Arial" w:hAnsi="Arial" w:cs="Arial"/>
          <w:sz w:val="20"/>
          <w:szCs w:val="20"/>
        </w:rPr>
        <w:t xml:space="preserve"> de fogo</w:t>
      </w:r>
      <w:r w:rsidR="00471DE3" w:rsidRPr="00471DE3">
        <w:rPr>
          <w:rFonts w:ascii="Arial" w:hAnsi="Arial" w:cs="Arial"/>
          <w:sz w:val="20"/>
          <w:szCs w:val="20"/>
        </w:rPr>
        <w:t>:</w:t>
      </w:r>
      <w:r w:rsidR="007D553F" w:rsidRPr="00471DE3">
        <w:rPr>
          <w:rFonts w:ascii="Arial" w:hAnsi="Arial" w:cs="Arial"/>
          <w:sz w:val="20"/>
          <w:szCs w:val="20"/>
        </w:rPr>
        <w:t xml:space="preserve"> </w:t>
      </w:r>
      <w:r w:rsidR="009E7D6F" w:rsidRPr="00471DE3">
        <w:rPr>
          <w:rFonts w:ascii="Arial" w:hAnsi="Arial" w:cs="Arial"/>
          <w:sz w:val="20"/>
          <w:szCs w:val="20"/>
        </w:rPr>
        <w:t>revólver</w:t>
      </w:r>
      <w:r w:rsidR="00A87F5E" w:rsidRPr="00471DE3">
        <w:rPr>
          <w:rFonts w:ascii="Arial" w:hAnsi="Arial" w:cs="Arial"/>
          <w:sz w:val="20"/>
          <w:szCs w:val="20"/>
        </w:rPr>
        <w:t xml:space="preserve"> calibre </w:t>
      </w:r>
      <w:r w:rsidR="009062BA" w:rsidRPr="00471DE3">
        <w:rPr>
          <w:rFonts w:ascii="Arial" w:hAnsi="Arial" w:cs="Arial"/>
          <w:sz w:val="20"/>
          <w:szCs w:val="20"/>
        </w:rPr>
        <w:t>3</w:t>
      </w:r>
      <w:r w:rsidR="00103A1F" w:rsidRPr="00471DE3">
        <w:rPr>
          <w:rFonts w:ascii="Arial" w:hAnsi="Arial" w:cs="Arial"/>
          <w:sz w:val="20"/>
          <w:szCs w:val="20"/>
        </w:rPr>
        <w:t>8</w:t>
      </w:r>
      <w:r w:rsidR="00A87F5E" w:rsidRPr="00471DE3">
        <w:rPr>
          <w:rFonts w:ascii="Arial" w:hAnsi="Arial" w:cs="Arial"/>
          <w:sz w:val="20"/>
          <w:szCs w:val="20"/>
        </w:rPr>
        <w:t>,</w:t>
      </w:r>
      <w:r w:rsidR="00103A1F" w:rsidRPr="00471DE3">
        <w:rPr>
          <w:rFonts w:ascii="Arial" w:hAnsi="Arial" w:cs="Arial"/>
          <w:sz w:val="20"/>
          <w:szCs w:val="20"/>
        </w:rPr>
        <w:t xml:space="preserve"> </w:t>
      </w:r>
      <w:r w:rsidR="002611CA" w:rsidRPr="00471DE3">
        <w:rPr>
          <w:rFonts w:ascii="Arial" w:hAnsi="Arial" w:cs="Arial"/>
          <w:sz w:val="20"/>
          <w:szCs w:val="20"/>
        </w:rPr>
        <w:t>de marca indefinida, numeração suprimida, cabo de borracha, capacidade para 06 munições</w:t>
      </w:r>
      <w:r w:rsidR="00471DE3" w:rsidRPr="00471DE3">
        <w:rPr>
          <w:rFonts w:ascii="Arial" w:hAnsi="Arial" w:cs="Arial"/>
          <w:sz w:val="20"/>
          <w:szCs w:val="20"/>
        </w:rPr>
        <w:t xml:space="preserve"> e uma pistola marca taurus PT51, nº HO8353, calibre 6.35 mm com carregador</w:t>
      </w:r>
      <w:r w:rsidR="00103A1F" w:rsidRPr="00471DE3">
        <w:rPr>
          <w:rFonts w:ascii="Arial" w:hAnsi="Arial" w:cs="Arial"/>
          <w:sz w:val="20"/>
          <w:szCs w:val="20"/>
        </w:rPr>
        <w:t xml:space="preserve">, e </w:t>
      </w:r>
      <w:r w:rsidR="00F307C6" w:rsidRPr="00471DE3">
        <w:rPr>
          <w:rFonts w:ascii="Arial" w:hAnsi="Arial" w:cs="Arial"/>
          <w:sz w:val="20"/>
          <w:szCs w:val="20"/>
        </w:rPr>
        <w:t xml:space="preserve">cópia de </w:t>
      </w:r>
      <w:r w:rsidR="00F307C6" w:rsidRPr="00471DE3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471DE3">
        <w:rPr>
          <w:rFonts w:ascii="Arial" w:hAnsi="Arial" w:cs="Arial"/>
          <w:sz w:val="20"/>
          <w:szCs w:val="20"/>
        </w:rPr>
        <w:t>.</w:t>
      </w:r>
      <w:r w:rsidR="00F61AC6" w:rsidRPr="00471DE3">
        <w:rPr>
          <w:rFonts w:ascii="Arial" w:hAnsi="Arial" w:cs="Arial"/>
          <w:sz w:val="20"/>
          <w:szCs w:val="20"/>
        </w:rPr>
        <w:t xml:space="preserve"> </w:t>
      </w:r>
    </w:p>
    <w:p w:rsidR="00D81F3E" w:rsidRPr="00471DE3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 xml:space="preserve">Fls. </w:t>
      </w:r>
      <w:r w:rsidR="002611CA" w:rsidRPr="00471DE3">
        <w:rPr>
          <w:rFonts w:ascii="Arial" w:hAnsi="Arial" w:cs="Arial"/>
          <w:sz w:val="20"/>
          <w:szCs w:val="20"/>
        </w:rPr>
        <w:t>25/</w:t>
      </w:r>
      <w:r w:rsidR="00423368" w:rsidRPr="00471DE3">
        <w:rPr>
          <w:rFonts w:ascii="Arial" w:hAnsi="Arial" w:cs="Arial"/>
          <w:sz w:val="20"/>
          <w:szCs w:val="20"/>
        </w:rPr>
        <w:t>26</w:t>
      </w:r>
      <w:r w:rsidRPr="00471DE3">
        <w:rPr>
          <w:rFonts w:ascii="Arial" w:hAnsi="Arial" w:cs="Arial"/>
          <w:sz w:val="20"/>
          <w:szCs w:val="20"/>
        </w:rPr>
        <w:t xml:space="preserve">, cópia da Portaria nº </w:t>
      </w:r>
      <w:r w:rsidR="00423368" w:rsidRPr="00471DE3">
        <w:rPr>
          <w:rFonts w:ascii="Arial" w:hAnsi="Arial" w:cs="Arial"/>
          <w:sz w:val="20"/>
          <w:szCs w:val="20"/>
        </w:rPr>
        <w:t>380</w:t>
      </w:r>
      <w:r w:rsidRPr="00471DE3">
        <w:rPr>
          <w:rFonts w:ascii="Arial" w:hAnsi="Arial" w:cs="Arial"/>
          <w:b/>
          <w:sz w:val="20"/>
          <w:szCs w:val="20"/>
        </w:rPr>
        <w:t>/</w:t>
      </w:r>
      <w:r w:rsidRPr="00471DE3">
        <w:rPr>
          <w:rFonts w:ascii="Arial" w:hAnsi="Arial" w:cs="Arial"/>
          <w:sz w:val="20"/>
          <w:szCs w:val="20"/>
        </w:rPr>
        <w:t>GS/201</w:t>
      </w:r>
      <w:r w:rsidR="00423368" w:rsidRPr="00471DE3">
        <w:rPr>
          <w:rFonts w:ascii="Arial" w:hAnsi="Arial" w:cs="Arial"/>
          <w:sz w:val="20"/>
          <w:szCs w:val="20"/>
        </w:rPr>
        <w:t>5</w:t>
      </w:r>
      <w:r w:rsidRPr="00471DE3">
        <w:rPr>
          <w:rFonts w:ascii="Arial" w:hAnsi="Arial" w:cs="Arial"/>
          <w:sz w:val="20"/>
          <w:szCs w:val="20"/>
        </w:rPr>
        <w:t xml:space="preserve">, de </w:t>
      </w:r>
      <w:r w:rsidR="00423368" w:rsidRPr="00471DE3">
        <w:rPr>
          <w:rFonts w:ascii="Arial" w:hAnsi="Arial" w:cs="Arial"/>
          <w:sz w:val="20"/>
          <w:szCs w:val="20"/>
        </w:rPr>
        <w:t>27/03/2015</w:t>
      </w:r>
      <w:r w:rsidRPr="00471DE3">
        <w:rPr>
          <w:rFonts w:ascii="Arial" w:hAnsi="Arial" w:cs="Arial"/>
          <w:sz w:val="20"/>
          <w:szCs w:val="20"/>
        </w:rPr>
        <w:t xml:space="preserve"> e d</w:t>
      </w:r>
      <w:r w:rsidR="00F27F69" w:rsidRPr="00471DE3">
        <w:rPr>
          <w:rFonts w:ascii="Arial" w:hAnsi="Arial" w:cs="Arial"/>
          <w:sz w:val="20"/>
          <w:szCs w:val="20"/>
        </w:rPr>
        <w:t>a</w:t>
      </w:r>
      <w:r w:rsidRPr="00471DE3">
        <w:rPr>
          <w:rFonts w:ascii="Arial" w:hAnsi="Arial" w:cs="Arial"/>
          <w:sz w:val="20"/>
          <w:szCs w:val="20"/>
        </w:rPr>
        <w:t xml:space="preserve"> lavra do Secretário, sua publicação no Diário Oficial do Estado</w:t>
      </w:r>
      <w:r w:rsidR="0007461D" w:rsidRPr="00471DE3">
        <w:rPr>
          <w:rFonts w:ascii="Arial" w:hAnsi="Arial" w:cs="Arial"/>
          <w:sz w:val="20"/>
          <w:szCs w:val="20"/>
        </w:rPr>
        <w:t xml:space="preserve"> em </w:t>
      </w:r>
      <w:r w:rsidR="00423368" w:rsidRPr="00471DE3">
        <w:rPr>
          <w:rFonts w:ascii="Arial" w:hAnsi="Arial" w:cs="Arial"/>
          <w:sz w:val="20"/>
          <w:szCs w:val="20"/>
        </w:rPr>
        <w:t>29/04/2015</w:t>
      </w:r>
      <w:r w:rsidRPr="00471DE3">
        <w:rPr>
          <w:rFonts w:ascii="Arial" w:hAnsi="Arial" w:cs="Arial"/>
          <w:sz w:val="20"/>
          <w:szCs w:val="20"/>
        </w:rPr>
        <w:t xml:space="preserve">, concedendo aos Policiais a indenização e determinando o valor de </w:t>
      </w:r>
      <w:r w:rsidRPr="00471DE3">
        <w:rPr>
          <w:rFonts w:ascii="Arial" w:hAnsi="Arial" w:cs="Arial"/>
          <w:b/>
          <w:sz w:val="20"/>
          <w:szCs w:val="20"/>
        </w:rPr>
        <w:t xml:space="preserve">R$ </w:t>
      </w:r>
      <w:r w:rsidR="00C82409" w:rsidRPr="00471DE3">
        <w:rPr>
          <w:rFonts w:ascii="Arial" w:hAnsi="Arial" w:cs="Arial"/>
          <w:b/>
          <w:sz w:val="20"/>
          <w:szCs w:val="20"/>
        </w:rPr>
        <w:t>1</w:t>
      </w:r>
      <w:r w:rsidR="00471DE3" w:rsidRPr="00471DE3">
        <w:rPr>
          <w:rFonts w:ascii="Arial" w:hAnsi="Arial" w:cs="Arial"/>
          <w:b/>
          <w:sz w:val="20"/>
          <w:szCs w:val="20"/>
        </w:rPr>
        <w:t>83</w:t>
      </w:r>
      <w:r w:rsidR="0007461D" w:rsidRPr="00471DE3">
        <w:rPr>
          <w:rFonts w:ascii="Arial" w:hAnsi="Arial" w:cs="Arial"/>
          <w:b/>
          <w:sz w:val="20"/>
          <w:szCs w:val="20"/>
        </w:rPr>
        <w:t>,</w:t>
      </w:r>
      <w:r w:rsidR="00471DE3" w:rsidRPr="00471DE3">
        <w:rPr>
          <w:rFonts w:ascii="Arial" w:hAnsi="Arial" w:cs="Arial"/>
          <w:b/>
          <w:sz w:val="20"/>
          <w:szCs w:val="20"/>
        </w:rPr>
        <w:t>33</w:t>
      </w:r>
      <w:r w:rsidRPr="00471DE3">
        <w:rPr>
          <w:rFonts w:ascii="Arial" w:hAnsi="Arial" w:cs="Arial"/>
          <w:b/>
          <w:sz w:val="20"/>
          <w:szCs w:val="20"/>
        </w:rPr>
        <w:t xml:space="preserve"> (</w:t>
      </w:r>
      <w:r w:rsidR="00103A1F" w:rsidRPr="00471DE3">
        <w:rPr>
          <w:rFonts w:ascii="Arial" w:hAnsi="Arial" w:cs="Arial"/>
          <w:b/>
          <w:sz w:val="20"/>
          <w:szCs w:val="20"/>
        </w:rPr>
        <w:t xml:space="preserve">cento e </w:t>
      </w:r>
      <w:r w:rsidR="00471DE3" w:rsidRPr="00471DE3">
        <w:rPr>
          <w:rFonts w:ascii="Arial" w:hAnsi="Arial" w:cs="Arial"/>
          <w:b/>
          <w:sz w:val="20"/>
          <w:szCs w:val="20"/>
        </w:rPr>
        <w:t>oitenta e três reais e trinta e três centavos</w:t>
      </w:r>
      <w:r w:rsidR="00692418" w:rsidRPr="00471DE3">
        <w:rPr>
          <w:rFonts w:ascii="Arial" w:hAnsi="Arial" w:cs="Arial"/>
          <w:b/>
          <w:sz w:val="20"/>
          <w:szCs w:val="20"/>
        </w:rPr>
        <w:t>)</w:t>
      </w:r>
      <w:r w:rsidRPr="00471DE3">
        <w:rPr>
          <w:rFonts w:ascii="Arial" w:hAnsi="Arial" w:cs="Arial"/>
          <w:b/>
          <w:sz w:val="20"/>
          <w:szCs w:val="20"/>
        </w:rPr>
        <w:t xml:space="preserve"> a cada um</w:t>
      </w:r>
      <w:r w:rsidRPr="00471DE3">
        <w:rPr>
          <w:rFonts w:ascii="Arial" w:hAnsi="Arial" w:cs="Arial"/>
          <w:sz w:val="20"/>
          <w:szCs w:val="20"/>
        </w:rPr>
        <w:t>, pela apreensão da</w:t>
      </w:r>
      <w:r w:rsidR="00471DE3" w:rsidRPr="00471DE3">
        <w:rPr>
          <w:rFonts w:ascii="Arial" w:hAnsi="Arial" w:cs="Arial"/>
          <w:sz w:val="20"/>
          <w:szCs w:val="20"/>
        </w:rPr>
        <w:t>s</w:t>
      </w:r>
      <w:r w:rsidRPr="00471DE3">
        <w:rPr>
          <w:rFonts w:ascii="Arial" w:hAnsi="Arial" w:cs="Arial"/>
          <w:sz w:val="20"/>
          <w:szCs w:val="20"/>
        </w:rPr>
        <w:t xml:space="preserve"> arma</w:t>
      </w:r>
      <w:r w:rsidR="00471DE3" w:rsidRPr="00471DE3">
        <w:rPr>
          <w:rFonts w:ascii="Arial" w:hAnsi="Arial" w:cs="Arial"/>
          <w:sz w:val="20"/>
          <w:szCs w:val="20"/>
        </w:rPr>
        <w:t>s</w:t>
      </w:r>
      <w:r w:rsidRPr="00471DE3">
        <w:rPr>
          <w:rFonts w:ascii="Arial" w:hAnsi="Arial" w:cs="Arial"/>
          <w:sz w:val="20"/>
          <w:szCs w:val="20"/>
        </w:rPr>
        <w:t xml:space="preserve"> de fogo.</w:t>
      </w:r>
    </w:p>
    <w:p w:rsidR="009F689F" w:rsidRPr="00471DE3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 xml:space="preserve">Fls. </w:t>
      </w:r>
      <w:r w:rsidR="00423368" w:rsidRPr="00471DE3">
        <w:rPr>
          <w:rFonts w:ascii="Arial" w:hAnsi="Arial" w:cs="Arial"/>
          <w:sz w:val="20"/>
          <w:szCs w:val="20"/>
        </w:rPr>
        <w:t>54/59,</w:t>
      </w:r>
      <w:r w:rsidRPr="00471DE3">
        <w:rPr>
          <w:rFonts w:ascii="Arial" w:hAnsi="Arial" w:cs="Arial"/>
          <w:sz w:val="20"/>
          <w:szCs w:val="20"/>
        </w:rPr>
        <w:t xml:space="preserve"> Despacho nº </w:t>
      </w:r>
      <w:r w:rsidR="00423368" w:rsidRPr="00471DE3">
        <w:rPr>
          <w:rFonts w:ascii="Arial" w:hAnsi="Arial" w:cs="Arial"/>
          <w:sz w:val="20"/>
          <w:szCs w:val="20"/>
        </w:rPr>
        <w:t>0675/2015 - CE</w:t>
      </w:r>
      <w:r w:rsidRPr="00471DE3">
        <w:rPr>
          <w:rFonts w:ascii="Arial" w:hAnsi="Arial" w:cs="Arial"/>
          <w:sz w:val="20"/>
          <w:szCs w:val="20"/>
        </w:rPr>
        <w:t>POFC/</w:t>
      </w:r>
      <w:r w:rsidR="00423368" w:rsidRPr="00471DE3">
        <w:rPr>
          <w:rFonts w:ascii="Arial" w:hAnsi="Arial" w:cs="Arial"/>
          <w:sz w:val="20"/>
          <w:szCs w:val="20"/>
        </w:rPr>
        <w:t>SEDS</w:t>
      </w:r>
      <w:r w:rsidRPr="00471DE3">
        <w:rPr>
          <w:rFonts w:ascii="Arial" w:hAnsi="Arial" w:cs="Arial"/>
          <w:sz w:val="20"/>
          <w:szCs w:val="20"/>
        </w:rPr>
        <w:t xml:space="preserve">, datado de </w:t>
      </w:r>
      <w:r w:rsidR="00423368" w:rsidRPr="00471DE3">
        <w:rPr>
          <w:rFonts w:ascii="Arial" w:hAnsi="Arial" w:cs="Arial"/>
          <w:sz w:val="20"/>
          <w:szCs w:val="20"/>
        </w:rPr>
        <w:t>09</w:t>
      </w:r>
      <w:r w:rsidR="007736D8" w:rsidRPr="00471DE3">
        <w:rPr>
          <w:rFonts w:ascii="Arial" w:hAnsi="Arial" w:cs="Arial"/>
          <w:sz w:val="20"/>
          <w:szCs w:val="20"/>
        </w:rPr>
        <w:t>/0</w:t>
      </w:r>
      <w:r w:rsidR="00423368" w:rsidRPr="00471DE3">
        <w:rPr>
          <w:rFonts w:ascii="Arial" w:hAnsi="Arial" w:cs="Arial"/>
          <w:sz w:val="20"/>
          <w:szCs w:val="20"/>
        </w:rPr>
        <w:t>7</w:t>
      </w:r>
      <w:r w:rsidR="007736D8" w:rsidRPr="00471DE3">
        <w:rPr>
          <w:rFonts w:ascii="Arial" w:hAnsi="Arial" w:cs="Arial"/>
          <w:sz w:val="20"/>
          <w:szCs w:val="20"/>
        </w:rPr>
        <w:t>/</w:t>
      </w:r>
      <w:r w:rsidRPr="00471DE3">
        <w:rPr>
          <w:rFonts w:ascii="Arial" w:hAnsi="Arial" w:cs="Arial"/>
          <w:sz w:val="20"/>
          <w:szCs w:val="20"/>
        </w:rPr>
        <w:t>201</w:t>
      </w:r>
      <w:r w:rsidR="00423368" w:rsidRPr="00471DE3">
        <w:rPr>
          <w:rFonts w:ascii="Arial" w:hAnsi="Arial" w:cs="Arial"/>
          <w:sz w:val="20"/>
          <w:szCs w:val="20"/>
        </w:rPr>
        <w:t>5</w:t>
      </w:r>
      <w:r w:rsidRPr="00471DE3">
        <w:rPr>
          <w:rFonts w:ascii="Arial" w:hAnsi="Arial" w:cs="Arial"/>
          <w:sz w:val="20"/>
          <w:szCs w:val="20"/>
        </w:rPr>
        <w:t xml:space="preserve">, da </w:t>
      </w:r>
      <w:r w:rsidR="00423368" w:rsidRPr="00471DE3">
        <w:rPr>
          <w:rFonts w:ascii="Arial" w:hAnsi="Arial" w:cs="Arial"/>
          <w:sz w:val="20"/>
          <w:szCs w:val="20"/>
        </w:rPr>
        <w:t>Coordenadora</w:t>
      </w:r>
      <w:r w:rsidRPr="00471DE3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471DE3">
        <w:rPr>
          <w:rFonts w:ascii="Arial" w:hAnsi="Arial" w:cs="Arial"/>
          <w:sz w:val="20"/>
          <w:szCs w:val="20"/>
        </w:rPr>
        <w:t>,</w:t>
      </w:r>
      <w:r w:rsidRPr="00471DE3">
        <w:rPr>
          <w:rFonts w:ascii="Arial" w:hAnsi="Arial" w:cs="Arial"/>
          <w:sz w:val="20"/>
          <w:szCs w:val="20"/>
        </w:rPr>
        <w:t xml:space="preserve"> encaminhando os autos ao Secretário de Segurança Pública, informando que em virtu</w:t>
      </w:r>
      <w:r w:rsidR="00423368" w:rsidRPr="00471DE3">
        <w:rPr>
          <w:rFonts w:ascii="Arial" w:hAnsi="Arial" w:cs="Arial"/>
          <w:sz w:val="20"/>
          <w:szCs w:val="20"/>
        </w:rPr>
        <w:t>de da publicação do Decreto nº 39</w:t>
      </w:r>
      <w:r w:rsidRPr="00471DE3">
        <w:rPr>
          <w:rFonts w:ascii="Arial" w:hAnsi="Arial" w:cs="Arial"/>
          <w:sz w:val="20"/>
          <w:szCs w:val="20"/>
        </w:rPr>
        <w:t>.</w:t>
      </w:r>
      <w:r w:rsidR="00F307C6" w:rsidRPr="00471DE3">
        <w:rPr>
          <w:rFonts w:ascii="Arial" w:hAnsi="Arial" w:cs="Arial"/>
          <w:sz w:val="20"/>
          <w:szCs w:val="20"/>
        </w:rPr>
        <w:t>4</w:t>
      </w:r>
      <w:r w:rsidR="00423368" w:rsidRPr="00471DE3">
        <w:rPr>
          <w:rFonts w:ascii="Arial" w:hAnsi="Arial" w:cs="Arial"/>
          <w:sz w:val="20"/>
          <w:szCs w:val="20"/>
        </w:rPr>
        <w:t>456</w:t>
      </w:r>
      <w:r w:rsidRPr="00471DE3">
        <w:rPr>
          <w:rFonts w:ascii="Arial" w:hAnsi="Arial" w:cs="Arial"/>
          <w:sz w:val="20"/>
          <w:szCs w:val="20"/>
        </w:rPr>
        <w:t xml:space="preserve">, de </w:t>
      </w:r>
      <w:r w:rsidR="00423368" w:rsidRPr="00471DE3">
        <w:rPr>
          <w:rFonts w:ascii="Arial" w:hAnsi="Arial" w:cs="Arial"/>
          <w:sz w:val="20"/>
          <w:szCs w:val="20"/>
        </w:rPr>
        <w:t>20/02/2015</w:t>
      </w:r>
      <w:r w:rsidR="00DE4FC3" w:rsidRPr="00471DE3">
        <w:rPr>
          <w:rFonts w:ascii="Arial" w:hAnsi="Arial" w:cs="Arial"/>
          <w:sz w:val="20"/>
          <w:szCs w:val="20"/>
        </w:rPr>
        <w:t>,</w:t>
      </w:r>
      <w:r w:rsidRPr="00471DE3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471DE3">
        <w:rPr>
          <w:rFonts w:ascii="Arial" w:hAnsi="Arial" w:cs="Arial"/>
          <w:sz w:val="20"/>
          <w:szCs w:val="20"/>
        </w:rPr>
        <w:t xml:space="preserve"> </w:t>
      </w:r>
    </w:p>
    <w:p w:rsidR="00F253BA" w:rsidRPr="00471DE3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 xml:space="preserve">Fls. </w:t>
      </w:r>
      <w:r w:rsidR="00423368" w:rsidRPr="00471DE3">
        <w:rPr>
          <w:rFonts w:ascii="Arial" w:hAnsi="Arial" w:cs="Arial"/>
          <w:sz w:val="20"/>
          <w:szCs w:val="20"/>
        </w:rPr>
        <w:t>84</w:t>
      </w:r>
      <w:r w:rsidR="009D45C9" w:rsidRPr="00471DE3">
        <w:rPr>
          <w:rFonts w:ascii="Arial" w:hAnsi="Arial" w:cs="Arial"/>
          <w:sz w:val="20"/>
          <w:szCs w:val="20"/>
        </w:rPr>
        <w:t>/</w:t>
      </w:r>
      <w:r w:rsidR="00423368" w:rsidRPr="00471DE3">
        <w:rPr>
          <w:rFonts w:ascii="Arial" w:hAnsi="Arial" w:cs="Arial"/>
          <w:sz w:val="20"/>
          <w:szCs w:val="20"/>
        </w:rPr>
        <w:t>85</w:t>
      </w:r>
      <w:r w:rsidR="00CC5C43" w:rsidRPr="00471DE3">
        <w:rPr>
          <w:rFonts w:ascii="Arial" w:hAnsi="Arial" w:cs="Arial"/>
          <w:sz w:val="20"/>
          <w:szCs w:val="20"/>
        </w:rPr>
        <w:t>,</w:t>
      </w:r>
      <w:r w:rsidR="00F253BA" w:rsidRPr="00471DE3">
        <w:rPr>
          <w:rFonts w:ascii="Arial" w:hAnsi="Arial" w:cs="Arial"/>
          <w:sz w:val="20"/>
          <w:szCs w:val="20"/>
        </w:rPr>
        <w:t xml:space="preserve"> constata-se despacho da </w:t>
      </w:r>
      <w:r w:rsidR="00423368" w:rsidRPr="00471DE3">
        <w:rPr>
          <w:rFonts w:ascii="Arial" w:hAnsi="Arial" w:cs="Arial"/>
          <w:sz w:val="20"/>
          <w:szCs w:val="20"/>
        </w:rPr>
        <w:t xml:space="preserve">Assessora Técnica do </w:t>
      </w:r>
      <w:r w:rsidR="0002640A" w:rsidRPr="00471DE3">
        <w:rPr>
          <w:rFonts w:ascii="Arial" w:hAnsi="Arial" w:cs="Arial"/>
          <w:sz w:val="20"/>
          <w:szCs w:val="20"/>
        </w:rPr>
        <w:t>G</w:t>
      </w:r>
      <w:r w:rsidR="00F253BA" w:rsidRPr="00471DE3">
        <w:rPr>
          <w:rFonts w:ascii="Arial" w:hAnsi="Arial" w:cs="Arial"/>
          <w:sz w:val="20"/>
          <w:szCs w:val="20"/>
        </w:rPr>
        <w:t xml:space="preserve">abinete e da </w:t>
      </w:r>
      <w:r w:rsidR="0002640A" w:rsidRPr="00471DE3">
        <w:rPr>
          <w:rFonts w:ascii="Arial" w:hAnsi="Arial" w:cs="Arial"/>
          <w:sz w:val="20"/>
          <w:szCs w:val="20"/>
        </w:rPr>
        <w:t>S</w:t>
      </w:r>
      <w:r w:rsidR="00F253BA" w:rsidRPr="00471DE3">
        <w:rPr>
          <w:rFonts w:ascii="Arial" w:hAnsi="Arial" w:cs="Arial"/>
          <w:sz w:val="20"/>
          <w:szCs w:val="20"/>
        </w:rPr>
        <w:t xml:space="preserve">uperintendência de </w:t>
      </w:r>
      <w:r w:rsidR="0002640A" w:rsidRPr="00471DE3">
        <w:rPr>
          <w:rFonts w:ascii="Arial" w:hAnsi="Arial" w:cs="Arial"/>
          <w:sz w:val="20"/>
          <w:szCs w:val="20"/>
        </w:rPr>
        <w:t>A</w:t>
      </w:r>
      <w:r w:rsidR="00F253BA" w:rsidRPr="00471DE3">
        <w:rPr>
          <w:rFonts w:ascii="Arial" w:hAnsi="Arial" w:cs="Arial"/>
          <w:sz w:val="20"/>
          <w:szCs w:val="20"/>
        </w:rPr>
        <w:t>uditagem desta Controladoria Geral, encaminhando os autos para análise e parecer.</w:t>
      </w:r>
    </w:p>
    <w:p w:rsidR="001C1E8C" w:rsidRPr="00471DE3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471DE3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471DE3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471DE3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471DE3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71DE3">
        <w:rPr>
          <w:rFonts w:ascii="Arial" w:hAnsi="Arial" w:cs="Arial"/>
          <w:b/>
          <w:sz w:val="20"/>
          <w:szCs w:val="20"/>
        </w:rPr>
        <w:t>3 - NO MÉRITO</w:t>
      </w:r>
    </w:p>
    <w:p w:rsidR="001C1E8C" w:rsidRPr="00471DE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982A94" w:rsidRPr="00471DE3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471DE3">
        <w:rPr>
          <w:rFonts w:ascii="Arial" w:hAnsi="Arial" w:cs="Arial"/>
          <w:sz w:val="20"/>
          <w:szCs w:val="20"/>
        </w:rPr>
        <w:t>s</w:t>
      </w:r>
      <w:r w:rsidRPr="00471DE3">
        <w:rPr>
          <w:rFonts w:ascii="Arial" w:hAnsi="Arial" w:cs="Arial"/>
          <w:sz w:val="20"/>
          <w:szCs w:val="20"/>
        </w:rPr>
        <w:t xml:space="preserve"> no </w:t>
      </w:r>
      <w:r w:rsidRPr="00471DE3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471DE3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471DE3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471DE3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471DE3">
        <w:rPr>
          <w:rFonts w:ascii="Arial" w:hAnsi="Arial" w:cs="Arial"/>
          <w:sz w:val="20"/>
          <w:szCs w:val="20"/>
        </w:rPr>
        <w:t>2</w:t>
      </w:r>
      <w:r w:rsidR="00882142" w:rsidRPr="00471DE3">
        <w:rPr>
          <w:rFonts w:ascii="Arial" w:hAnsi="Arial" w:cs="Arial"/>
          <w:sz w:val="20"/>
          <w:szCs w:val="20"/>
        </w:rPr>
        <w:t>/0</w:t>
      </w:r>
      <w:r w:rsidR="00103A1F" w:rsidRPr="00471DE3">
        <w:rPr>
          <w:rFonts w:ascii="Arial" w:hAnsi="Arial" w:cs="Arial"/>
          <w:sz w:val="20"/>
          <w:szCs w:val="20"/>
        </w:rPr>
        <w:t>3</w:t>
      </w:r>
      <w:r w:rsidR="004568B6" w:rsidRPr="00471DE3">
        <w:rPr>
          <w:rFonts w:ascii="Arial" w:hAnsi="Arial" w:cs="Arial"/>
          <w:sz w:val="20"/>
          <w:szCs w:val="20"/>
        </w:rPr>
        <w:t>.</w:t>
      </w:r>
    </w:p>
    <w:p w:rsidR="00C801BF" w:rsidRPr="00471DE3" w:rsidRDefault="00C801BF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1C1E8C" w:rsidRPr="00471DE3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471DE3">
        <w:rPr>
          <w:rFonts w:ascii="Arial" w:hAnsi="Arial" w:cs="Arial"/>
          <w:b/>
          <w:sz w:val="20"/>
          <w:szCs w:val="20"/>
        </w:rPr>
        <w:t>4 - CONCLUSÃO</w:t>
      </w:r>
    </w:p>
    <w:p w:rsidR="001C1E8C" w:rsidRPr="00471DE3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  <w:highlight w:val="yellow"/>
        </w:rPr>
      </w:pPr>
      <w:r w:rsidRPr="00471DE3">
        <w:rPr>
          <w:rFonts w:ascii="Arial" w:hAnsi="Arial" w:cs="Arial"/>
          <w:color w:val="FF0000"/>
          <w:sz w:val="20"/>
          <w:szCs w:val="20"/>
          <w:highlight w:val="yellow"/>
        </w:rPr>
        <w:t xml:space="preserve"> </w:t>
      </w:r>
    </w:p>
    <w:p w:rsidR="00CD4B6C" w:rsidRPr="00471DE3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>Após a análise realizada</w:t>
      </w:r>
      <w:r w:rsidR="0091496D" w:rsidRPr="00471DE3">
        <w:rPr>
          <w:rFonts w:ascii="Arial" w:hAnsi="Arial" w:cs="Arial"/>
          <w:sz w:val="20"/>
          <w:szCs w:val="20"/>
        </w:rPr>
        <w:t>, conclui-se</w:t>
      </w:r>
      <w:r w:rsidR="004D336F" w:rsidRPr="00471DE3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471DE3">
        <w:rPr>
          <w:rFonts w:ascii="Arial" w:hAnsi="Arial" w:cs="Arial"/>
          <w:sz w:val="20"/>
          <w:szCs w:val="20"/>
        </w:rPr>
        <w:t>2</w:t>
      </w:r>
      <w:r w:rsidR="00882142" w:rsidRPr="00471DE3">
        <w:rPr>
          <w:rFonts w:ascii="Arial" w:hAnsi="Arial" w:cs="Arial"/>
          <w:sz w:val="20"/>
          <w:szCs w:val="20"/>
        </w:rPr>
        <w:t>/0</w:t>
      </w:r>
      <w:r w:rsidR="00103A1F" w:rsidRPr="00471DE3">
        <w:rPr>
          <w:rFonts w:ascii="Arial" w:hAnsi="Arial" w:cs="Arial"/>
          <w:sz w:val="20"/>
          <w:szCs w:val="20"/>
        </w:rPr>
        <w:t>3</w:t>
      </w:r>
      <w:r w:rsidR="004D336F" w:rsidRPr="00471DE3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471DE3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>Por fim, e</w:t>
      </w:r>
      <w:r w:rsidR="00D518C5" w:rsidRPr="00471DE3">
        <w:rPr>
          <w:rFonts w:ascii="Arial" w:hAnsi="Arial" w:cs="Arial"/>
          <w:sz w:val="20"/>
          <w:szCs w:val="20"/>
        </w:rPr>
        <w:t>ncaminhem-se os autos ao Gabinete da Controladora Geral, para conhecimento da análise apresentada, sugerindo o retorno dos autos a PM/AL, para adoção das medidas pertinentes aos pagamentos.</w:t>
      </w:r>
    </w:p>
    <w:p w:rsidR="00D518C5" w:rsidRPr="00471DE3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471DE3">
        <w:rPr>
          <w:rFonts w:ascii="Arial" w:hAnsi="Arial" w:cs="Arial"/>
          <w:bCs/>
          <w:sz w:val="20"/>
          <w:szCs w:val="20"/>
        </w:rPr>
        <w:t xml:space="preserve">Maceió, </w:t>
      </w:r>
      <w:r w:rsidR="00C801BF" w:rsidRPr="00471DE3">
        <w:rPr>
          <w:rFonts w:ascii="Arial" w:hAnsi="Arial" w:cs="Arial"/>
          <w:bCs/>
          <w:sz w:val="20"/>
          <w:szCs w:val="20"/>
        </w:rPr>
        <w:t>22</w:t>
      </w:r>
      <w:r w:rsidR="00D518C5" w:rsidRPr="00471DE3">
        <w:rPr>
          <w:rFonts w:ascii="Arial" w:hAnsi="Arial" w:cs="Arial"/>
          <w:bCs/>
          <w:sz w:val="20"/>
          <w:szCs w:val="20"/>
        </w:rPr>
        <w:t xml:space="preserve"> de </w:t>
      </w:r>
      <w:r w:rsidR="00C801BF" w:rsidRPr="00471DE3">
        <w:rPr>
          <w:rFonts w:ascii="Arial" w:hAnsi="Arial" w:cs="Arial"/>
          <w:bCs/>
          <w:sz w:val="20"/>
          <w:szCs w:val="20"/>
        </w:rPr>
        <w:t>d</w:t>
      </w:r>
      <w:r w:rsidR="00AF376A" w:rsidRPr="00471DE3">
        <w:rPr>
          <w:rFonts w:ascii="Arial" w:hAnsi="Arial" w:cs="Arial"/>
          <w:bCs/>
          <w:sz w:val="20"/>
          <w:szCs w:val="20"/>
        </w:rPr>
        <w:t>e</w:t>
      </w:r>
      <w:r w:rsidR="00C801BF" w:rsidRPr="00471DE3">
        <w:rPr>
          <w:rFonts w:ascii="Arial" w:hAnsi="Arial" w:cs="Arial"/>
          <w:bCs/>
          <w:sz w:val="20"/>
          <w:szCs w:val="20"/>
        </w:rPr>
        <w:t>z</w:t>
      </w:r>
      <w:r w:rsidR="00AF376A" w:rsidRPr="00471DE3">
        <w:rPr>
          <w:rFonts w:ascii="Arial" w:hAnsi="Arial" w:cs="Arial"/>
          <w:bCs/>
          <w:sz w:val="20"/>
          <w:szCs w:val="20"/>
        </w:rPr>
        <w:t>embro</w:t>
      </w:r>
      <w:r w:rsidR="00D518C5" w:rsidRPr="00471DE3">
        <w:rPr>
          <w:rFonts w:ascii="Arial" w:hAnsi="Arial" w:cs="Arial"/>
          <w:bCs/>
          <w:sz w:val="20"/>
          <w:szCs w:val="20"/>
        </w:rPr>
        <w:t xml:space="preserve"> de 2016.</w:t>
      </w:r>
    </w:p>
    <w:p w:rsidR="007B1996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471DE3" w:rsidRPr="00471DE3" w:rsidRDefault="00471DE3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471DE3" w:rsidRDefault="00C801BF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471DE3">
        <w:rPr>
          <w:rFonts w:ascii="Arial" w:hAnsi="Arial" w:cs="Arial"/>
          <w:b/>
          <w:sz w:val="20"/>
          <w:szCs w:val="20"/>
          <w:lang w:eastAsia="ar-SA"/>
        </w:rPr>
        <w:t>Hertz Rodrigues Lima</w:t>
      </w:r>
    </w:p>
    <w:p w:rsidR="007B1996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>Assessor</w:t>
      </w:r>
      <w:r w:rsidR="007B1996" w:rsidRPr="00471DE3">
        <w:rPr>
          <w:rFonts w:ascii="Arial" w:hAnsi="Arial" w:cs="Arial"/>
          <w:sz w:val="20"/>
          <w:szCs w:val="20"/>
        </w:rPr>
        <w:t xml:space="preserve"> de Controle Interno/ Matrícula nº </w:t>
      </w:r>
      <w:r w:rsidR="00C801BF" w:rsidRPr="00471DE3">
        <w:rPr>
          <w:rFonts w:ascii="Arial" w:hAnsi="Arial" w:cs="Arial"/>
          <w:sz w:val="20"/>
          <w:szCs w:val="20"/>
        </w:rPr>
        <w:t>29.871/9</w:t>
      </w:r>
    </w:p>
    <w:p w:rsidR="00471DE3" w:rsidRPr="00471DE3" w:rsidRDefault="00471DE3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9F689F" w:rsidRPr="00471DE3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71DE3">
        <w:rPr>
          <w:rFonts w:ascii="Arial" w:eastAsia="Arial" w:hAnsi="Arial" w:cs="Arial"/>
          <w:sz w:val="20"/>
          <w:szCs w:val="20"/>
        </w:rPr>
        <w:t>De acordo:</w:t>
      </w:r>
    </w:p>
    <w:p w:rsidR="003B1FF3" w:rsidRPr="00471DE3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471DE3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4B1864" w:rsidRPr="00471DE3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71DE3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sectPr w:rsidR="004B1864" w:rsidRPr="00471DE3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DDB" w:rsidRDefault="00EF1DDB" w:rsidP="003068B9">
      <w:pPr>
        <w:spacing w:after="0" w:line="240" w:lineRule="auto"/>
      </w:pPr>
      <w:r>
        <w:separator/>
      </w:r>
    </w:p>
  </w:endnote>
  <w:endnote w:type="continuationSeparator" w:id="1">
    <w:p w:rsidR="00EF1DDB" w:rsidRDefault="00EF1DD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DDB" w:rsidRDefault="00EF1DDB" w:rsidP="003068B9">
      <w:pPr>
        <w:spacing w:after="0" w:line="240" w:lineRule="auto"/>
      </w:pPr>
      <w:r>
        <w:separator/>
      </w:r>
    </w:p>
  </w:footnote>
  <w:footnote w:type="continuationSeparator" w:id="1">
    <w:p w:rsidR="00EF1DDB" w:rsidRDefault="00EF1DD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5008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08D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6C4C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4962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1DE3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38EF"/>
    <w:rsid w:val="00824877"/>
    <w:rsid w:val="00827545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034DD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1DDB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25ED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659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7</cp:revision>
  <cp:lastPrinted>2016-09-02T10:53:00Z</cp:lastPrinted>
  <dcterms:created xsi:type="dcterms:W3CDTF">2016-12-22T15:42:00Z</dcterms:created>
  <dcterms:modified xsi:type="dcterms:W3CDTF">2016-12-23T10:47:00Z</dcterms:modified>
</cp:coreProperties>
</file>